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DD1" w:rsidRPr="002C3DD1" w:rsidRDefault="002C3DD1" w:rsidP="002C3DD1">
      <w:pPr>
        <w:pStyle w:val="1"/>
        <w:ind w:left="10632"/>
        <w:jc w:val="right"/>
        <w:rPr>
          <w:sz w:val="12"/>
          <w:szCs w:val="12"/>
        </w:rPr>
      </w:pPr>
      <w:r w:rsidRPr="002C3DD1">
        <w:rPr>
          <w:sz w:val="12"/>
          <w:szCs w:val="12"/>
        </w:rPr>
        <w:t xml:space="preserve">Унифицированная форма </w:t>
      </w:r>
      <w:r w:rsidRPr="002C3DD1">
        <w:rPr>
          <w:sz w:val="12"/>
          <w:szCs w:val="12"/>
          <w:lang w:val="en-US"/>
        </w:rPr>
        <w:t>N</w:t>
      </w:r>
      <w:r w:rsidRPr="002C3DD1">
        <w:rPr>
          <w:sz w:val="12"/>
          <w:szCs w:val="12"/>
        </w:rPr>
        <w:t xml:space="preserve">  КС-2</w:t>
      </w:r>
    </w:p>
    <w:p w:rsidR="002C3DD1" w:rsidRPr="002C3DD1" w:rsidRDefault="002C3DD1" w:rsidP="002C3DD1">
      <w:pPr>
        <w:pStyle w:val="2"/>
        <w:ind w:left="10632"/>
        <w:jc w:val="right"/>
        <w:rPr>
          <w:sz w:val="12"/>
          <w:szCs w:val="12"/>
        </w:rPr>
      </w:pPr>
      <w:proofErr w:type="gramStart"/>
      <w:r w:rsidRPr="002C3DD1">
        <w:rPr>
          <w:sz w:val="12"/>
          <w:szCs w:val="12"/>
        </w:rPr>
        <w:t>Утверждена</w:t>
      </w:r>
      <w:proofErr w:type="gramEnd"/>
      <w:r w:rsidRPr="002C3DD1">
        <w:rPr>
          <w:sz w:val="12"/>
          <w:szCs w:val="12"/>
        </w:rPr>
        <w:t xml:space="preserve"> Постановлением Госкомстата России</w:t>
      </w:r>
    </w:p>
    <w:p w:rsidR="002C3DD1" w:rsidRPr="002C3DD1" w:rsidRDefault="002C3DD1" w:rsidP="002C3DD1">
      <w:pPr>
        <w:pStyle w:val="2"/>
        <w:ind w:left="10632"/>
        <w:jc w:val="right"/>
        <w:rPr>
          <w:sz w:val="12"/>
          <w:szCs w:val="12"/>
        </w:rPr>
      </w:pPr>
      <w:r w:rsidRPr="002C3DD1">
        <w:rPr>
          <w:sz w:val="12"/>
          <w:szCs w:val="12"/>
        </w:rPr>
        <w:t>от 11 ноября 1999 г. № 100</w:t>
      </w:r>
    </w:p>
    <w:p w:rsidR="002C3DD1" w:rsidRPr="002C3DD1" w:rsidRDefault="002C3DD1" w:rsidP="002C3DD1">
      <w:pPr>
        <w:ind w:left="2160"/>
        <w:rPr>
          <w:sz w:val="12"/>
          <w:szCs w:val="12"/>
        </w:rPr>
      </w:pPr>
    </w:p>
    <w:tbl>
      <w:tblPr>
        <w:tblW w:w="153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"/>
        <w:gridCol w:w="1976"/>
        <w:gridCol w:w="710"/>
        <w:gridCol w:w="434"/>
        <w:gridCol w:w="1134"/>
        <w:gridCol w:w="1266"/>
        <w:gridCol w:w="887"/>
        <w:gridCol w:w="837"/>
        <w:gridCol w:w="3529"/>
        <w:gridCol w:w="1099"/>
        <w:gridCol w:w="1134"/>
        <w:gridCol w:w="850"/>
        <w:gridCol w:w="851"/>
        <w:gridCol w:w="626"/>
      </w:tblGrid>
      <w:tr w:rsidR="002C3DD1" w:rsidTr="002C3DD1">
        <w:trPr>
          <w:gridBefore w:val="1"/>
          <w:wBefore w:w="8" w:type="dxa"/>
        </w:trPr>
        <w:tc>
          <w:tcPr>
            <w:tcW w:w="2686" w:type="dxa"/>
            <w:gridSpan w:val="2"/>
          </w:tcPr>
          <w:p w:rsidR="002C3DD1" w:rsidRDefault="002C3DD1" w:rsidP="00DD2CB7">
            <w:pPr>
              <w:pStyle w:val="a3"/>
              <w:jc w:val="center"/>
            </w:pPr>
          </w:p>
        </w:tc>
        <w:tc>
          <w:tcPr>
            <w:tcW w:w="9186" w:type="dxa"/>
            <w:gridSpan w:val="7"/>
          </w:tcPr>
          <w:p w:rsidR="002C3DD1" w:rsidRDefault="002C3DD1" w:rsidP="00DD2CB7">
            <w:pPr>
              <w:pStyle w:val="a3"/>
              <w:jc w:val="center"/>
            </w:pPr>
          </w:p>
        </w:tc>
        <w:tc>
          <w:tcPr>
            <w:tcW w:w="1134" w:type="dxa"/>
          </w:tcPr>
          <w:p w:rsidR="002C3DD1" w:rsidRDefault="002C3DD1" w:rsidP="00DD2CB7">
            <w:pPr>
              <w:pStyle w:val="a3"/>
              <w:jc w:val="center"/>
            </w:pPr>
          </w:p>
        </w:tc>
        <w:tc>
          <w:tcPr>
            <w:tcW w:w="2327" w:type="dxa"/>
            <w:gridSpan w:val="3"/>
            <w:tcBorders>
              <w:bottom w:val="single" w:sz="12" w:space="0" w:color="auto"/>
            </w:tcBorders>
          </w:tcPr>
          <w:p w:rsidR="002C3DD1" w:rsidRDefault="002C3DD1" w:rsidP="00DD2CB7">
            <w:pPr>
              <w:pStyle w:val="a3"/>
              <w:jc w:val="center"/>
            </w:pPr>
            <w:r>
              <w:t>Код</w:t>
            </w:r>
          </w:p>
        </w:tc>
      </w:tr>
      <w:tr w:rsidR="002C3DD1" w:rsidTr="002C3DD1">
        <w:trPr>
          <w:gridBefore w:val="1"/>
          <w:wBefore w:w="8" w:type="dxa"/>
        </w:trPr>
        <w:tc>
          <w:tcPr>
            <w:tcW w:w="2686" w:type="dxa"/>
            <w:gridSpan w:val="2"/>
          </w:tcPr>
          <w:p w:rsidR="002C3DD1" w:rsidRDefault="002C3DD1" w:rsidP="00DD2CB7">
            <w:pPr>
              <w:pStyle w:val="a3"/>
            </w:pPr>
          </w:p>
        </w:tc>
        <w:tc>
          <w:tcPr>
            <w:tcW w:w="9186" w:type="dxa"/>
            <w:gridSpan w:val="7"/>
          </w:tcPr>
          <w:p w:rsidR="002C3DD1" w:rsidRDefault="002C3DD1" w:rsidP="00DD2CB7">
            <w:pPr>
              <w:pStyle w:val="a3"/>
              <w:jc w:val="right"/>
              <w:rPr>
                <w:lang w:val="en-US"/>
              </w:rPr>
            </w:pPr>
            <w:r>
              <w:t>Форма</w:t>
            </w:r>
          </w:p>
        </w:tc>
        <w:tc>
          <w:tcPr>
            <w:tcW w:w="1134" w:type="dxa"/>
          </w:tcPr>
          <w:p w:rsidR="002C3DD1" w:rsidRDefault="002C3DD1" w:rsidP="00DD2CB7">
            <w:pPr>
              <w:pStyle w:val="a3"/>
              <w:jc w:val="center"/>
            </w:pPr>
            <w:r>
              <w:t>По ОКУД</w:t>
            </w:r>
          </w:p>
        </w:tc>
        <w:tc>
          <w:tcPr>
            <w:tcW w:w="2327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2C3DD1" w:rsidRDefault="002C3DD1" w:rsidP="00DD2CB7">
            <w:pPr>
              <w:pStyle w:val="a3"/>
              <w:jc w:val="center"/>
            </w:pPr>
            <w:r>
              <w:t>0322005</w:t>
            </w:r>
          </w:p>
        </w:tc>
      </w:tr>
      <w:tr w:rsidR="002C3DD1" w:rsidTr="002C3DD1">
        <w:trPr>
          <w:gridBefore w:val="1"/>
          <w:wBefore w:w="8" w:type="dxa"/>
        </w:trPr>
        <w:tc>
          <w:tcPr>
            <w:tcW w:w="2686" w:type="dxa"/>
            <w:gridSpan w:val="2"/>
          </w:tcPr>
          <w:p w:rsidR="002C3DD1" w:rsidRDefault="002C3DD1" w:rsidP="00DD2CB7">
            <w:pPr>
              <w:pStyle w:val="a3"/>
            </w:pPr>
          </w:p>
        </w:tc>
        <w:tc>
          <w:tcPr>
            <w:tcW w:w="9186" w:type="dxa"/>
            <w:gridSpan w:val="7"/>
            <w:tcBorders>
              <w:bottom w:val="single" w:sz="4" w:space="0" w:color="auto"/>
            </w:tcBorders>
          </w:tcPr>
          <w:p w:rsidR="002C3DD1" w:rsidRPr="00E628F3" w:rsidRDefault="002C3DD1" w:rsidP="00DD2CB7">
            <w:pPr>
              <w:pStyle w:val="a3"/>
              <w:tabs>
                <w:tab w:val="clear" w:pos="4153"/>
                <w:tab w:val="clear" w:pos="8306"/>
                <w:tab w:val="left" w:pos="4536"/>
                <w:tab w:val="left" w:leader="underscore" w:pos="6804"/>
                <w:tab w:val="center" w:leader="underscore" w:pos="7088"/>
              </w:tabs>
              <w:rPr>
                <w:lang w:val="en-US"/>
              </w:rPr>
            </w:pPr>
          </w:p>
        </w:tc>
        <w:tc>
          <w:tcPr>
            <w:tcW w:w="1134" w:type="dxa"/>
          </w:tcPr>
          <w:p w:rsidR="002C3DD1" w:rsidRDefault="002C3DD1" w:rsidP="00DD2CB7">
            <w:pPr>
              <w:pStyle w:val="a3"/>
              <w:jc w:val="center"/>
            </w:pPr>
          </w:p>
        </w:tc>
        <w:tc>
          <w:tcPr>
            <w:tcW w:w="2327" w:type="dxa"/>
            <w:gridSpan w:val="3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C3DD1" w:rsidRDefault="002C3DD1" w:rsidP="00DD2CB7">
            <w:pPr>
              <w:pStyle w:val="a3"/>
              <w:jc w:val="center"/>
            </w:pPr>
          </w:p>
        </w:tc>
      </w:tr>
      <w:tr w:rsidR="00C81F95" w:rsidTr="002C3DD1">
        <w:trPr>
          <w:gridBefore w:val="1"/>
          <w:wBefore w:w="8" w:type="dxa"/>
          <w:trHeight w:val="80"/>
        </w:trPr>
        <w:tc>
          <w:tcPr>
            <w:tcW w:w="2686" w:type="dxa"/>
            <w:gridSpan w:val="2"/>
          </w:tcPr>
          <w:p w:rsidR="00C81F95" w:rsidRPr="006A2E40" w:rsidRDefault="00C81F95" w:rsidP="00DD2CB7">
            <w:pPr>
              <w:pStyle w:val="a3"/>
              <w:rPr>
                <w:lang w:val="en-US"/>
              </w:rPr>
            </w:pPr>
          </w:p>
        </w:tc>
        <w:tc>
          <w:tcPr>
            <w:tcW w:w="9186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81F95" w:rsidRPr="005A53F1" w:rsidRDefault="00C81F95" w:rsidP="00DD2CB7">
            <w:pPr>
              <w:pStyle w:val="a3"/>
              <w:tabs>
                <w:tab w:val="clear" w:pos="4153"/>
                <w:tab w:val="center" w:pos="3969"/>
                <w:tab w:val="left" w:pos="4536"/>
                <w:tab w:val="left" w:pos="4596"/>
                <w:tab w:val="left" w:leader="underscore" w:pos="6804"/>
              </w:tabs>
            </w:pPr>
          </w:p>
        </w:tc>
        <w:tc>
          <w:tcPr>
            <w:tcW w:w="1134" w:type="dxa"/>
          </w:tcPr>
          <w:p w:rsidR="00C81F95" w:rsidRDefault="00C81F95" w:rsidP="00DD2CB7">
            <w:pPr>
              <w:pStyle w:val="a3"/>
              <w:jc w:val="center"/>
            </w:pP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81F95" w:rsidRDefault="00C81F95" w:rsidP="00DD2CB7">
            <w:pPr>
              <w:pStyle w:val="a3"/>
              <w:jc w:val="center"/>
            </w:pPr>
          </w:p>
        </w:tc>
      </w:tr>
      <w:tr w:rsidR="00C81F95" w:rsidTr="002C3DD1">
        <w:trPr>
          <w:gridBefore w:val="1"/>
          <w:wBefore w:w="8" w:type="dxa"/>
        </w:trPr>
        <w:tc>
          <w:tcPr>
            <w:tcW w:w="2686" w:type="dxa"/>
            <w:gridSpan w:val="2"/>
          </w:tcPr>
          <w:p w:rsidR="00C81F95" w:rsidRPr="00574AC2" w:rsidRDefault="00C81F95" w:rsidP="00DD2CB7">
            <w:pPr>
              <w:pStyle w:val="a3"/>
            </w:pPr>
          </w:p>
        </w:tc>
        <w:tc>
          <w:tcPr>
            <w:tcW w:w="9186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81F95" w:rsidRPr="005669B6" w:rsidRDefault="00C81F95" w:rsidP="00DD2CB7">
            <w:pPr>
              <w:pStyle w:val="a3"/>
              <w:tabs>
                <w:tab w:val="clear" w:pos="4153"/>
                <w:tab w:val="center" w:pos="3544"/>
                <w:tab w:val="left" w:pos="4536"/>
                <w:tab w:val="left" w:leader="underscore" w:pos="6804"/>
                <w:tab w:val="right" w:leader="underscore" w:pos="8306"/>
              </w:tabs>
              <w:rPr>
                <w:lang w:val="en-US"/>
              </w:rPr>
            </w:pPr>
          </w:p>
        </w:tc>
        <w:tc>
          <w:tcPr>
            <w:tcW w:w="1134" w:type="dxa"/>
          </w:tcPr>
          <w:p w:rsidR="00C81F95" w:rsidRDefault="00C81F95" w:rsidP="00DD2CB7">
            <w:pPr>
              <w:pStyle w:val="a3"/>
              <w:jc w:val="center"/>
            </w:pP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81F95" w:rsidRDefault="00C81F95" w:rsidP="00DD2CB7">
            <w:pPr>
              <w:pStyle w:val="a3"/>
              <w:jc w:val="center"/>
            </w:pPr>
          </w:p>
        </w:tc>
      </w:tr>
      <w:tr w:rsidR="00C81F95" w:rsidTr="002C3DD1">
        <w:trPr>
          <w:gridBefore w:val="1"/>
          <w:wBefore w:w="8" w:type="dxa"/>
        </w:trPr>
        <w:tc>
          <w:tcPr>
            <w:tcW w:w="2686" w:type="dxa"/>
            <w:gridSpan w:val="2"/>
          </w:tcPr>
          <w:p w:rsidR="00C81F95" w:rsidRDefault="00C81F95" w:rsidP="00DD2CB7">
            <w:pPr>
              <w:pStyle w:val="a3"/>
            </w:pPr>
          </w:p>
        </w:tc>
        <w:tc>
          <w:tcPr>
            <w:tcW w:w="9186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81F95" w:rsidRPr="005A53F1" w:rsidRDefault="00C81F95" w:rsidP="00DD2CB7">
            <w:pPr>
              <w:pStyle w:val="a3"/>
              <w:tabs>
                <w:tab w:val="left" w:pos="4536"/>
                <w:tab w:val="left" w:leader="underscore" w:pos="6804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C81F95" w:rsidRDefault="00C81F95" w:rsidP="00DD2CB7">
            <w:pPr>
              <w:pStyle w:val="a3"/>
              <w:jc w:val="center"/>
            </w:pP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81F95" w:rsidRDefault="00C81F95" w:rsidP="00DD2CB7">
            <w:pPr>
              <w:pStyle w:val="a3"/>
              <w:jc w:val="center"/>
            </w:pPr>
          </w:p>
        </w:tc>
      </w:tr>
      <w:tr w:rsidR="002C3DD1" w:rsidTr="002C3DD1">
        <w:trPr>
          <w:gridBefore w:val="1"/>
          <w:wBefore w:w="8" w:type="dxa"/>
        </w:trPr>
        <w:tc>
          <w:tcPr>
            <w:tcW w:w="2686" w:type="dxa"/>
            <w:gridSpan w:val="2"/>
          </w:tcPr>
          <w:p w:rsidR="002C3DD1" w:rsidRDefault="002C3DD1" w:rsidP="00DD2CB7">
            <w:pPr>
              <w:pStyle w:val="a3"/>
            </w:pPr>
          </w:p>
        </w:tc>
        <w:tc>
          <w:tcPr>
            <w:tcW w:w="9186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2C3DD1" w:rsidRPr="005669B6" w:rsidRDefault="002C3DD1" w:rsidP="00DD2CB7">
            <w:pPr>
              <w:pStyle w:val="a3"/>
              <w:tabs>
                <w:tab w:val="left" w:pos="4536"/>
                <w:tab w:val="left" w:leader="underscore" w:pos="6804"/>
              </w:tabs>
              <w:rPr>
                <w:lang w:val="en-US"/>
              </w:rPr>
            </w:pPr>
          </w:p>
        </w:tc>
        <w:tc>
          <w:tcPr>
            <w:tcW w:w="1134" w:type="dxa"/>
          </w:tcPr>
          <w:p w:rsidR="002C3DD1" w:rsidRDefault="002C3DD1" w:rsidP="00DD2CB7">
            <w:pPr>
              <w:pStyle w:val="a3"/>
              <w:jc w:val="center"/>
            </w:pP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C3DD1" w:rsidRDefault="002C3DD1" w:rsidP="00DD2CB7">
            <w:pPr>
              <w:pStyle w:val="a3"/>
              <w:jc w:val="center"/>
            </w:pPr>
          </w:p>
        </w:tc>
      </w:tr>
      <w:tr w:rsidR="002C3DD1" w:rsidTr="002C3DD1">
        <w:trPr>
          <w:gridBefore w:val="1"/>
          <w:wBefore w:w="8" w:type="dxa"/>
        </w:trPr>
        <w:tc>
          <w:tcPr>
            <w:tcW w:w="2686" w:type="dxa"/>
            <w:gridSpan w:val="2"/>
          </w:tcPr>
          <w:p w:rsidR="002C3DD1" w:rsidRDefault="002C3DD1" w:rsidP="00DD2CB7">
            <w:pPr>
              <w:pStyle w:val="a3"/>
            </w:pPr>
          </w:p>
        </w:tc>
        <w:tc>
          <w:tcPr>
            <w:tcW w:w="9186" w:type="dxa"/>
            <w:gridSpan w:val="7"/>
            <w:tcBorders>
              <w:top w:val="single" w:sz="4" w:space="0" w:color="auto"/>
            </w:tcBorders>
          </w:tcPr>
          <w:p w:rsidR="002C3DD1" w:rsidRDefault="002C3DD1" w:rsidP="00DD2CB7">
            <w:pPr>
              <w:pStyle w:val="a3"/>
              <w:jc w:val="center"/>
            </w:pPr>
          </w:p>
        </w:tc>
        <w:tc>
          <w:tcPr>
            <w:tcW w:w="1134" w:type="dxa"/>
          </w:tcPr>
          <w:p w:rsidR="002C3DD1" w:rsidRDefault="002C3DD1" w:rsidP="00DD2CB7">
            <w:pPr>
              <w:pStyle w:val="a3"/>
              <w:jc w:val="center"/>
            </w:pP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C3DD1" w:rsidRDefault="002C3DD1" w:rsidP="00DD2CB7">
            <w:pPr>
              <w:pStyle w:val="a3"/>
              <w:jc w:val="center"/>
            </w:pPr>
          </w:p>
        </w:tc>
      </w:tr>
      <w:tr w:rsidR="002C3DD1" w:rsidTr="002C3DD1">
        <w:trPr>
          <w:gridBefore w:val="1"/>
          <w:wBefore w:w="8" w:type="dxa"/>
        </w:trPr>
        <w:tc>
          <w:tcPr>
            <w:tcW w:w="2686" w:type="dxa"/>
            <w:gridSpan w:val="2"/>
          </w:tcPr>
          <w:p w:rsidR="002C3DD1" w:rsidRDefault="002C3DD1" w:rsidP="00DD2CB7">
            <w:pPr>
              <w:pStyle w:val="a3"/>
            </w:pPr>
          </w:p>
        </w:tc>
        <w:tc>
          <w:tcPr>
            <w:tcW w:w="10320" w:type="dxa"/>
            <w:gridSpan w:val="8"/>
          </w:tcPr>
          <w:p w:rsidR="002C3DD1" w:rsidRDefault="002C3DD1" w:rsidP="00DD2CB7">
            <w:pPr>
              <w:pStyle w:val="a3"/>
              <w:jc w:val="right"/>
            </w:pPr>
            <w:r>
              <w:t>Вид деятельности по ОКДП</w:t>
            </w: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C3DD1" w:rsidRDefault="002C3DD1" w:rsidP="00DD2CB7">
            <w:pPr>
              <w:pStyle w:val="a3"/>
              <w:jc w:val="center"/>
            </w:pPr>
          </w:p>
        </w:tc>
      </w:tr>
      <w:tr w:rsidR="002C3DD1" w:rsidTr="002C3DD1">
        <w:trPr>
          <w:gridBefore w:val="1"/>
          <w:wBefore w:w="8" w:type="dxa"/>
        </w:trPr>
        <w:tc>
          <w:tcPr>
            <w:tcW w:w="2686" w:type="dxa"/>
            <w:gridSpan w:val="2"/>
          </w:tcPr>
          <w:p w:rsidR="002C3DD1" w:rsidRDefault="002C3DD1" w:rsidP="00DD2CB7">
            <w:pPr>
              <w:pStyle w:val="a3"/>
            </w:pPr>
          </w:p>
        </w:tc>
        <w:tc>
          <w:tcPr>
            <w:tcW w:w="8087" w:type="dxa"/>
            <w:gridSpan w:val="6"/>
          </w:tcPr>
          <w:p w:rsidR="002C3DD1" w:rsidRDefault="002C3DD1" w:rsidP="00DD2CB7">
            <w:pPr>
              <w:pStyle w:val="a3"/>
              <w:jc w:val="right"/>
            </w:pPr>
            <w:r>
              <w:t>Договор подряда (контракт)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DD1" w:rsidRDefault="002C3DD1" w:rsidP="00DD2CB7">
            <w:pPr>
              <w:pStyle w:val="a3"/>
              <w:jc w:val="center"/>
            </w:pPr>
            <w:r>
              <w:t xml:space="preserve">Номер </w:t>
            </w: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C3DD1" w:rsidRDefault="002C3DD1" w:rsidP="00DD2CB7">
            <w:pPr>
              <w:pStyle w:val="a3"/>
              <w:jc w:val="center"/>
            </w:pPr>
          </w:p>
        </w:tc>
      </w:tr>
      <w:tr w:rsidR="002C3DD1" w:rsidTr="002C3DD1">
        <w:trPr>
          <w:gridBefore w:val="1"/>
          <w:wBefore w:w="8" w:type="dxa"/>
        </w:trPr>
        <w:tc>
          <w:tcPr>
            <w:tcW w:w="2686" w:type="dxa"/>
            <w:gridSpan w:val="2"/>
          </w:tcPr>
          <w:p w:rsidR="002C3DD1" w:rsidRDefault="002C3DD1" w:rsidP="00DD2CB7">
            <w:pPr>
              <w:pStyle w:val="a3"/>
            </w:pPr>
          </w:p>
        </w:tc>
        <w:tc>
          <w:tcPr>
            <w:tcW w:w="8087" w:type="dxa"/>
            <w:gridSpan w:val="6"/>
          </w:tcPr>
          <w:p w:rsidR="002C3DD1" w:rsidRDefault="002C3DD1" w:rsidP="00DD2CB7">
            <w:pPr>
              <w:pStyle w:val="a3"/>
              <w:jc w:val="center"/>
            </w:pP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3DD1" w:rsidRDefault="002C3DD1" w:rsidP="00DD2CB7">
            <w:pPr>
              <w:pStyle w:val="a3"/>
              <w:jc w:val="center"/>
            </w:pPr>
            <w:r>
              <w:t>Дата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center"/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C3DD1" w:rsidRDefault="002C3DD1" w:rsidP="00DD2CB7">
            <w:pPr>
              <w:pStyle w:val="a3"/>
              <w:jc w:val="center"/>
            </w:pPr>
          </w:p>
        </w:tc>
      </w:tr>
      <w:tr w:rsidR="002C3DD1" w:rsidTr="002C3DD1">
        <w:trPr>
          <w:gridBefore w:val="1"/>
          <w:wBefore w:w="8" w:type="dxa"/>
          <w:trHeight w:val="348"/>
        </w:trPr>
        <w:tc>
          <w:tcPr>
            <w:tcW w:w="2686" w:type="dxa"/>
            <w:gridSpan w:val="2"/>
          </w:tcPr>
          <w:p w:rsidR="002C3DD1" w:rsidRDefault="002C3DD1" w:rsidP="00DD2CB7">
            <w:pPr>
              <w:pStyle w:val="a3"/>
            </w:pPr>
          </w:p>
        </w:tc>
        <w:tc>
          <w:tcPr>
            <w:tcW w:w="8087" w:type="dxa"/>
            <w:gridSpan w:val="6"/>
          </w:tcPr>
          <w:p w:rsidR="002C3DD1" w:rsidRDefault="002C3DD1" w:rsidP="00DD2CB7">
            <w:pPr>
              <w:pStyle w:val="a3"/>
              <w:jc w:val="center"/>
            </w:pPr>
          </w:p>
        </w:tc>
        <w:tc>
          <w:tcPr>
            <w:tcW w:w="2233" w:type="dxa"/>
            <w:gridSpan w:val="2"/>
          </w:tcPr>
          <w:p w:rsidR="002C3DD1" w:rsidRDefault="002C3DD1" w:rsidP="00DD2CB7">
            <w:pPr>
              <w:pStyle w:val="a3"/>
              <w:jc w:val="center"/>
            </w:pPr>
            <w:r>
              <w:t>Вид операции</w:t>
            </w: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3DD1" w:rsidRDefault="002C3DD1" w:rsidP="00DD2CB7">
            <w:pPr>
              <w:pStyle w:val="a3"/>
              <w:jc w:val="center"/>
            </w:pPr>
          </w:p>
        </w:tc>
      </w:tr>
      <w:tr w:rsidR="002C3DD1" w:rsidTr="002C3DD1">
        <w:tblPrEx>
          <w:jc w:val="center"/>
        </w:tblPrEx>
        <w:trPr>
          <w:gridAfter w:val="6"/>
          <w:wAfter w:w="8089" w:type="dxa"/>
          <w:cantSplit/>
          <w:jc w:val="center"/>
        </w:trPr>
        <w:tc>
          <w:tcPr>
            <w:tcW w:w="1984" w:type="dxa"/>
            <w:gridSpan w:val="2"/>
            <w:vMerge w:val="restart"/>
            <w:tcBorders>
              <w:bottom w:val="nil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center"/>
            </w:pPr>
          </w:p>
        </w:tc>
        <w:tc>
          <w:tcPr>
            <w:tcW w:w="11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821171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1171">
              <w:rPr>
                <w:rFonts w:ascii="Arial" w:hAnsi="Arial" w:cs="Arial"/>
                <w:sz w:val="16"/>
                <w:szCs w:val="16"/>
              </w:rPr>
              <w:t>Номер</w:t>
            </w:r>
          </w:p>
          <w:p w:rsidR="002C3DD1" w:rsidRDefault="002C3DD1" w:rsidP="00DD2CB7">
            <w:pPr>
              <w:pStyle w:val="a3"/>
              <w:jc w:val="center"/>
            </w:pPr>
            <w:r w:rsidRPr="00821171">
              <w:rPr>
                <w:rFonts w:ascii="Arial" w:hAnsi="Arial" w:cs="Arial"/>
                <w:sz w:val="16"/>
                <w:szCs w:val="16"/>
              </w:rPr>
              <w:t xml:space="preserve"> документа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821171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1171">
              <w:rPr>
                <w:rFonts w:ascii="Arial" w:hAnsi="Arial" w:cs="Arial"/>
                <w:sz w:val="16"/>
                <w:szCs w:val="16"/>
              </w:rPr>
              <w:t>Дата составления</w:t>
            </w:r>
          </w:p>
        </w:tc>
        <w:tc>
          <w:tcPr>
            <w:tcW w:w="1266" w:type="dxa"/>
            <w:tcBorders>
              <w:left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center"/>
            </w:pP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821171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1171">
              <w:rPr>
                <w:rFonts w:ascii="Arial" w:hAnsi="Arial" w:cs="Arial"/>
                <w:sz w:val="16"/>
                <w:szCs w:val="16"/>
              </w:rPr>
              <w:t>Отчетный период</w:t>
            </w:r>
          </w:p>
        </w:tc>
      </w:tr>
      <w:tr w:rsidR="002C3DD1" w:rsidTr="002C3DD1">
        <w:tblPrEx>
          <w:jc w:val="center"/>
        </w:tblPrEx>
        <w:trPr>
          <w:gridAfter w:val="6"/>
          <w:wAfter w:w="8089" w:type="dxa"/>
          <w:cantSplit/>
          <w:trHeight w:val="70"/>
          <w:jc w:val="center"/>
        </w:trPr>
        <w:tc>
          <w:tcPr>
            <w:tcW w:w="1984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2C3DD1" w:rsidRDefault="002C3DD1" w:rsidP="00DD2CB7">
            <w:pPr>
              <w:pStyle w:val="a3"/>
            </w:pPr>
          </w:p>
        </w:tc>
        <w:tc>
          <w:tcPr>
            <w:tcW w:w="11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center"/>
            </w:pPr>
          </w:p>
        </w:tc>
        <w:tc>
          <w:tcPr>
            <w:tcW w:w="1266" w:type="dxa"/>
            <w:tcBorders>
              <w:left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center"/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C3DD1" w:rsidRPr="0082117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821171">
              <w:rPr>
                <w:rFonts w:ascii="Arial" w:hAnsi="Arial" w:cs="Arial"/>
                <w:sz w:val="16"/>
                <w:szCs w:val="16"/>
              </w:rPr>
              <w:t>с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C3DD1" w:rsidRPr="0082117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21171">
              <w:rPr>
                <w:rFonts w:ascii="Arial" w:hAnsi="Arial" w:cs="Arial"/>
                <w:sz w:val="16"/>
                <w:szCs w:val="16"/>
              </w:rPr>
              <w:t>по</w:t>
            </w:r>
          </w:p>
        </w:tc>
      </w:tr>
      <w:tr w:rsidR="002C3DD1" w:rsidTr="002C3DD1">
        <w:tblPrEx>
          <w:jc w:val="center"/>
        </w:tblPrEx>
        <w:trPr>
          <w:gridAfter w:val="6"/>
          <w:wAfter w:w="8089" w:type="dxa"/>
          <w:trHeight w:val="235"/>
          <w:jc w:val="center"/>
        </w:trPr>
        <w:tc>
          <w:tcPr>
            <w:tcW w:w="1984" w:type="dxa"/>
            <w:gridSpan w:val="2"/>
            <w:tcBorders>
              <w:right w:val="single" w:sz="12" w:space="0" w:color="auto"/>
            </w:tcBorders>
          </w:tcPr>
          <w:p w:rsidR="002C3DD1" w:rsidRDefault="002C3DD1" w:rsidP="00DD2CB7">
            <w:pPr>
              <w:pStyle w:val="a3"/>
              <w:jc w:val="right"/>
            </w:pPr>
            <w:r>
              <w:rPr>
                <w:rFonts w:ascii="Arial" w:hAnsi="Arial" w:cs="Arial"/>
                <w:sz w:val="28"/>
                <w:szCs w:val="28"/>
              </w:rPr>
              <w:t xml:space="preserve">АКТ   </w:t>
            </w:r>
          </w:p>
        </w:tc>
        <w:tc>
          <w:tcPr>
            <w:tcW w:w="11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3DD1" w:rsidRPr="00C81F95" w:rsidRDefault="002C3DD1" w:rsidP="00DD2CB7">
            <w:pPr>
              <w:pStyle w:val="a3"/>
              <w:jc w:val="center"/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3DD1" w:rsidRPr="00B77718" w:rsidRDefault="002C3DD1" w:rsidP="00DD2CB7">
            <w:pPr>
              <w:pStyle w:val="a3"/>
              <w:jc w:val="center"/>
            </w:pPr>
          </w:p>
        </w:tc>
        <w:tc>
          <w:tcPr>
            <w:tcW w:w="1266" w:type="dxa"/>
            <w:tcBorders>
              <w:left w:val="single" w:sz="12" w:space="0" w:color="auto"/>
              <w:right w:val="single" w:sz="12" w:space="0" w:color="auto"/>
            </w:tcBorders>
          </w:tcPr>
          <w:p w:rsidR="002C3DD1" w:rsidRDefault="002C3DD1" w:rsidP="00DD2CB7">
            <w:pPr>
              <w:pStyle w:val="a3"/>
              <w:jc w:val="center"/>
            </w:pPr>
          </w:p>
        </w:tc>
        <w:tc>
          <w:tcPr>
            <w:tcW w:w="8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3DD1" w:rsidRPr="00B77718" w:rsidRDefault="002C3DD1" w:rsidP="00DD2CB7">
            <w:pPr>
              <w:pStyle w:val="a3"/>
              <w:tabs>
                <w:tab w:val="left" w:pos="516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8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3DD1" w:rsidRPr="00B77718" w:rsidRDefault="002C3DD1" w:rsidP="00B77718">
            <w:pPr>
              <w:pStyle w:val="a3"/>
              <w:tabs>
                <w:tab w:val="left" w:pos="516"/>
              </w:tabs>
              <w:jc w:val="center"/>
              <w:rPr>
                <w:sz w:val="16"/>
                <w:szCs w:val="16"/>
              </w:rPr>
            </w:pPr>
          </w:p>
        </w:tc>
      </w:tr>
    </w:tbl>
    <w:p w:rsidR="002C3DD1" w:rsidRPr="002B3C4E" w:rsidRDefault="002C3DD1" w:rsidP="002C3DD1">
      <w:pPr>
        <w:pStyle w:val="a3"/>
        <w:jc w:val="center"/>
        <w:rPr>
          <w:rFonts w:ascii="Arial" w:hAnsi="Arial" w:cs="Arial"/>
          <w:sz w:val="18"/>
          <w:szCs w:val="18"/>
          <w:lang w:val="en-US"/>
        </w:rPr>
      </w:pPr>
    </w:p>
    <w:p w:rsidR="002C3DD1" w:rsidRPr="00A13F5C" w:rsidRDefault="002C3DD1" w:rsidP="002C3DD1">
      <w:pPr>
        <w:pStyle w:val="a3"/>
        <w:jc w:val="center"/>
        <w:rPr>
          <w:rFonts w:ascii="Arial" w:hAnsi="Arial" w:cs="Arial"/>
          <w:sz w:val="24"/>
          <w:szCs w:val="24"/>
        </w:rPr>
      </w:pPr>
      <w:r w:rsidRPr="004B5CE8">
        <w:rPr>
          <w:rFonts w:ascii="Arial" w:hAnsi="Arial" w:cs="Arial"/>
          <w:sz w:val="24"/>
          <w:szCs w:val="24"/>
        </w:rPr>
        <w:t>О ПРИЕМКЕ ВЫПОЛНЕННЫХ РАБОТ</w:t>
      </w:r>
    </w:p>
    <w:tbl>
      <w:tblPr>
        <w:tblStyle w:val="a5"/>
        <w:tblW w:w="14711" w:type="dxa"/>
        <w:tblInd w:w="6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7479"/>
        <w:gridCol w:w="5612"/>
        <w:gridCol w:w="1620"/>
      </w:tblGrid>
      <w:tr w:rsidR="002C3DD1" w:rsidTr="00DD2CB7">
        <w:tc>
          <w:tcPr>
            <w:tcW w:w="7479" w:type="dxa"/>
          </w:tcPr>
          <w:p w:rsidR="002C3DD1" w:rsidRDefault="002C3DD1" w:rsidP="00DD2CB7">
            <w:pPr>
              <w:pStyle w:val="a3"/>
            </w:pPr>
            <w:r w:rsidRPr="00724526">
              <w:rPr>
                <w:rFonts w:ascii="Arial" w:hAnsi="Arial" w:cs="Arial"/>
                <w:sz w:val="18"/>
                <w:szCs w:val="18"/>
              </w:rPr>
              <w:t>Сметная</w:t>
            </w:r>
            <w:r w:rsidRPr="001A7DD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24526">
              <w:rPr>
                <w:rFonts w:ascii="Arial" w:hAnsi="Arial" w:cs="Arial"/>
                <w:sz w:val="18"/>
                <w:szCs w:val="18"/>
              </w:rPr>
              <w:t>(договорная) стоимость в соответствии с договором подряда</w:t>
            </w:r>
            <w:r w:rsidRPr="00A0494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24526">
              <w:rPr>
                <w:rFonts w:ascii="Arial" w:hAnsi="Arial" w:cs="Arial"/>
                <w:sz w:val="18"/>
                <w:szCs w:val="18"/>
              </w:rPr>
              <w:t>(субподряда)</w:t>
            </w:r>
          </w:p>
        </w:tc>
        <w:tc>
          <w:tcPr>
            <w:tcW w:w="5612" w:type="dxa"/>
            <w:tcBorders>
              <w:bottom w:val="single" w:sz="4" w:space="0" w:color="auto"/>
            </w:tcBorders>
          </w:tcPr>
          <w:p w:rsidR="002C3DD1" w:rsidRPr="003F04A4" w:rsidRDefault="002C3DD1" w:rsidP="003F04A4">
            <w:pPr>
              <w:pStyle w:val="a3"/>
              <w:jc w:val="center"/>
            </w:pPr>
            <w:r w:rsidRPr="00E628F3">
              <w:rPr>
                <w:lang w:val="en-US"/>
              </w:rPr>
              <w:t>2</w:t>
            </w:r>
            <w:r w:rsidR="003F04A4">
              <w:rPr>
                <w:lang w:val="en-US"/>
              </w:rPr>
              <w:t> </w:t>
            </w:r>
            <w:r w:rsidR="003F04A4">
              <w:t>100 000,00</w:t>
            </w:r>
          </w:p>
        </w:tc>
        <w:tc>
          <w:tcPr>
            <w:tcW w:w="1620" w:type="dxa"/>
          </w:tcPr>
          <w:p w:rsidR="002C3DD1" w:rsidRDefault="002C3DD1" w:rsidP="00DD2CB7">
            <w:pPr>
              <w:pStyle w:val="a3"/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руб.</w:t>
            </w:r>
          </w:p>
        </w:tc>
      </w:tr>
    </w:tbl>
    <w:tbl>
      <w:tblPr>
        <w:tblW w:w="153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1"/>
        <w:gridCol w:w="1418"/>
        <w:gridCol w:w="3109"/>
        <w:gridCol w:w="634"/>
        <w:gridCol w:w="1417"/>
        <w:gridCol w:w="1283"/>
        <w:gridCol w:w="1125"/>
        <w:gridCol w:w="1125"/>
        <w:gridCol w:w="1076"/>
        <w:gridCol w:w="900"/>
        <w:gridCol w:w="1080"/>
        <w:gridCol w:w="720"/>
        <w:gridCol w:w="720"/>
      </w:tblGrid>
      <w:tr w:rsidR="002C3DD1" w:rsidRPr="00F51757" w:rsidTr="00DD2CB7">
        <w:trPr>
          <w:cantSplit/>
          <w:trHeight w:val="21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F37B1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номер</w:t>
            </w:r>
          </w:p>
        </w:tc>
        <w:tc>
          <w:tcPr>
            <w:tcW w:w="1418" w:type="dxa"/>
            <w:tcBorders>
              <w:left w:val="single" w:sz="4" w:space="0" w:color="auto"/>
              <w:bottom w:val="nil"/>
              <w:right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51757">
              <w:rPr>
                <w:rFonts w:ascii="Arial" w:hAnsi="Arial" w:cs="Arial"/>
                <w:sz w:val="16"/>
                <w:szCs w:val="16"/>
              </w:rPr>
              <w:t>Обосно</w:t>
            </w:r>
            <w:proofErr w:type="spellEnd"/>
            <w:r w:rsidRPr="00F5175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09" w:type="dxa"/>
            <w:tcBorders>
              <w:bottom w:val="nil"/>
              <w:right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1757">
              <w:rPr>
                <w:rFonts w:ascii="Arial" w:hAnsi="Arial" w:cs="Arial"/>
                <w:sz w:val="16"/>
                <w:szCs w:val="16"/>
              </w:rPr>
              <w:t>Наименование</w:t>
            </w:r>
          </w:p>
        </w:tc>
        <w:tc>
          <w:tcPr>
            <w:tcW w:w="634" w:type="dxa"/>
            <w:tcBorders>
              <w:bottom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5" w:type="dxa"/>
            <w:gridSpan w:val="3"/>
            <w:tcBorders>
              <w:left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1757">
              <w:rPr>
                <w:rFonts w:ascii="Arial" w:hAnsi="Arial" w:cs="Arial"/>
                <w:sz w:val="16"/>
                <w:szCs w:val="16"/>
              </w:rPr>
              <w:t>ЦЕНА ЕДИНИЦЫ</w:t>
            </w:r>
          </w:p>
        </w:tc>
        <w:tc>
          <w:tcPr>
            <w:tcW w:w="4181" w:type="dxa"/>
            <w:gridSpan w:val="4"/>
            <w:tcBorders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1757">
              <w:rPr>
                <w:rFonts w:ascii="Arial" w:hAnsi="Arial" w:cs="Arial"/>
                <w:sz w:val="16"/>
                <w:szCs w:val="16"/>
              </w:rPr>
              <w:t>ОБЩАЯ СТОИМОСТЬ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51757">
              <w:rPr>
                <w:rFonts w:ascii="Arial" w:hAnsi="Arial" w:cs="Arial"/>
                <w:sz w:val="16"/>
                <w:szCs w:val="16"/>
              </w:rPr>
              <w:t>затр.тр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.р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аб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2C3DD1" w:rsidRPr="00F51757" w:rsidTr="00DD2CB7">
        <w:trPr>
          <w:cantSplit/>
        </w:trPr>
        <w:tc>
          <w:tcPr>
            <w:tcW w:w="721" w:type="dxa"/>
            <w:tcBorders>
              <w:top w:val="single" w:sz="4" w:space="0" w:color="auto"/>
              <w:bottom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F51757">
              <w:rPr>
                <w:rFonts w:ascii="Arial" w:hAnsi="Arial" w:cs="Arial"/>
                <w:sz w:val="16"/>
                <w:szCs w:val="16"/>
              </w:rPr>
              <w:t>п</w:t>
            </w:r>
            <w:proofErr w:type="gramEnd"/>
            <w:r w:rsidRPr="00F51757">
              <w:rPr>
                <w:rFonts w:ascii="Arial" w:hAnsi="Arial" w:cs="Arial"/>
                <w:sz w:val="16"/>
                <w:szCs w:val="16"/>
              </w:rPr>
              <w:t>/п</w:t>
            </w:r>
          </w:p>
          <w:p w:rsidR="002C3DD1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п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/</w:t>
            </w:r>
          </w:p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см</w:t>
            </w:r>
          </w:p>
        </w:tc>
        <w:tc>
          <w:tcPr>
            <w:tcW w:w="1418" w:type="dxa"/>
            <w:tcBorders>
              <w:top w:val="nil"/>
              <w:bottom w:val="nil"/>
              <w:right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51757">
              <w:rPr>
                <w:rFonts w:ascii="Arial" w:hAnsi="Arial" w:cs="Arial"/>
                <w:sz w:val="16"/>
                <w:szCs w:val="16"/>
              </w:rPr>
              <w:t>вание</w:t>
            </w:r>
            <w:proofErr w:type="spellEnd"/>
          </w:p>
        </w:tc>
        <w:tc>
          <w:tcPr>
            <w:tcW w:w="3109" w:type="dxa"/>
            <w:tcBorders>
              <w:top w:val="nil"/>
              <w:bottom w:val="nil"/>
              <w:right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1757">
              <w:rPr>
                <w:rFonts w:ascii="Arial" w:hAnsi="Arial" w:cs="Arial"/>
                <w:sz w:val="16"/>
                <w:szCs w:val="16"/>
              </w:rPr>
              <w:t>работ и затрат</w:t>
            </w:r>
          </w:p>
        </w:tc>
        <w:tc>
          <w:tcPr>
            <w:tcW w:w="634" w:type="dxa"/>
            <w:tcBorders>
              <w:top w:val="nil"/>
              <w:bottom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1757">
              <w:rPr>
                <w:rFonts w:ascii="Arial" w:hAnsi="Arial" w:cs="Arial"/>
                <w:sz w:val="16"/>
                <w:szCs w:val="16"/>
              </w:rPr>
              <w:t>Кол-во</w:t>
            </w:r>
          </w:p>
        </w:tc>
        <w:tc>
          <w:tcPr>
            <w:tcW w:w="1417" w:type="dxa"/>
            <w:tcBorders>
              <w:left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1757">
              <w:rPr>
                <w:rFonts w:ascii="Arial" w:hAnsi="Arial" w:cs="Arial"/>
                <w:sz w:val="16"/>
                <w:szCs w:val="16"/>
              </w:rPr>
              <w:t>всего</w:t>
            </w:r>
          </w:p>
        </w:tc>
        <w:tc>
          <w:tcPr>
            <w:tcW w:w="1283" w:type="dxa"/>
            <w:tcBorders>
              <w:right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51757">
              <w:rPr>
                <w:rFonts w:ascii="Arial" w:hAnsi="Arial" w:cs="Arial"/>
                <w:sz w:val="16"/>
                <w:szCs w:val="16"/>
              </w:rPr>
              <w:t>экс</w:t>
            </w:r>
            <w:proofErr w:type="gramStart"/>
            <w:r w:rsidRPr="00F51757">
              <w:rPr>
                <w:rFonts w:ascii="Arial" w:hAnsi="Arial" w:cs="Arial"/>
                <w:sz w:val="16"/>
                <w:szCs w:val="16"/>
              </w:rPr>
              <w:t>.м</w:t>
            </w:r>
            <w:proofErr w:type="gramEnd"/>
            <w:r w:rsidRPr="00F51757">
              <w:rPr>
                <w:rFonts w:ascii="Arial" w:hAnsi="Arial" w:cs="Arial"/>
                <w:sz w:val="16"/>
                <w:szCs w:val="16"/>
              </w:rPr>
              <w:t>аш</w:t>
            </w:r>
            <w:proofErr w:type="spellEnd"/>
            <w:r w:rsidRPr="00F51757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25" w:type="dxa"/>
            <w:tcBorders>
              <w:bottom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F51757">
              <w:rPr>
                <w:rFonts w:ascii="Arial" w:hAnsi="Arial" w:cs="Arial"/>
                <w:sz w:val="16"/>
                <w:szCs w:val="16"/>
              </w:rPr>
              <w:t>мате</w:t>
            </w:r>
            <w:proofErr w:type="gramEnd"/>
            <w:r w:rsidRPr="00F5175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5" w:type="dxa"/>
            <w:tcBorders>
              <w:bottom w:val="nil"/>
              <w:right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1757">
              <w:rPr>
                <w:rFonts w:ascii="Arial" w:hAnsi="Arial" w:cs="Arial"/>
                <w:sz w:val="16"/>
                <w:szCs w:val="16"/>
              </w:rPr>
              <w:t>всего</w:t>
            </w:r>
          </w:p>
        </w:tc>
        <w:tc>
          <w:tcPr>
            <w:tcW w:w="1076" w:type="dxa"/>
            <w:tcBorders>
              <w:bottom w:val="nil"/>
              <w:right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1757">
              <w:rPr>
                <w:rFonts w:ascii="Arial" w:hAnsi="Arial" w:cs="Arial"/>
                <w:sz w:val="16"/>
                <w:szCs w:val="16"/>
              </w:rPr>
              <w:t>зарплата</w:t>
            </w:r>
          </w:p>
        </w:tc>
        <w:tc>
          <w:tcPr>
            <w:tcW w:w="900" w:type="dxa"/>
            <w:tcBorders>
              <w:bottom w:val="nil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51757">
              <w:rPr>
                <w:rFonts w:ascii="Arial" w:hAnsi="Arial" w:cs="Arial"/>
                <w:sz w:val="16"/>
                <w:szCs w:val="16"/>
              </w:rPr>
              <w:t>экс</w:t>
            </w:r>
            <w:proofErr w:type="gramStart"/>
            <w:r w:rsidRPr="00F51757">
              <w:rPr>
                <w:rFonts w:ascii="Arial" w:hAnsi="Arial" w:cs="Arial"/>
                <w:sz w:val="16"/>
                <w:szCs w:val="16"/>
              </w:rPr>
              <w:t>.м</w:t>
            </w:r>
            <w:proofErr w:type="gramEnd"/>
            <w:r w:rsidRPr="00F51757">
              <w:rPr>
                <w:rFonts w:ascii="Arial" w:hAnsi="Arial" w:cs="Arial"/>
                <w:sz w:val="16"/>
                <w:szCs w:val="16"/>
              </w:rPr>
              <w:t>аш</w:t>
            </w:r>
            <w:proofErr w:type="spellEnd"/>
            <w:r w:rsidRPr="00F51757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F51757">
              <w:rPr>
                <w:rFonts w:ascii="Arial" w:hAnsi="Arial" w:cs="Arial"/>
                <w:sz w:val="16"/>
                <w:szCs w:val="16"/>
              </w:rPr>
              <w:t>мате</w:t>
            </w:r>
            <w:proofErr w:type="gramEnd"/>
            <w:r w:rsidRPr="00F51757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затр.тр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.м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аш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2C3DD1" w:rsidRPr="00F51757" w:rsidTr="00DD2CB7">
        <w:trPr>
          <w:cantSplit/>
        </w:trPr>
        <w:tc>
          <w:tcPr>
            <w:tcW w:w="721" w:type="dxa"/>
            <w:tcBorders>
              <w:top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right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1757">
              <w:rPr>
                <w:rFonts w:ascii="Arial" w:hAnsi="Arial" w:cs="Arial"/>
                <w:sz w:val="16"/>
                <w:szCs w:val="16"/>
              </w:rPr>
              <w:t>цен</w:t>
            </w:r>
          </w:p>
        </w:tc>
        <w:tc>
          <w:tcPr>
            <w:tcW w:w="3109" w:type="dxa"/>
            <w:tcBorders>
              <w:top w:val="nil"/>
              <w:right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1757">
              <w:rPr>
                <w:rFonts w:ascii="Arial" w:hAnsi="Arial" w:cs="Arial"/>
                <w:sz w:val="16"/>
                <w:szCs w:val="16"/>
              </w:rPr>
              <w:t>зарплата</w:t>
            </w:r>
          </w:p>
        </w:tc>
        <w:tc>
          <w:tcPr>
            <w:tcW w:w="1283" w:type="dxa"/>
            <w:tcBorders>
              <w:right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1757">
              <w:rPr>
                <w:rFonts w:ascii="Arial" w:hAnsi="Arial" w:cs="Arial"/>
                <w:sz w:val="16"/>
                <w:szCs w:val="16"/>
              </w:rPr>
              <w:t xml:space="preserve">ЗП </w:t>
            </w:r>
            <w:proofErr w:type="spellStart"/>
            <w:r w:rsidRPr="00F51757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</w:p>
        </w:tc>
        <w:tc>
          <w:tcPr>
            <w:tcW w:w="1125" w:type="dxa"/>
            <w:tcBorders>
              <w:top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1757">
              <w:rPr>
                <w:rFonts w:ascii="Arial" w:hAnsi="Arial" w:cs="Arial"/>
                <w:sz w:val="16"/>
                <w:szCs w:val="16"/>
              </w:rPr>
              <w:t>риалы</w:t>
            </w:r>
          </w:p>
        </w:tc>
        <w:tc>
          <w:tcPr>
            <w:tcW w:w="1125" w:type="dxa"/>
            <w:tcBorders>
              <w:top w:val="nil"/>
              <w:right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nil"/>
              <w:right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1757">
              <w:rPr>
                <w:rFonts w:ascii="Arial" w:hAnsi="Arial" w:cs="Arial"/>
                <w:sz w:val="16"/>
                <w:szCs w:val="16"/>
              </w:rPr>
              <w:t xml:space="preserve">ЗП </w:t>
            </w:r>
            <w:proofErr w:type="spellStart"/>
            <w:r w:rsidRPr="00F51757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1757">
              <w:rPr>
                <w:rFonts w:ascii="Arial" w:hAnsi="Arial" w:cs="Arial"/>
                <w:sz w:val="16"/>
                <w:szCs w:val="16"/>
              </w:rPr>
              <w:t>риалы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51757">
              <w:rPr>
                <w:rFonts w:ascii="Arial" w:hAnsi="Arial" w:cs="Arial"/>
                <w:sz w:val="16"/>
                <w:szCs w:val="16"/>
              </w:rPr>
              <w:t>единич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1757">
              <w:rPr>
                <w:rFonts w:ascii="Arial" w:hAnsi="Arial" w:cs="Arial"/>
                <w:sz w:val="16"/>
                <w:szCs w:val="16"/>
              </w:rPr>
              <w:t>всего</w:t>
            </w:r>
          </w:p>
        </w:tc>
      </w:tr>
    </w:tbl>
    <w:p w:rsidR="002C3DD1" w:rsidRPr="00F51757" w:rsidRDefault="002C3DD1" w:rsidP="002C3DD1">
      <w:pPr>
        <w:rPr>
          <w:sz w:val="2"/>
          <w:szCs w:val="2"/>
          <w:lang w:val="en-US"/>
        </w:rPr>
      </w:pPr>
    </w:p>
    <w:tbl>
      <w:tblPr>
        <w:tblW w:w="153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"/>
        <w:gridCol w:w="718"/>
        <w:gridCol w:w="690"/>
        <w:gridCol w:w="723"/>
        <w:gridCol w:w="1993"/>
        <w:gridCol w:w="1104"/>
        <w:gridCol w:w="632"/>
        <w:gridCol w:w="981"/>
        <w:gridCol w:w="332"/>
        <w:gridCol w:w="99"/>
        <w:gridCol w:w="1278"/>
        <w:gridCol w:w="741"/>
        <w:gridCol w:w="380"/>
        <w:gridCol w:w="1130"/>
        <w:gridCol w:w="1035"/>
        <w:gridCol w:w="28"/>
        <w:gridCol w:w="897"/>
        <w:gridCol w:w="1076"/>
        <w:gridCol w:w="717"/>
        <w:gridCol w:w="689"/>
        <w:gridCol w:w="80"/>
      </w:tblGrid>
      <w:tr w:rsidR="002C3DD1" w:rsidRPr="00F51757" w:rsidTr="002C3DD1">
        <w:trPr>
          <w:gridBefore w:val="1"/>
          <w:tblHeader/>
        </w:trPr>
        <w:tc>
          <w:tcPr>
            <w:tcW w:w="721" w:type="dxa"/>
            <w:tcBorders>
              <w:top w:val="single" w:sz="6" w:space="0" w:color="auto"/>
              <w:bottom w:val="single" w:sz="6" w:space="0" w:color="auto"/>
            </w:tcBorders>
          </w:tcPr>
          <w:p w:rsidR="002C3DD1" w:rsidRPr="00FF64CB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2C3DD1" w:rsidRPr="002C3DD1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09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2C3DD1" w:rsidRPr="002C3DD1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634" w:type="dxa"/>
            <w:tcBorders>
              <w:top w:val="single" w:sz="6" w:space="0" w:color="auto"/>
              <w:bottom w:val="single" w:sz="6" w:space="0" w:color="auto"/>
            </w:tcBorders>
          </w:tcPr>
          <w:p w:rsidR="002C3DD1" w:rsidRPr="002C3DD1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:rsidR="002C3DD1" w:rsidRPr="002C3DD1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83" w:type="dxa"/>
            <w:tcBorders>
              <w:top w:val="single" w:sz="6" w:space="0" w:color="auto"/>
              <w:bottom w:val="single" w:sz="6" w:space="0" w:color="auto"/>
            </w:tcBorders>
          </w:tcPr>
          <w:p w:rsidR="002C3DD1" w:rsidRPr="002C3DD1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25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2C3DD1" w:rsidRPr="002C3DD1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</w:tcPr>
          <w:p w:rsidR="002C3DD1" w:rsidRPr="002C3DD1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06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2C3DD1" w:rsidRPr="002C3DD1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</w:tcPr>
          <w:p w:rsidR="002C3DD1" w:rsidRPr="002C3DD1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080" w:type="dxa"/>
            <w:tcBorders>
              <w:top w:val="single" w:sz="6" w:space="0" w:color="auto"/>
              <w:bottom w:val="single" w:sz="6" w:space="0" w:color="auto"/>
            </w:tcBorders>
          </w:tcPr>
          <w:p w:rsidR="002C3DD1" w:rsidRPr="002C3DD1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</w:tcBorders>
          </w:tcPr>
          <w:p w:rsidR="002C3DD1" w:rsidRPr="002C3DD1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2C3DD1" w:rsidRPr="002C3DD1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</w:tr>
      <w:tr w:rsidR="002C3DD1" w:rsidRPr="00F51757" w:rsidTr="002C3DD1">
        <w:tblPrEx>
          <w:tblBorders>
            <w:bottom w:val="none" w:sz="0" w:space="0" w:color="auto"/>
          </w:tblBorders>
        </w:tblPrEx>
        <w:trPr>
          <w:gridBefore w:val="1"/>
          <w:cantSplit/>
          <w:tblHeader/>
        </w:trPr>
        <w:tc>
          <w:tcPr>
            <w:tcW w:w="721" w:type="dxa"/>
            <w:tcBorders>
              <w:top w:val="nil"/>
              <w:bottom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09" w:type="dxa"/>
            <w:gridSpan w:val="2"/>
            <w:tcBorders>
              <w:top w:val="nil"/>
              <w:bottom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nil"/>
              <w:bottom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bottom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3" w:type="dxa"/>
            <w:tcBorders>
              <w:top w:val="nil"/>
              <w:bottom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5" w:type="dxa"/>
            <w:gridSpan w:val="2"/>
            <w:tcBorders>
              <w:top w:val="nil"/>
              <w:bottom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7" w:type="dxa"/>
            <w:gridSpan w:val="2"/>
            <w:tcBorders>
              <w:top w:val="nil"/>
              <w:bottom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tcBorders>
              <w:top w:val="nil"/>
              <w:bottom w:val="nil"/>
            </w:tcBorders>
          </w:tcPr>
          <w:p w:rsidR="002C3DD1" w:rsidRPr="00F51757" w:rsidRDefault="002C3DD1" w:rsidP="00DD2CB7">
            <w:pPr>
              <w:pStyle w:val="a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3DD1" w:rsidRPr="00F51757" w:rsidTr="002C3DD1">
        <w:trPr>
          <w:gridBefore w:val="1"/>
        </w:trPr>
        <w:tc>
          <w:tcPr>
            <w:tcW w:w="15328" w:type="dxa"/>
            <w:gridSpan w:val="20"/>
            <w:tcBorders>
              <w:top w:val="single" w:sz="4" w:space="0" w:color="auto"/>
              <w:bottom w:val="single" w:sz="6" w:space="0" w:color="auto"/>
            </w:tcBorders>
          </w:tcPr>
          <w:p w:rsidR="002C3DD1" w:rsidRDefault="002C3DD1" w:rsidP="00DD2CB7">
            <w:pPr>
              <w:pStyle w:val="a3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Земляные работы</w:t>
            </w:r>
          </w:p>
          <w:p w:rsidR="002C3DD1" w:rsidRPr="00ED773D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>
              <w:rPr>
                <w:i/>
                <w:lang w:val="en-US" w:eastAsia="ru-RU"/>
              </w:rPr>
              <w:t>(</w:t>
            </w:r>
            <w:proofErr w:type="spellStart"/>
            <w:r>
              <w:rPr>
                <w:i/>
                <w:lang w:val="en-US" w:eastAsia="ru-RU"/>
              </w:rPr>
              <w:t>Строительные</w:t>
            </w:r>
            <w:proofErr w:type="spellEnd"/>
            <w:r>
              <w:rPr>
                <w:i/>
                <w:lang w:val="en-US" w:eastAsia="ru-RU"/>
              </w:rPr>
              <w:t>)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ТЕР01-01-013-2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Разработка грунта с погрузкой на автомобили-самосвалы экскаваторами </w:t>
            </w:r>
            <w:proofErr w:type="spellStart"/>
            <w:r w:rsidRPr="002C3DD1">
              <w:rPr>
                <w:rFonts w:ascii="Arial" w:hAnsi="Arial" w:cs="Arial"/>
                <w:sz w:val="16"/>
                <w:szCs w:val="16"/>
              </w:rPr>
              <w:t>сковшом</w:t>
            </w:r>
            <w:proofErr w:type="spellEnd"/>
            <w:r w:rsidRPr="002C3DD1">
              <w:rPr>
                <w:rFonts w:ascii="Arial" w:hAnsi="Arial" w:cs="Arial"/>
                <w:sz w:val="16"/>
                <w:szCs w:val="16"/>
              </w:rPr>
              <w:t xml:space="preserve"> вместимостью </w:t>
            </w: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1 (1-1,2) м3, </w:t>
            </w: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группа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грунтов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: 2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1,309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1000 м3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3640,45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76,24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3557,85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646,22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6,36</w:t>
            </w:r>
          </w:p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4 765,36</w:t>
            </w:r>
          </w:p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99,80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4 657,23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845,90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8,33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8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40,9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  <w:lang w:val="en-US"/>
              </w:rPr>
              <w:t>10,47</w:t>
            </w:r>
          </w:p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53,54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ТЕР01-01-111-2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>Планировка вручную дна и откосов выемок каналов, группа грунтов: 2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0,77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1000 м2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1345,47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1345,47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0,00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0,00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0,00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1 036,01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1 036,01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0,00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129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  <w:lang w:val="en-US"/>
              </w:rPr>
              <w:t>99,33</w:t>
            </w:r>
          </w:p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ТЕР01-02-005-1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>Уплотнение грунта пневматическими трамбовками, группа грунтов: 1, 2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 xml:space="preserve">100 м3 </w:t>
            </w:r>
            <w:proofErr w:type="spellStart"/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уплотненного</w:t>
            </w:r>
            <w:proofErr w:type="spellEnd"/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грунта</w:t>
            </w:r>
            <w:proofErr w:type="spellEnd"/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322,99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146,37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176,62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36,84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0,00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968,97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439,11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529,86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110,52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12,53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3,04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  <w:lang w:val="en-US"/>
              </w:rPr>
              <w:t>37,59</w:t>
            </w:r>
          </w:p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9,12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ТСЦП 2.8-020-1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>Перевозка грузов автомобилями-самосвалами (работающими вне карьера), расстояние перевозки 20 км, класс грузов 1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1570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1 т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28,63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28,63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44 949,10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44 949,10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ТЕР27-04-003-01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>Устройство оснований и покрытий из песчано-гравийных или щебеночно-песчаных смесей:      однослойных толщиной 12 см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0,168</w:t>
            </w:r>
          </w:p>
          <w:p w:rsidR="002C3DD1" w:rsidRPr="00F51757" w:rsidRDefault="002C3DD1" w:rsidP="002C3DD1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 xml:space="preserve">1000 м2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2657,76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473,35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2161,73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404,84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22,68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446,50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79,52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363,17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68,01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3,81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46,18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26,74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  <w:lang w:val="en-US"/>
              </w:rPr>
              <w:t>7,76</w:t>
            </w:r>
          </w:p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4,49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83ACF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(408-9181-001П)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>Песчано-гравийная смесь или щебеночно-песчаная смесь оптимального гранулометрического состава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25,2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м3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(479,14)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(479,14)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(12 074,33)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(12 074,33)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5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b/>
                <w:sz w:val="16"/>
                <w:szCs w:val="16"/>
              </w:rPr>
              <w:t>Итого по разделу в базовых ценах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 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52 165,94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1 654,44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5 550,26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1 024,43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44 961,24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  <w:lang w:val="en-US"/>
              </w:rPr>
              <w:t>155,15</w:t>
            </w:r>
          </w:p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67,15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5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В т.ч. основные материалы в </w:t>
            </w:r>
            <w:proofErr w:type="spellStart"/>
            <w:r w:rsidRPr="002C3DD1">
              <w:rPr>
                <w:rFonts w:ascii="Arial" w:hAnsi="Arial" w:cs="Arial"/>
                <w:sz w:val="16"/>
                <w:szCs w:val="16"/>
              </w:rPr>
              <w:t>бц</w:t>
            </w:r>
            <w:proofErr w:type="spellEnd"/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 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44 949,10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44 949,10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5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Основные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материалы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в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тц</w:t>
            </w:r>
            <w:proofErr w:type="spellEnd"/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12 074,33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12 074,33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5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b/>
                <w:sz w:val="16"/>
                <w:szCs w:val="16"/>
              </w:rPr>
            </w:pPr>
            <w:r w:rsidRPr="002C3DD1">
              <w:rPr>
                <w:rFonts w:ascii="Arial" w:hAnsi="Arial" w:cs="Arial"/>
                <w:b/>
                <w:sz w:val="16"/>
                <w:szCs w:val="16"/>
              </w:rPr>
              <w:t>Итого по разделу в текущих ценах</w:t>
            </w:r>
          </w:p>
          <w:p w:rsidR="002C3DD1" w:rsidRPr="002C3DD1" w:rsidRDefault="002C3DD1" w:rsidP="00DD2CB7">
            <w:pPr>
              <w:pStyle w:val="a3"/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</w:pP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  <w:t>С учетом индексов:</w:t>
            </w:r>
          </w:p>
          <w:p w:rsidR="002C3DD1" w:rsidRPr="002C3DD1" w:rsidRDefault="002C3DD1" w:rsidP="00DD2CB7">
            <w:pPr>
              <w:pStyle w:val="a3"/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</w:pP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  <w:t>{</w:t>
            </w:r>
            <w:proofErr w:type="spellStart"/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  <w:t>ЦиСН</w:t>
            </w:r>
            <w:proofErr w:type="spellEnd"/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  <w:t xml:space="preserve"> 06/13</w:t>
            </w:r>
            <w:proofErr w:type="gramStart"/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  <w:t xml:space="preserve">  Т</w:t>
            </w:r>
            <w:proofErr w:type="gramEnd"/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  <w:t>абл. 1.2. п. 01 Земляные работы}</w:t>
            </w:r>
          </w:p>
          <w:p w:rsidR="002C3DD1" w:rsidRPr="002C3DD1" w:rsidRDefault="002C3DD1" w:rsidP="00DD2CB7">
            <w:pPr>
              <w:pStyle w:val="a3"/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</w:pP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val="en-US" w:eastAsia="ru-RU"/>
              </w:rPr>
              <w:t>k</w:t>
            </w: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  <w:t>=13,165 на зарплату</w:t>
            </w:r>
          </w:p>
          <w:p w:rsidR="002C3DD1" w:rsidRPr="002C3DD1" w:rsidRDefault="002C3DD1" w:rsidP="00DD2CB7">
            <w:pPr>
              <w:pStyle w:val="a3"/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</w:pP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val="en-US" w:eastAsia="ru-RU"/>
              </w:rPr>
              <w:t>k</w:t>
            </w: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  <w:t>=9,151 на эксплуатацию машин</w:t>
            </w:r>
          </w:p>
          <w:p w:rsidR="002C3DD1" w:rsidRPr="002C3DD1" w:rsidRDefault="002C3DD1" w:rsidP="00DD2CB7">
            <w:pPr>
              <w:pStyle w:val="a3"/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</w:pP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val="en-US" w:eastAsia="ru-RU"/>
              </w:rPr>
              <w:t>k</w:t>
            </w: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  <w:t>=13,165 на зарплату механизаторов</w:t>
            </w:r>
          </w:p>
          <w:p w:rsidR="002C3DD1" w:rsidRPr="002C3DD1" w:rsidRDefault="002C3DD1" w:rsidP="00DD2CB7">
            <w:pPr>
              <w:pStyle w:val="a3"/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</w:pP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val="en-US" w:eastAsia="ru-RU"/>
              </w:rPr>
              <w:t>k</w:t>
            </w: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  <w:t>=5,463 на материалы</w:t>
            </w:r>
          </w:p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val="en-US" w:eastAsia="ru-RU"/>
              </w:rPr>
              <w:t xml:space="preserve">k=5,463 </w:t>
            </w:r>
            <w:proofErr w:type="spellStart"/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val="en-US" w:eastAsia="ru-RU"/>
              </w:rPr>
              <w:t>на</w:t>
            </w:r>
            <w:proofErr w:type="spellEnd"/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val="en-US" w:eastAsia="ru-RU"/>
              </w:rPr>
              <w:t xml:space="preserve"> </w:t>
            </w:r>
            <w:proofErr w:type="spellStart"/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val="en-US" w:eastAsia="ru-RU"/>
              </w:rPr>
              <w:t>основные</w:t>
            </w:r>
            <w:proofErr w:type="spellEnd"/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val="en-US" w:eastAsia="ru-RU"/>
              </w:rPr>
              <w:t xml:space="preserve"> </w:t>
            </w:r>
            <w:proofErr w:type="spellStart"/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val="en-US" w:eastAsia="ru-RU"/>
              </w:rPr>
              <w:t>материалы</w:t>
            </w:r>
            <w:proofErr w:type="spellEnd"/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330 268,71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21 780,70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50 790,43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13 486,62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257 697,58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  <w:lang w:val="en-US"/>
              </w:rPr>
              <w:t>155,15</w:t>
            </w:r>
          </w:p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67,15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5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В т.ч. основные материалы в </w:t>
            </w:r>
            <w:proofErr w:type="spellStart"/>
            <w:r w:rsidRPr="002C3DD1">
              <w:rPr>
                <w:rFonts w:ascii="Arial" w:hAnsi="Arial" w:cs="Arial"/>
                <w:sz w:val="16"/>
                <w:szCs w:val="16"/>
              </w:rPr>
              <w:t>тц</w:t>
            </w:r>
            <w:proofErr w:type="spellEnd"/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 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257 631,26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257 631,26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5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Накладные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расходы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: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29 343,46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5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Итого</w:t>
            </w:r>
            <w:proofErr w:type="spellEnd"/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359 612,17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5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Сметная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прибыль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: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14 806,15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5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Всего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по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разделу</w:t>
            </w:r>
            <w:proofErr w:type="spellEnd"/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374 418,32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</w:trPr>
        <w:tc>
          <w:tcPr>
            <w:tcW w:w="15328" w:type="dxa"/>
            <w:gridSpan w:val="20"/>
            <w:tcBorders>
              <w:top w:val="single" w:sz="4" w:space="0" w:color="auto"/>
              <w:bottom w:val="single" w:sz="6" w:space="0" w:color="auto"/>
            </w:tcBorders>
          </w:tcPr>
          <w:p w:rsidR="002C3DD1" w:rsidRDefault="002C3DD1" w:rsidP="00DD2CB7">
            <w:pPr>
              <w:pStyle w:val="a3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Бетонные конструкции монолитные</w:t>
            </w:r>
          </w:p>
          <w:p w:rsidR="002C3DD1" w:rsidRPr="00ED773D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>
              <w:rPr>
                <w:i/>
                <w:lang w:val="en-US" w:eastAsia="ru-RU"/>
              </w:rPr>
              <w:t>(</w:t>
            </w:r>
            <w:proofErr w:type="spellStart"/>
            <w:r>
              <w:rPr>
                <w:i/>
                <w:lang w:val="en-US" w:eastAsia="ru-RU"/>
              </w:rPr>
              <w:t>Строительные</w:t>
            </w:r>
            <w:proofErr w:type="spellEnd"/>
            <w:r>
              <w:rPr>
                <w:i/>
                <w:lang w:val="en-US" w:eastAsia="ru-RU"/>
              </w:rPr>
              <w:t>)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ТЕР-06-01-001-24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Устройство бетонной подготовки с помощью автобетононасоса 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0,19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100 м3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2684,90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299,58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794,60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98,71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1590,72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510,13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56,92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150,97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18,75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302,24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29,72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5,82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  <w:lang w:val="en-US"/>
              </w:rPr>
              <w:t>5,65</w:t>
            </w:r>
          </w:p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1,11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83ACF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(401-9021)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Бетон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класс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по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проекту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19,38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м3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(2542,37)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(2542,37)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(49 271,13)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(49 271,13)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ТЕР06-01-001-16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>Устройство фундаментных плит железобетонных: плоских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0,84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100 м3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5913,74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2324,49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2881,59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447,60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707,66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4 967,54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1 952,57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2 420,54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375,98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594,43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220,66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28,78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  <w:lang w:val="en-US"/>
              </w:rPr>
              <w:t>185,35</w:t>
            </w:r>
          </w:p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24,18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83ACF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(401-9021)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Бетон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класс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по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проекту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85,26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м3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(2542,37)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(2542,37)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(216 762,47)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(216 762,47)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83ACF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(204-9038)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Арматура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 10мм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т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(25423,73)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(25423,73)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(177 966,11)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(177 966,11)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ТЕР-06-01-001-35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>Устройство железобетонного основания под ФБС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0,31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100 м3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7085,18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2058,05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2188,98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109,84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2838,15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2 196,41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638,00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678,58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34,05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879,83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176,46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6,93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  <w:lang w:val="en-US"/>
              </w:rPr>
              <w:t>54,7</w:t>
            </w:r>
          </w:p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2,15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83ACF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(401-9021)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Бетон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класс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по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проекту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31,465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м3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bookmarkStart w:id="0" w:name="_GoBack"/>
            <w:bookmarkEnd w:id="0"/>
            <w:r w:rsidRPr="00E628F3">
              <w:rPr>
                <w:rFonts w:ascii="Arial" w:hAnsi="Arial" w:cs="Arial"/>
                <w:sz w:val="16"/>
                <w:szCs w:val="16"/>
              </w:rPr>
              <w:t>(2542,37)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(2542,37)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(79 995,67)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(79 995,67)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83ACF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(204-9038)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Арматура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 10мм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2,6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т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(25423,73)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(25423,73)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(66 101,70)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(66 101,70)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ТЕР11-01-002-1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Устройство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подстилающих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слоев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песчаных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130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1 м3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149,92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23,41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17,59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3,69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108,92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19 489,60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3 043,30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2 286,70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479,70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14 159,60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2,3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  <w:lang w:val="en-US"/>
              </w:rPr>
              <w:t>299</w:t>
            </w:r>
          </w:p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39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ТЕР27-04-016-4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Устройство прослойки из нетканого синтетического материала (НСМ) 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0,54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1000 м2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808,07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298,58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508,37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73,13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1,12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436,35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161,23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274,52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39,49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0,60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30,75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4,71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  <w:lang w:val="en-US"/>
              </w:rPr>
              <w:t>16,61</w:t>
            </w:r>
          </w:p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2,54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83ACF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(888-0016-005)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Геотекстиль</w:t>
            </w:r>
            <w:proofErr w:type="spellEnd"/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540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м2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(15,00)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(15,00)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(8 100,00)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(8 100,00)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ТЕР26-01-039-1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>Изоляция покрытий и перекрытий изделиями из волокнистых и зернистых материалов насухо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54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1 м3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164,48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120,29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44,19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6,90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0,00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8 881,92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6 495,66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2 386,26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372,60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10,58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  <w:lang w:val="en-US"/>
              </w:rPr>
              <w:t>571,32</w:t>
            </w:r>
          </w:p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32,4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83ACF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(104-0103-002)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Плиты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пенопластовые</w:t>
            </w:r>
            <w:proofErr w:type="spellEnd"/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55,08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м3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(0,00)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(0,00)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(0,00)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(0,00)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ТЕР06-01-015-10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Армирование подстилающих слоев и </w:t>
            </w:r>
            <w:proofErr w:type="spellStart"/>
            <w:r w:rsidRPr="002C3DD1">
              <w:rPr>
                <w:rFonts w:ascii="Arial" w:hAnsi="Arial" w:cs="Arial"/>
                <w:sz w:val="16"/>
                <w:szCs w:val="16"/>
              </w:rPr>
              <w:t>набетонок</w:t>
            </w:r>
            <w:proofErr w:type="spellEnd"/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0,945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1 т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446,78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138,26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33,28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5,06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275,24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422,21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130,66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31,45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4,78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260,10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12,64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0,38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  <w:lang w:val="en-US"/>
              </w:rPr>
              <w:t>11,94</w:t>
            </w:r>
          </w:p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0,36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83ACF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(204-9001)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>Сетка арматурная 4 мм, ячейка 100х100 мм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540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м2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(59,32)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(59,32)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(32 032,80)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(32 032,80)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ТЕР-06-01-001-24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Устройство бетонной подготовки с помощью автобетононасоса 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0,81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100 м3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2684,90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299,58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794,60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98,71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1590,72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2 174,77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242,66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643,63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79,96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1 288,48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29,72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5,82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  <w:lang w:val="en-US"/>
              </w:rPr>
              <w:t>24,07</w:t>
            </w:r>
          </w:p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4,71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83ACF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(401-9021)</w:t>
            </w:r>
          </w:p>
        </w:tc>
        <w:tc>
          <w:tcPr>
            <w:tcW w:w="3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Бетон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класс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по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проекту</w:t>
            </w:r>
            <w:proofErr w:type="spellEnd"/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82,62</w:t>
            </w:r>
          </w:p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B00B5">
              <w:rPr>
                <w:rFonts w:ascii="Arial" w:hAnsi="Arial" w:cs="Arial"/>
                <w:sz w:val="16"/>
                <w:szCs w:val="16"/>
                <w:lang w:val="en-US"/>
              </w:rPr>
              <w:t>м3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(2542,37)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(2542,37)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(210 050,61)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(210 050,61)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5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b/>
                <w:sz w:val="16"/>
                <w:szCs w:val="16"/>
              </w:rPr>
              <w:t>Итого по разделу в базовых ценах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 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39 078,93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12 721,00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8 872,65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1 405,31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17 485,28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  <w:lang w:val="en-US"/>
              </w:rPr>
              <w:t>1168,65</w:t>
            </w:r>
          </w:p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106,45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5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Основные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материалы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в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тц</w:t>
            </w:r>
            <w:proofErr w:type="spellEnd"/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840 280,49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840 280,49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5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b/>
                <w:sz w:val="16"/>
                <w:szCs w:val="16"/>
              </w:rPr>
            </w:pPr>
            <w:r w:rsidRPr="002C3DD1">
              <w:rPr>
                <w:rFonts w:ascii="Arial" w:hAnsi="Arial" w:cs="Arial"/>
                <w:b/>
                <w:sz w:val="16"/>
                <w:szCs w:val="16"/>
              </w:rPr>
              <w:t>Итого по разделу в текущих ценах</w:t>
            </w:r>
          </w:p>
          <w:p w:rsidR="002C3DD1" w:rsidRPr="002C3DD1" w:rsidRDefault="002C3DD1" w:rsidP="00DD2CB7">
            <w:pPr>
              <w:pStyle w:val="a3"/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</w:pP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  <w:t>С учетом индексов:</w:t>
            </w:r>
          </w:p>
          <w:p w:rsidR="002C3DD1" w:rsidRPr="002C3DD1" w:rsidRDefault="002C3DD1" w:rsidP="00DD2CB7">
            <w:pPr>
              <w:pStyle w:val="a3"/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</w:pP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  <w:t>{</w:t>
            </w:r>
            <w:proofErr w:type="spellStart"/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  <w:t>ЦиСН</w:t>
            </w:r>
            <w:proofErr w:type="spellEnd"/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  <w:t xml:space="preserve"> 06/13</w:t>
            </w:r>
            <w:proofErr w:type="gramStart"/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  <w:t xml:space="preserve">  Т</w:t>
            </w:r>
            <w:proofErr w:type="gramEnd"/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  <w:t>абл. 1.2. п. 04 Бетонные и железобетонные монолитные конструкции}</w:t>
            </w:r>
          </w:p>
          <w:p w:rsidR="002C3DD1" w:rsidRPr="002C3DD1" w:rsidRDefault="002C3DD1" w:rsidP="00DD2CB7">
            <w:pPr>
              <w:pStyle w:val="a3"/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</w:pP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val="en-US" w:eastAsia="ru-RU"/>
              </w:rPr>
              <w:t>k</w:t>
            </w: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  <w:t>=13,165 на зарплату</w:t>
            </w:r>
          </w:p>
          <w:p w:rsidR="002C3DD1" w:rsidRPr="002C3DD1" w:rsidRDefault="002C3DD1" w:rsidP="00DD2CB7">
            <w:pPr>
              <w:pStyle w:val="a3"/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</w:pP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val="en-US" w:eastAsia="ru-RU"/>
              </w:rPr>
              <w:t>k</w:t>
            </w: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  <w:t>=8,785 на эксплуатацию машин</w:t>
            </w:r>
          </w:p>
          <w:p w:rsidR="002C3DD1" w:rsidRPr="002C3DD1" w:rsidRDefault="002C3DD1" w:rsidP="00DD2CB7">
            <w:pPr>
              <w:pStyle w:val="a3"/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</w:pP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val="en-US" w:eastAsia="ru-RU"/>
              </w:rPr>
              <w:t>k</w:t>
            </w: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  <w:t>=13,165 на зарплату механизаторов</w:t>
            </w:r>
          </w:p>
          <w:p w:rsidR="002C3DD1" w:rsidRPr="002C3DD1" w:rsidRDefault="002C3DD1" w:rsidP="00DD2CB7">
            <w:pPr>
              <w:pStyle w:val="a3"/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</w:pP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val="en-US" w:eastAsia="ru-RU"/>
              </w:rPr>
              <w:t>k</w:t>
            </w: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eastAsia="ru-RU"/>
              </w:rPr>
              <w:t>=5,452 на материалы</w:t>
            </w:r>
          </w:p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val="en-US" w:eastAsia="ru-RU"/>
              </w:rPr>
              <w:t xml:space="preserve">k=5,452 </w:t>
            </w:r>
            <w:proofErr w:type="spellStart"/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val="en-US" w:eastAsia="ru-RU"/>
              </w:rPr>
              <w:t>на</w:t>
            </w:r>
            <w:proofErr w:type="spellEnd"/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val="en-US" w:eastAsia="ru-RU"/>
              </w:rPr>
              <w:t xml:space="preserve"> </w:t>
            </w:r>
            <w:proofErr w:type="spellStart"/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val="en-US" w:eastAsia="ru-RU"/>
              </w:rPr>
              <w:t>основные</w:t>
            </w:r>
            <w:proofErr w:type="spellEnd"/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val="en-US" w:eastAsia="ru-RU"/>
              </w:rPr>
              <w:t xml:space="preserve"> </w:t>
            </w:r>
            <w:proofErr w:type="spellStart"/>
            <w:r w:rsidRPr="002C3DD1">
              <w:rPr>
                <w:rFonts w:ascii="Arial" w:hAnsi="Arial"/>
                <w:i/>
                <w:snapToGrid w:val="0"/>
                <w:sz w:val="14"/>
                <w:szCs w:val="14"/>
                <w:lang w:val="en-US" w:eastAsia="ru-RU"/>
              </w:rPr>
              <w:t>материалы</w:t>
            </w:r>
            <w:proofErr w:type="spellEnd"/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1 181 028,42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167 471,95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77 946,23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18 500,91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935 610,24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  <w:lang w:val="en-US"/>
              </w:rPr>
              <w:t>1168,65</w:t>
            </w:r>
          </w:p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106,45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5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В т.ч. основные материалы в </w:t>
            </w:r>
            <w:proofErr w:type="spellStart"/>
            <w:r w:rsidRPr="002C3DD1">
              <w:rPr>
                <w:rFonts w:ascii="Arial" w:hAnsi="Arial" w:cs="Arial"/>
                <w:sz w:val="16"/>
                <w:szCs w:val="16"/>
              </w:rPr>
              <w:t>тц</w:t>
            </w:r>
            <w:proofErr w:type="spellEnd"/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 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840 280,49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840 280,49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5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Накладные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расходы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: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170 165,52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5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Итого</w:t>
            </w:r>
            <w:proofErr w:type="spellEnd"/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1 351 193,94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5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Сметная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прибыль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: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104 667,42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5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Всего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по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разделу</w:t>
            </w:r>
            <w:proofErr w:type="spellEnd"/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C157F8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1 4</w:t>
            </w:r>
            <w:r w:rsidR="00C157F8">
              <w:rPr>
                <w:rFonts w:ascii="Arial" w:hAnsi="Arial" w:cs="Arial"/>
                <w:sz w:val="16"/>
                <w:szCs w:val="16"/>
              </w:rPr>
              <w:t>0</w:t>
            </w: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5 </w:t>
            </w:r>
            <w:r w:rsidR="00C157F8">
              <w:rPr>
                <w:rFonts w:ascii="Arial" w:hAnsi="Arial" w:cs="Arial"/>
                <w:sz w:val="16"/>
                <w:szCs w:val="16"/>
              </w:rPr>
              <w:t>242</w:t>
            </w: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,</w:t>
            </w:r>
            <w:r w:rsidR="00C157F8">
              <w:rPr>
                <w:rFonts w:ascii="Arial" w:hAnsi="Arial" w:cs="Arial"/>
                <w:sz w:val="16"/>
                <w:szCs w:val="16"/>
              </w:rPr>
              <w:t>70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F51757" w:rsidTr="002C3DD1">
        <w:trPr>
          <w:gridBefore w:val="1"/>
        </w:trPr>
        <w:tc>
          <w:tcPr>
            <w:tcW w:w="15328" w:type="dxa"/>
            <w:gridSpan w:val="20"/>
            <w:tcBorders>
              <w:top w:val="single" w:sz="4" w:space="0" w:color="auto"/>
              <w:bottom w:val="single" w:sz="6" w:space="0" w:color="auto"/>
            </w:tcBorders>
          </w:tcPr>
          <w:p w:rsidR="002C3DD1" w:rsidRPr="00ED773D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ИТОГО ПО АКТУ 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5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b/>
                <w:sz w:val="16"/>
                <w:szCs w:val="16"/>
              </w:rPr>
              <w:t>Итого по акту в текущих ценах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 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1 511 297,13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189 252,65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</w:rPr>
              <w:t>128 736,66</w:t>
            </w:r>
          </w:p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31 987,53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1 193 307,82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  <w:lang w:val="en-US"/>
              </w:rPr>
              <w:t>1323,8</w:t>
            </w:r>
          </w:p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4485">
              <w:rPr>
                <w:rFonts w:ascii="Arial" w:hAnsi="Arial" w:cs="Arial"/>
                <w:sz w:val="16"/>
                <w:szCs w:val="16"/>
              </w:rPr>
              <w:t>173,6</w:t>
            </w:r>
          </w:p>
        </w:tc>
      </w:tr>
      <w:tr w:rsidR="002C3DD1" w:rsidRPr="00F51757" w:rsidTr="002C3DD1">
        <w:trPr>
          <w:gridBefore w:val="1"/>
          <w:cantSplit/>
        </w:trPr>
        <w:tc>
          <w:tcPr>
            <w:tcW w:w="5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В т.ч. основные материалы в </w:t>
            </w:r>
            <w:proofErr w:type="spellStart"/>
            <w:r w:rsidRPr="002C3DD1">
              <w:rPr>
                <w:rFonts w:ascii="Arial" w:hAnsi="Arial" w:cs="Arial"/>
                <w:sz w:val="16"/>
                <w:szCs w:val="16"/>
              </w:rPr>
              <w:t>тц</w:t>
            </w:r>
            <w:proofErr w:type="spellEnd"/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 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2C3DD1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C3DD1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E14E6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1 097 911,75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F51757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1 097 911,75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E628F3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DD1" w:rsidRPr="005D4485" w:rsidRDefault="002C3DD1" w:rsidP="00DD2CB7">
            <w:pPr>
              <w:pStyle w:val="a3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</w:tr>
      <w:tr w:rsidR="002C3DD1" w:rsidRPr="00471AC2" w:rsidTr="002C3D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7200" w:type="dxa"/>
            <w:gridSpan w:val="9"/>
          </w:tcPr>
          <w:p w:rsidR="002C3DD1" w:rsidRPr="00471AC2" w:rsidRDefault="002C3DD1" w:rsidP="00DD2CB7">
            <w:pPr>
              <w:rPr>
                <w:rFonts w:ascii="Arial" w:hAnsi="Arial" w:cs="Arial"/>
                <w:sz w:val="16"/>
                <w:szCs w:val="16"/>
              </w:rPr>
            </w:pPr>
            <w:r w:rsidRPr="00471AC2">
              <w:rPr>
                <w:rFonts w:ascii="Arial" w:hAnsi="Arial" w:cs="Arial"/>
                <w:sz w:val="16"/>
                <w:szCs w:val="16"/>
              </w:rPr>
              <w:t>Наименование затрат</w:t>
            </w:r>
          </w:p>
        </w:tc>
        <w:tc>
          <w:tcPr>
            <w:tcW w:w="2126" w:type="dxa"/>
            <w:gridSpan w:val="3"/>
          </w:tcPr>
          <w:p w:rsidR="002C3DD1" w:rsidRPr="00471AC2" w:rsidRDefault="002C3DD1" w:rsidP="00DD2C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1AC2">
              <w:rPr>
                <w:rFonts w:ascii="Arial" w:hAnsi="Arial" w:cs="Arial"/>
                <w:sz w:val="16"/>
                <w:szCs w:val="16"/>
              </w:rPr>
              <w:t>Коэффициент</w:t>
            </w:r>
          </w:p>
        </w:tc>
        <w:tc>
          <w:tcPr>
            <w:tcW w:w="2554" w:type="dxa"/>
            <w:gridSpan w:val="3"/>
          </w:tcPr>
          <w:p w:rsidR="002C3DD1" w:rsidRPr="00471AC2" w:rsidRDefault="002C3DD1" w:rsidP="00DD2C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1AC2">
              <w:rPr>
                <w:rFonts w:ascii="Arial" w:hAnsi="Arial" w:cs="Arial"/>
                <w:sz w:val="16"/>
                <w:szCs w:val="16"/>
              </w:rPr>
              <w:t>Процент</w:t>
            </w:r>
          </w:p>
        </w:tc>
        <w:tc>
          <w:tcPr>
            <w:tcW w:w="3420" w:type="dxa"/>
            <w:gridSpan w:val="5"/>
          </w:tcPr>
          <w:p w:rsidR="002C3DD1" w:rsidRPr="00471AC2" w:rsidRDefault="002C3DD1" w:rsidP="00DD2C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1AC2">
              <w:rPr>
                <w:rFonts w:ascii="Arial" w:hAnsi="Arial" w:cs="Arial"/>
                <w:sz w:val="16"/>
                <w:szCs w:val="16"/>
              </w:rPr>
              <w:t>Сумма</w:t>
            </w:r>
          </w:p>
          <w:p w:rsidR="002C3DD1" w:rsidRPr="00471AC2" w:rsidRDefault="002C3DD1" w:rsidP="00DD2C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1AC2">
              <w:rPr>
                <w:rFonts w:ascii="Arial" w:hAnsi="Arial" w:cs="Arial"/>
                <w:sz w:val="16"/>
                <w:szCs w:val="16"/>
              </w:rPr>
              <w:t xml:space="preserve">в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471AC2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</w:tr>
      <w:tr w:rsidR="002C3DD1" w:rsidRPr="00471AC2" w:rsidTr="002C3D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7200" w:type="dxa"/>
            <w:gridSpan w:val="9"/>
          </w:tcPr>
          <w:p w:rsidR="002C3DD1" w:rsidRPr="00471AC2" w:rsidRDefault="002C3DD1" w:rsidP="00DD2CB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ИТОГО</w:t>
            </w:r>
          </w:p>
        </w:tc>
        <w:tc>
          <w:tcPr>
            <w:tcW w:w="2126" w:type="dxa"/>
            <w:gridSpan w:val="3"/>
          </w:tcPr>
          <w:p w:rsidR="002C3DD1" w:rsidRPr="00471AC2" w:rsidRDefault="002C3DD1" w:rsidP="00DD2CB7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554" w:type="dxa"/>
            <w:gridSpan w:val="3"/>
          </w:tcPr>
          <w:p w:rsidR="002C3DD1" w:rsidRPr="00471AC2" w:rsidRDefault="002C3DD1" w:rsidP="00DD2CB7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20" w:type="dxa"/>
            <w:gridSpan w:val="5"/>
          </w:tcPr>
          <w:p w:rsidR="002C3DD1" w:rsidRPr="00C157F8" w:rsidRDefault="002C3DD1" w:rsidP="00C157F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 w:rsidR="00C157F8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="00C157F8">
              <w:rPr>
                <w:rFonts w:ascii="Arial" w:hAnsi="Arial" w:cs="Arial"/>
                <w:sz w:val="16"/>
                <w:szCs w:val="16"/>
              </w:rPr>
              <w:t>779 661,02</w:t>
            </w:r>
          </w:p>
        </w:tc>
      </w:tr>
      <w:tr w:rsidR="002C3DD1" w:rsidRPr="00471AC2" w:rsidTr="002C3D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7200" w:type="dxa"/>
            <w:gridSpan w:val="9"/>
          </w:tcPr>
          <w:p w:rsidR="002C3DD1" w:rsidRPr="00471AC2" w:rsidRDefault="002C3DD1" w:rsidP="00DD2CB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НДС</w:t>
            </w:r>
          </w:p>
        </w:tc>
        <w:tc>
          <w:tcPr>
            <w:tcW w:w="2126" w:type="dxa"/>
            <w:gridSpan w:val="3"/>
          </w:tcPr>
          <w:p w:rsidR="002C3DD1" w:rsidRPr="00471AC2" w:rsidRDefault="002C3DD1" w:rsidP="00DD2CB7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554" w:type="dxa"/>
            <w:gridSpan w:val="3"/>
          </w:tcPr>
          <w:p w:rsidR="002C3DD1" w:rsidRPr="00471AC2" w:rsidRDefault="002C3DD1" w:rsidP="00DD2CB7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18</w:t>
            </w:r>
          </w:p>
        </w:tc>
        <w:tc>
          <w:tcPr>
            <w:tcW w:w="3420" w:type="dxa"/>
            <w:gridSpan w:val="5"/>
          </w:tcPr>
          <w:p w:rsidR="002C3DD1" w:rsidRPr="00C157F8" w:rsidRDefault="00C157F8" w:rsidP="00DD2C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320 338,98</w:t>
            </w:r>
          </w:p>
        </w:tc>
      </w:tr>
      <w:tr w:rsidR="002C3DD1" w:rsidRPr="00471AC2" w:rsidTr="002C3D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80" w:type="dxa"/>
        </w:trPr>
        <w:tc>
          <w:tcPr>
            <w:tcW w:w="7200" w:type="dxa"/>
            <w:gridSpan w:val="9"/>
          </w:tcPr>
          <w:p w:rsidR="002C3DD1" w:rsidRPr="00471AC2" w:rsidRDefault="002C3DD1" w:rsidP="00DD2CB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628F3">
              <w:rPr>
                <w:rFonts w:ascii="Arial" w:hAnsi="Arial" w:cs="Arial"/>
                <w:sz w:val="16"/>
                <w:szCs w:val="16"/>
                <w:lang w:val="en-US"/>
              </w:rPr>
              <w:t>ВСЕГО</w:t>
            </w:r>
          </w:p>
        </w:tc>
        <w:tc>
          <w:tcPr>
            <w:tcW w:w="2126" w:type="dxa"/>
            <w:gridSpan w:val="3"/>
          </w:tcPr>
          <w:p w:rsidR="002C3DD1" w:rsidRPr="00471AC2" w:rsidRDefault="002C3DD1" w:rsidP="00DD2CB7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554" w:type="dxa"/>
            <w:gridSpan w:val="3"/>
          </w:tcPr>
          <w:p w:rsidR="002C3DD1" w:rsidRPr="00471AC2" w:rsidRDefault="002C3DD1" w:rsidP="00DD2CB7">
            <w:pPr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420" w:type="dxa"/>
            <w:gridSpan w:val="5"/>
          </w:tcPr>
          <w:p w:rsidR="002C3DD1" w:rsidRPr="00C157F8" w:rsidRDefault="00C157F8" w:rsidP="00DD2C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2 100 000,00 </w:t>
            </w:r>
          </w:p>
        </w:tc>
      </w:tr>
      <w:tr w:rsidR="002C3DD1" w:rsidRPr="00C6697D" w:rsidTr="002C3D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After w:val="13"/>
          <w:wAfter w:w="8433" w:type="dxa"/>
        </w:trPr>
        <w:tc>
          <w:tcPr>
            <w:tcW w:w="1413" w:type="dxa"/>
            <w:gridSpan w:val="3"/>
          </w:tcPr>
          <w:p w:rsidR="002C3DD1" w:rsidRPr="00C6697D" w:rsidRDefault="002C3DD1" w:rsidP="00DD2CB7">
            <w:pPr>
              <w:rPr>
                <w:rFonts w:ascii="Arial" w:hAnsi="Arial" w:cs="Arial"/>
                <w:sz w:val="16"/>
                <w:szCs w:val="16"/>
              </w:rPr>
            </w:pPr>
            <w:r w:rsidRPr="00C6697D">
              <w:rPr>
                <w:rFonts w:ascii="Arial" w:hAnsi="Arial" w:cs="Arial"/>
                <w:sz w:val="16"/>
                <w:szCs w:val="16"/>
              </w:rPr>
              <w:t>Сдал</w:t>
            </w:r>
          </w:p>
        </w:tc>
        <w:tc>
          <w:tcPr>
            <w:tcW w:w="2727" w:type="dxa"/>
            <w:gridSpan w:val="2"/>
            <w:tcBorders>
              <w:bottom w:val="single" w:sz="4" w:space="0" w:color="auto"/>
            </w:tcBorders>
          </w:tcPr>
          <w:p w:rsidR="002C3DD1" w:rsidRPr="00C6697D" w:rsidRDefault="002C3DD1" w:rsidP="00DD2CB7">
            <w:pPr>
              <w:rPr>
                <w:rFonts w:ascii="Arial" w:hAnsi="Arial" w:cs="Arial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2727" w:type="dxa"/>
            <w:gridSpan w:val="3"/>
          </w:tcPr>
          <w:p w:rsidR="002C3DD1" w:rsidRPr="00C6697D" w:rsidRDefault="002C3DD1" w:rsidP="00DD2CB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6697D">
              <w:rPr>
                <w:rFonts w:ascii="Arial" w:hAnsi="Arial" w:cs="Arial"/>
                <w:sz w:val="16"/>
                <w:szCs w:val="16"/>
                <w:lang w:val="en-US"/>
              </w:rPr>
              <w:t>/ /</w:t>
            </w:r>
          </w:p>
        </w:tc>
      </w:tr>
      <w:tr w:rsidR="002C3DD1" w:rsidRPr="00C6697D" w:rsidTr="002C3D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After w:val="13"/>
          <w:wAfter w:w="8433" w:type="dxa"/>
        </w:trPr>
        <w:tc>
          <w:tcPr>
            <w:tcW w:w="1413" w:type="dxa"/>
            <w:gridSpan w:val="3"/>
          </w:tcPr>
          <w:p w:rsidR="002C3DD1" w:rsidRPr="00C6697D" w:rsidRDefault="002C3DD1" w:rsidP="00DD2CB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7" w:type="dxa"/>
            <w:gridSpan w:val="2"/>
            <w:tcBorders>
              <w:top w:val="single" w:sz="4" w:space="0" w:color="auto"/>
            </w:tcBorders>
          </w:tcPr>
          <w:p w:rsidR="002C3DD1" w:rsidRPr="00C6697D" w:rsidRDefault="002C3DD1" w:rsidP="00DD2CB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7" w:type="dxa"/>
            <w:gridSpan w:val="3"/>
          </w:tcPr>
          <w:p w:rsidR="002C3DD1" w:rsidRPr="00C6697D" w:rsidRDefault="002C3DD1" w:rsidP="00DD2CB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3DD1" w:rsidRPr="00C6697D" w:rsidTr="002C3D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After w:val="13"/>
          <w:wAfter w:w="8433" w:type="dxa"/>
          <w:trHeight w:val="256"/>
        </w:trPr>
        <w:tc>
          <w:tcPr>
            <w:tcW w:w="1413" w:type="dxa"/>
            <w:gridSpan w:val="3"/>
          </w:tcPr>
          <w:p w:rsidR="002C3DD1" w:rsidRPr="00C6697D" w:rsidRDefault="002C3DD1" w:rsidP="00DD2CB7">
            <w:pPr>
              <w:rPr>
                <w:rFonts w:ascii="Arial" w:hAnsi="Arial" w:cs="Arial"/>
                <w:sz w:val="16"/>
                <w:szCs w:val="16"/>
              </w:rPr>
            </w:pPr>
            <w:r w:rsidRPr="00C6697D">
              <w:rPr>
                <w:rFonts w:ascii="Arial" w:hAnsi="Arial" w:cs="Arial"/>
                <w:sz w:val="16"/>
                <w:szCs w:val="16"/>
              </w:rPr>
              <w:t>Принял</w:t>
            </w:r>
          </w:p>
        </w:tc>
        <w:tc>
          <w:tcPr>
            <w:tcW w:w="2727" w:type="dxa"/>
            <w:gridSpan w:val="2"/>
            <w:tcBorders>
              <w:bottom w:val="single" w:sz="4" w:space="0" w:color="auto"/>
            </w:tcBorders>
          </w:tcPr>
          <w:p w:rsidR="002C3DD1" w:rsidRPr="00C6697D" w:rsidRDefault="002C3DD1" w:rsidP="00DD2CB7">
            <w:pPr>
              <w:rPr>
                <w:rFonts w:ascii="Arial" w:hAnsi="Arial" w:cs="Arial"/>
                <w:noProof/>
                <w:sz w:val="16"/>
                <w:szCs w:val="16"/>
                <w:lang w:eastAsia="ru-RU"/>
              </w:rPr>
            </w:pPr>
          </w:p>
        </w:tc>
        <w:tc>
          <w:tcPr>
            <w:tcW w:w="2727" w:type="dxa"/>
            <w:gridSpan w:val="3"/>
          </w:tcPr>
          <w:p w:rsidR="002C3DD1" w:rsidRPr="00C6697D" w:rsidRDefault="002C3DD1" w:rsidP="00DD2CB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C6697D">
              <w:rPr>
                <w:rFonts w:ascii="Arial" w:hAnsi="Arial" w:cs="Arial"/>
                <w:sz w:val="16"/>
                <w:szCs w:val="16"/>
                <w:lang w:val="en-US"/>
              </w:rPr>
              <w:t>/ /</w:t>
            </w:r>
          </w:p>
        </w:tc>
      </w:tr>
    </w:tbl>
    <w:p w:rsidR="00822854" w:rsidRDefault="00822854"/>
    <w:sectPr w:rsidR="00822854" w:rsidSect="002C3DD1">
      <w:footerReference w:type="default" r:id="rId8"/>
      <w:pgSz w:w="16838" w:h="11906" w:orient="landscape"/>
      <w:pgMar w:top="567" w:right="638" w:bottom="709" w:left="9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CB7" w:rsidRDefault="00DD2CB7" w:rsidP="00C45DF5">
      <w:pPr>
        <w:spacing w:after="0" w:line="240" w:lineRule="auto"/>
      </w:pPr>
      <w:r>
        <w:separator/>
      </w:r>
    </w:p>
  </w:endnote>
  <w:endnote w:type="continuationSeparator" w:id="0">
    <w:p w:rsidR="00DD2CB7" w:rsidRDefault="00DD2CB7" w:rsidP="00C45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CB7" w:rsidRDefault="00DD2CB7" w:rsidP="00DD2CB7">
    <w:pPr>
      <w:pStyle w:val="a6"/>
      <w:jc w:val="right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5836E5">
      <w:rPr>
        <w:rStyle w:val="a8"/>
        <w:noProof/>
      </w:rPr>
      <w:t>3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CB7" w:rsidRDefault="00DD2CB7" w:rsidP="00C45DF5">
      <w:pPr>
        <w:spacing w:after="0" w:line="240" w:lineRule="auto"/>
      </w:pPr>
      <w:r>
        <w:separator/>
      </w:r>
    </w:p>
  </w:footnote>
  <w:footnote w:type="continuationSeparator" w:id="0">
    <w:p w:rsidR="00DD2CB7" w:rsidRDefault="00DD2CB7" w:rsidP="00C45D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3DD1"/>
    <w:rsid w:val="002C3DD1"/>
    <w:rsid w:val="003F04A4"/>
    <w:rsid w:val="004323A2"/>
    <w:rsid w:val="005836E5"/>
    <w:rsid w:val="00822854"/>
    <w:rsid w:val="00B77718"/>
    <w:rsid w:val="00C157F8"/>
    <w:rsid w:val="00C45DF5"/>
    <w:rsid w:val="00C81F95"/>
    <w:rsid w:val="00DD2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854"/>
  </w:style>
  <w:style w:type="paragraph" w:styleId="1">
    <w:name w:val="heading 1"/>
    <w:basedOn w:val="a"/>
    <w:next w:val="a"/>
    <w:link w:val="10"/>
    <w:uiPriority w:val="99"/>
    <w:qFormat/>
    <w:rsid w:val="002C3DD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2C3DD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C3DD1"/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20">
    <w:name w:val="Заголовок 2 Знак"/>
    <w:basedOn w:val="a0"/>
    <w:link w:val="2"/>
    <w:uiPriority w:val="99"/>
    <w:rsid w:val="002C3D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header"/>
    <w:basedOn w:val="a"/>
    <w:link w:val="a4"/>
    <w:uiPriority w:val="99"/>
    <w:rsid w:val="002C3DD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2C3DD1"/>
    <w:rPr>
      <w:rFonts w:ascii="Times New Roman" w:eastAsia="Times New Roman" w:hAnsi="Times New Roman" w:cs="Times New Roman"/>
      <w:sz w:val="20"/>
      <w:szCs w:val="20"/>
    </w:rPr>
  </w:style>
  <w:style w:type="table" w:styleId="a5">
    <w:name w:val="Table Grid"/>
    <w:basedOn w:val="a1"/>
    <w:uiPriority w:val="99"/>
    <w:rsid w:val="002C3D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rsid w:val="002C3DD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2C3DD1"/>
    <w:rPr>
      <w:rFonts w:ascii="Times New Roman" w:eastAsia="Times New Roman" w:hAnsi="Times New Roman" w:cs="Times New Roman"/>
      <w:sz w:val="20"/>
      <w:szCs w:val="20"/>
    </w:rPr>
  </w:style>
  <w:style w:type="character" w:styleId="a8">
    <w:name w:val="page number"/>
    <w:basedOn w:val="a0"/>
    <w:uiPriority w:val="99"/>
    <w:rsid w:val="002C3DD1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C91120-9029-4E72-BEAC-F28785082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1059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Zoya</dc:creator>
  <cp:lastModifiedBy>flord</cp:lastModifiedBy>
  <cp:revision>2</cp:revision>
  <dcterms:created xsi:type="dcterms:W3CDTF">2014-06-26T19:14:00Z</dcterms:created>
  <dcterms:modified xsi:type="dcterms:W3CDTF">2014-06-26T19:14:00Z</dcterms:modified>
</cp:coreProperties>
</file>