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1EB" w:rsidRDefault="00F031EB">
      <w:pPr>
        <w:pStyle w:val="a3"/>
      </w:pPr>
      <w:r>
        <w:t>ТАБЛИЦА</w:t>
      </w:r>
    </w:p>
    <w:p w:rsidR="0080389A" w:rsidRDefault="00F031EB" w:rsidP="0080389A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кодов бюджетной классификации</w:t>
      </w:r>
      <w:r w:rsidR="00B40068">
        <w:rPr>
          <w:b/>
          <w:bCs/>
          <w:sz w:val="32"/>
        </w:rPr>
        <w:t>,</w:t>
      </w:r>
      <w:r w:rsidR="006833B0">
        <w:rPr>
          <w:b/>
          <w:bCs/>
          <w:sz w:val="32"/>
        </w:rPr>
        <w:t xml:space="preserve"> </w:t>
      </w:r>
      <w:r w:rsidR="0080389A">
        <w:rPr>
          <w:b/>
          <w:bCs/>
          <w:sz w:val="32"/>
        </w:rPr>
        <w:t>действующих с  01.01.2016 г.</w:t>
      </w:r>
    </w:p>
    <w:p w:rsidR="00316BEB" w:rsidRDefault="00316BEB">
      <w:pPr>
        <w:jc w:val="center"/>
        <w:rPr>
          <w:b/>
          <w:bCs/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45"/>
        <w:gridCol w:w="3663"/>
      </w:tblGrid>
      <w:tr w:rsidR="00B85BAD" w:rsidRPr="00B85BAD" w:rsidTr="005C1B4A">
        <w:tblPrEx>
          <w:tblCellMar>
            <w:top w:w="0" w:type="dxa"/>
            <w:bottom w:w="0" w:type="dxa"/>
          </w:tblCellMar>
        </w:tblPrEx>
        <w:tc>
          <w:tcPr>
            <w:tcW w:w="6345" w:type="dxa"/>
          </w:tcPr>
          <w:p w:rsidR="00B85BAD" w:rsidRPr="00B85BAD" w:rsidRDefault="00B85BAD">
            <w:pPr>
              <w:jc w:val="both"/>
              <w:rPr>
                <w:b/>
                <w:bCs/>
                <w:sz w:val="28"/>
                <w:szCs w:val="28"/>
              </w:rPr>
            </w:pPr>
            <w:r w:rsidRPr="00B85BAD">
              <w:rPr>
                <w:b/>
                <w:bCs/>
                <w:sz w:val="28"/>
                <w:szCs w:val="28"/>
              </w:rPr>
              <w:t xml:space="preserve"> Наименование КБК</w:t>
            </w:r>
          </w:p>
        </w:tc>
        <w:tc>
          <w:tcPr>
            <w:tcW w:w="3663" w:type="dxa"/>
          </w:tcPr>
          <w:p w:rsidR="00B85BAD" w:rsidRPr="00B85BAD" w:rsidRDefault="00B85BAD" w:rsidP="00C8355A">
            <w:pPr>
              <w:jc w:val="both"/>
              <w:rPr>
                <w:b/>
                <w:bCs/>
                <w:sz w:val="28"/>
                <w:szCs w:val="28"/>
              </w:rPr>
            </w:pPr>
            <w:r w:rsidRPr="00B85BAD">
              <w:rPr>
                <w:b/>
                <w:bCs/>
                <w:sz w:val="28"/>
                <w:szCs w:val="28"/>
              </w:rPr>
              <w:t xml:space="preserve">КБК  </w:t>
            </w:r>
          </w:p>
        </w:tc>
      </w:tr>
      <w:tr w:rsidR="005C1B4A" w:rsidRPr="00B85BAD" w:rsidTr="00040707">
        <w:tblPrEx>
          <w:tblCellMar>
            <w:top w:w="0" w:type="dxa"/>
            <w:bottom w:w="0" w:type="dxa"/>
          </w:tblCellMar>
        </w:tblPrEx>
        <w:tc>
          <w:tcPr>
            <w:tcW w:w="6345" w:type="dxa"/>
            <w:shd w:val="clear" w:color="auto" w:fill="FFFF00"/>
          </w:tcPr>
          <w:p w:rsidR="005C1B4A" w:rsidRPr="00040707" w:rsidRDefault="005C1B4A" w:rsidP="006F7A58">
            <w:pPr>
              <w:jc w:val="both"/>
              <w:rPr>
                <w:b/>
                <w:i/>
                <w:sz w:val="36"/>
                <w:szCs w:val="28"/>
              </w:rPr>
            </w:pPr>
            <w:r w:rsidRPr="00040707">
              <w:rPr>
                <w:b/>
                <w:i/>
                <w:sz w:val="36"/>
                <w:szCs w:val="28"/>
              </w:rPr>
              <w:t xml:space="preserve">Администратор платежей  – </w:t>
            </w:r>
            <w:r w:rsidR="006F7A58">
              <w:rPr>
                <w:b/>
                <w:i/>
                <w:sz w:val="36"/>
                <w:szCs w:val="28"/>
              </w:rPr>
              <w:t>ФНС</w:t>
            </w:r>
          </w:p>
        </w:tc>
        <w:tc>
          <w:tcPr>
            <w:tcW w:w="3663" w:type="dxa"/>
            <w:shd w:val="clear" w:color="auto" w:fill="FFFF00"/>
          </w:tcPr>
          <w:p w:rsidR="005C1B4A" w:rsidRPr="00040707" w:rsidRDefault="005C1B4A" w:rsidP="00EC25C1">
            <w:pPr>
              <w:jc w:val="both"/>
              <w:rPr>
                <w:b/>
                <w:bCs/>
                <w:sz w:val="36"/>
                <w:szCs w:val="28"/>
              </w:rPr>
            </w:pPr>
            <w:r w:rsidRPr="00040707">
              <w:rPr>
                <w:b/>
                <w:bCs/>
                <w:sz w:val="36"/>
                <w:szCs w:val="28"/>
              </w:rPr>
              <w:t>182</w:t>
            </w:r>
          </w:p>
        </w:tc>
      </w:tr>
      <w:tr w:rsidR="00EC25C1" w:rsidRPr="00B85BAD" w:rsidTr="005C1B4A">
        <w:tblPrEx>
          <w:tblCellMar>
            <w:top w:w="0" w:type="dxa"/>
            <w:bottom w:w="0" w:type="dxa"/>
          </w:tblCellMar>
        </w:tblPrEx>
        <w:tc>
          <w:tcPr>
            <w:tcW w:w="6345" w:type="dxa"/>
          </w:tcPr>
          <w:p w:rsidR="004B2D03" w:rsidRPr="00B85BAD" w:rsidRDefault="00EC25C1" w:rsidP="00D80EBF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>Недоимка</w:t>
            </w:r>
            <w:r w:rsidR="00A44187">
              <w:rPr>
                <w:sz w:val="28"/>
                <w:szCs w:val="28"/>
              </w:rPr>
              <w:t xml:space="preserve">, пени и штрафы </w:t>
            </w:r>
            <w:r w:rsidRPr="00B85BAD">
              <w:rPr>
                <w:sz w:val="28"/>
                <w:szCs w:val="28"/>
              </w:rPr>
              <w:t xml:space="preserve"> по взносам в ПФР (до 01.01.2001 г.)</w:t>
            </w:r>
          </w:p>
        </w:tc>
        <w:tc>
          <w:tcPr>
            <w:tcW w:w="3663" w:type="dxa"/>
          </w:tcPr>
          <w:p w:rsidR="00EC25C1" w:rsidRPr="00B85BAD" w:rsidRDefault="00EC25C1" w:rsidP="00EC25C1">
            <w:pPr>
              <w:jc w:val="both"/>
              <w:rPr>
                <w:b/>
                <w:bCs/>
                <w:sz w:val="28"/>
                <w:szCs w:val="28"/>
              </w:rPr>
            </w:pPr>
            <w:r w:rsidRPr="00B85BAD">
              <w:rPr>
                <w:b/>
                <w:bCs/>
                <w:sz w:val="28"/>
                <w:szCs w:val="28"/>
              </w:rPr>
              <w:t>182 1 09 08020 06 1000 140</w:t>
            </w:r>
          </w:p>
          <w:p w:rsidR="005C1B4A" w:rsidRPr="00B85BAD" w:rsidRDefault="005C1B4A" w:rsidP="00EC25C1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5C1B4A" w:rsidRPr="00B85BAD" w:rsidTr="00040707">
        <w:tblPrEx>
          <w:tblCellMar>
            <w:top w:w="0" w:type="dxa"/>
            <w:bottom w:w="0" w:type="dxa"/>
          </w:tblCellMar>
        </w:tblPrEx>
        <w:tc>
          <w:tcPr>
            <w:tcW w:w="6345" w:type="dxa"/>
            <w:tcBorders>
              <w:bottom w:val="single" w:sz="4" w:space="0" w:color="auto"/>
            </w:tcBorders>
            <w:shd w:val="clear" w:color="auto" w:fill="FFFF00"/>
          </w:tcPr>
          <w:p w:rsidR="005C1B4A" w:rsidRPr="003948E8" w:rsidRDefault="005C1B4A">
            <w:pPr>
              <w:jc w:val="both"/>
              <w:rPr>
                <w:b/>
                <w:i/>
                <w:sz w:val="36"/>
                <w:szCs w:val="28"/>
                <w:highlight w:val="yellow"/>
              </w:rPr>
            </w:pPr>
            <w:r w:rsidRPr="003948E8">
              <w:rPr>
                <w:b/>
                <w:i/>
                <w:sz w:val="36"/>
                <w:szCs w:val="28"/>
                <w:highlight w:val="yellow"/>
              </w:rPr>
              <w:t>Администратор платежей - ПФР</w:t>
            </w:r>
          </w:p>
        </w:tc>
        <w:tc>
          <w:tcPr>
            <w:tcW w:w="3663" w:type="dxa"/>
            <w:tcBorders>
              <w:bottom w:val="single" w:sz="4" w:space="0" w:color="auto"/>
            </w:tcBorders>
            <w:shd w:val="clear" w:color="auto" w:fill="FFFF00"/>
          </w:tcPr>
          <w:p w:rsidR="005C1B4A" w:rsidRPr="003948E8" w:rsidRDefault="005C1B4A">
            <w:pPr>
              <w:jc w:val="both"/>
              <w:rPr>
                <w:b/>
                <w:bCs/>
                <w:sz w:val="36"/>
                <w:szCs w:val="28"/>
                <w:highlight w:val="yellow"/>
              </w:rPr>
            </w:pPr>
            <w:r w:rsidRPr="003948E8">
              <w:rPr>
                <w:b/>
                <w:bCs/>
                <w:sz w:val="36"/>
                <w:szCs w:val="28"/>
                <w:highlight w:val="yellow"/>
              </w:rPr>
              <w:t>392</w:t>
            </w:r>
          </w:p>
        </w:tc>
      </w:tr>
      <w:tr w:rsidR="001E7B09" w:rsidRPr="00B85BAD" w:rsidTr="0030618E">
        <w:tblPrEx>
          <w:tblCellMar>
            <w:top w:w="0" w:type="dxa"/>
            <w:bottom w:w="0" w:type="dxa"/>
          </w:tblCellMar>
        </w:tblPrEx>
        <w:tc>
          <w:tcPr>
            <w:tcW w:w="10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:rsidR="0030618E" w:rsidRDefault="001E7B09" w:rsidP="0030618E">
            <w:pPr>
              <w:jc w:val="center"/>
              <w:rPr>
                <w:b/>
                <w:i/>
                <w:sz w:val="36"/>
                <w:szCs w:val="28"/>
              </w:rPr>
            </w:pPr>
            <w:r w:rsidRPr="00ED471D">
              <w:rPr>
                <w:b/>
                <w:i/>
                <w:sz w:val="36"/>
                <w:szCs w:val="28"/>
              </w:rPr>
              <w:t>Юридические лица, физические лица</w:t>
            </w:r>
          </w:p>
          <w:p w:rsidR="001E7B09" w:rsidRDefault="001E7B09" w:rsidP="0030618E">
            <w:pPr>
              <w:jc w:val="center"/>
              <w:rPr>
                <w:b/>
                <w:bCs/>
                <w:sz w:val="28"/>
                <w:szCs w:val="28"/>
              </w:rPr>
            </w:pPr>
            <w:r w:rsidRPr="00ED471D">
              <w:rPr>
                <w:b/>
                <w:i/>
                <w:sz w:val="36"/>
                <w:szCs w:val="28"/>
              </w:rPr>
              <w:t xml:space="preserve"> - работодатели</w:t>
            </w:r>
          </w:p>
        </w:tc>
      </w:tr>
      <w:tr w:rsidR="00040707" w:rsidRPr="00B85BAD" w:rsidTr="00040707">
        <w:tblPrEx>
          <w:tblCellMar>
            <w:top w:w="0" w:type="dxa"/>
            <w:bottom w:w="0" w:type="dxa"/>
          </w:tblCellMar>
        </w:tblPrEx>
        <w:tc>
          <w:tcPr>
            <w:tcW w:w="10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30618E" w:rsidRDefault="0030618E" w:rsidP="0004070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040707" w:rsidRPr="00040707" w:rsidRDefault="00040707" w:rsidP="00040707">
            <w:pPr>
              <w:jc w:val="center"/>
              <w:rPr>
                <w:b/>
                <w:i/>
                <w:sz w:val="36"/>
                <w:szCs w:val="28"/>
              </w:rPr>
            </w:pPr>
            <w:r w:rsidRPr="00040707">
              <w:rPr>
                <w:b/>
                <w:bCs/>
                <w:sz w:val="28"/>
                <w:szCs w:val="28"/>
              </w:rPr>
              <w:t xml:space="preserve">Страховые взносов на обязательное </w:t>
            </w:r>
            <w:r>
              <w:rPr>
                <w:b/>
                <w:bCs/>
                <w:sz w:val="28"/>
                <w:szCs w:val="28"/>
              </w:rPr>
              <w:t>пенсионное</w:t>
            </w:r>
            <w:r w:rsidRPr="00040707">
              <w:rPr>
                <w:b/>
                <w:bCs/>
                <w:sz w:val="28"/>
                <w:szCs w:val="28"/>
              </w:rPr>
              <w:t xml:space="preserve"> страхование</w:t>
            </w:r>
          </w:p>
        </w:tc>
      </w:tr>
      <w:tr w:rsidR="00B85BAD" w:rsidRPr="00B85BAD" w:rsidTr="004E3637">
        <w:tblPrEx>
          <w:tblCellMar>
            <w:top w:w="0" w:type="dxa"/>
            <w:bottom w:w="0" w:type="dxa"/>
          </w:tblCellMar>
        </w:tblPrEx>
        <w:tc>
          <w:tcPr>
            <w:tcW w:w="6345" w:type="dxa"/>
            <w:tcBorders>
              <w:top w:val="single" w:sz="4" w:space="0" w:color="auto"/>
            </w:tcBorders>
          </w:tcPr>
          <w:p w:rsidR="0030618E" w:rsidRPr="00B937F8" w:rsidRDefault="00B85BAD" w:rsidP="0030618E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>Страховые взносы, зачисляемые в ПФР на выплату страховой пенсии</w:t>
            </w:r>
          </w:p>
          <w:p w:rsidR="006F7A58" w:rsidRDefault="006F7A58">
            <w:pPr>
              <w:jc w:val="both"/>
              <w:rPr>
                <w:sz w:val="28"/>
                <w:szCs w:val="28"/>
              </w:rPr>
            </w:pPr>
          </w:p>
          <w:p w:rsidR="00B85BAD" w:rsidRPr="00B85BAD" w:rsidRDefault="00B85BAD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>Пени</w:t>
            </w:r>
          </w:p>
          <w:p w:rsidR="00A44187" w:rsidRDefault="00A441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Проценты</w:t>
            </w:r>
          </w:p>
          <w:p w:rsidR="00405C0F" w:rsidRPr="00C8355A" w:rsidRDefault="00A441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Штраф</w:t>
            </w:r>
            <w:r w:rsidR="003D0781">
              <w:rPr>
                <w:sz w:val="28"/>
                <w:szCs w:val="28"/>
              </w:rPr>
              <w:t>ы</w:t>
            </w:r>
          </w:p>
          <w:p w:rsidR="00ED471D" w:rsidRPr="00B85BAD" w:rsidRDefault="00ED471D" w:rsidP="00026F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63" w:type="dxa"/>
            <w:tcBorders>
              <w:top w:val="single" w:sz="4" w:space="0" w:color="auto"/>
            </w:tcBorders>
          </w:tcPr>
          <w:p w:rsidR="00B85BAD" w:rsidRPr="00B85BAD" w:rsidRDefault="00B85BAD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B85BAD" w:rsidRPr="00B85BAD" w:rsidRDefault="00405C0F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="00B85BAD" w:rsidRPr="00B85BAD">
              <w:rPr>
                <w:b/>
                <w:bCs/>
                <w:sz w:val="28"/>
                <w:szCs w:val="28"/>
              </w:rPr>
              <w:t>2 1 02 02010 06 1</w:t>
            </w:r>
            <w:r w:rsidR="0030618E">
              <w:rPr>
                <w:b/>
                <w:bCs/>
                <w:sz w:val="28"/>
                <w:szCs w:val="28"/>
              </w:rPr>
              <w:t>0</w:t>
            </w:r>
            <w:r w:rsidR="00B85BAD" w:rsidRPr="00B85BAD">
              <w:rPr>
                <w:b/>
                <w:bCs/>
                <w:sz w:val="28"/>
                <w:szCs w:val="28"/>
              </w:rPr>
              <w:t>00 160</w:t>
            </w:r>
          </w:p>
          <w:p w:rsidR="00B937F8" w:rsidRDefault="00B937F8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B85BAD" w:rsidRPr="00B85BAD" w:rsidRDefault="00405C0F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="00B85BAD" w:rsidRPr="00B85BAD">
              <w:rPr>
                <w:b/>
                <w:bCs/>
                <w:sz w:val="28"/>
                <w:szCs w:val="28"/>
              </w:rPr>
              <w:t>2 1 02 02010 06 2</w:t>
            </w:r>
            <w:r w:rsidR="00A44187">
              <w:rPr>
                <w:b/>
                <w:bCs/>
                <w:sz w:val="28"/>
                <w:szCs w:val="28"/>
              </w:rPr>
              <w:t>1</w:t>
            </w:r>
            <w:r w:rsidR="00B85BAD" w:rsidRPr="00B85BAD">
              <w:rPr>
                <w:b/>
                <w:bCs/>
                <w:sz w:val="28"/>
                <w:szCs w:val="28"/>
              </w:rPr>
              <w:t>00 160</w:t>
            </w:r>
          </w:p>
          <w:p w:rsidR="00A44187" w:rsidRPr="00B85BAD" w:rsidRDefault="00A44187" w:rsidP="00A44187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2 1 02 02010 06 2</w:t>
            </w:r>
            <w:r>
              <w:rPr>
                <w:b/>
                <w:bCs/>
                <w:sz w:val="28"/>
                <w:szCs w:val="28"/>
              </w:rPr>
              <w:t>2</w:t>
            </w:r>
            <w:r w:rsidRPr="00B85BAD">
              <w:rPr>
                <w:b/>
                <w:bCs/>
                <w:sz w:val="28"/>
                <w:szCs w:val="28"/>
              </w:rPr>
              <w:t>00 160</w:t>
            </w:r>
          </w:p>
          <w:p w:rsidR="00B85BAD" w:rsidRDefault="00405C0F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="00B85BAD" w:rsidRPr="00B85BAD">
              <w:rPr>
                <w:b/>
                <w:bCs/>
                <w:sz w:val="28"/>
                <w:szCs w:val="28"/>
              </w:rPr>
              <w:t>2 1 02 02010 06 3000 160</w:t>
            </w:r>
          </w:p>
          <w:p w:rsidR="00B95E1F" w:rsidRPr="00B85BAD" w:rsidRDefault="00B95E1F" w:rsidP="00B95E1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B85BAD" w:rsidRPr="00B85BAD" w:rsidTr="005C1B4A">
        <w:tblPrEx>
          <w:tblCellMar>
            <w:top w:w="0" w:type="dxa"/>
            <w:bottom w:w="0" w:type="dxa"/>
          </w:tblCellMar>
        </w:tblPrEx>
        <w:tc>
          <w:tcPr>
            <w:tcW w:w="6345" w:type="dxa"/>
          </w:tcPr>
          <w:p w:rsidR="00B85BAD" w:rsidRPr="00B85BAD" w:rsidRDefault="00B85BAD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>Страховые взносы, зачисляемые в ПФР на выплату накопительной пенсии</w:t>
            </w:r>
          </w:p>
          <w:p w:rsidR="00ED471D" w:rsidRDefault="00ED471D">
            <w:pPr>
              <w:jc w:val="both"/>
              <w:rPr>
                <w:sz w:val="28"/>
                <w:szCs w:val="28"/>
              </w:rPr>
            </w:pPr>
          </w:p>
          <w:p w:rsidR="00B85BAD" w:rsidRPr="00B85BAD" w:rsidRDefault="00B85BAD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>Пени</w:t>
            </w:r>
          </w:p>
          <w:p w:rsidR="00A44187" w:rsidRDefault="00A441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Проценты</w:t>
            </w:r>
          </w:p>
          <w:p w:rsidR="00B85BAD" w:rsidRDefault="00A441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Штраф</w:t>
            </w:r>
            <w:r w:rsidR="003D0781">
              <w:rPr>
                <w:sz w:val="28"/>
                <w:szCs w:val="28"/>
              </w:rPr>
              <w:t>ы</w:t>
            </w:r>
          </w:p>
          <w:p w:rsidR="0030618E" w:rsidRPr="00B85BAD" w:rsidRDefault="0030618E" w:rsidP="00C93BE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63" w:type="dxa"/>
          </w:tcPr>
          <w:p w:rsidR="00B85BAD" w:rsidRPr="00B85BAD" w:rsidRDefault="00B85BAD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B85BAD" w:rsidRPr="00B85BAD" w:rsidRDefault="00405C0F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="00B85BAD" w:rsidRPr="00B85BAD">
              <w:rPr>
                <w:b/>
                <w:bCs/>
                <w:sz w:val="28"/>
                <w:szCs w:val="28"/>
              </w:rPr>
              <w:t>2 1 02 02020 06 1000 160</w:t>
            </w:r>
          </w:p>
          <w:p w:rsidR="00ED471D" w:rsidRDefault="00ED471D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B85BAD" w:rsidRPr="00B85BAD" w:rsidRDefault="00405C0F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="00B85BAD" w:rsidRPr="00B85BAD">
              <w:rPr>
                <w:b/>
                <w:bCs/>
                <w:sz w:val="28"/>
                <w:szCs w:val="28"/>
              </w:rPr>
              <w:t>2 1 02 02020 06 2</w:t>
            </w:r>
            <w:r w:rsidR="00A44187">
              <w:rPr>
                <w:b/>
                <w:bCs/>
                <w:sz w:val="28"/>
                <w:szCs w:val="28"/>
              </w:rPr>
              <w:t>1</w:t>
            </w:r>
            <w:r w:rsidR="00B85BAD" w:rsidRPr="00B85BAD">
              <w:rPr>
                <w:b/>
                <w:bCs/>
                <w:sz w:val="28"/>
                <w:szCs w:val="28"/>
              </w:rPr>
              <w:t>00 160</w:t>
            </w:r>
          </w:p>
          <w:p w:rsidR="00A44187" w:rsidRDefault="00A44187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2 1 02 02020 06 2</w:t>
            </w:r>
            <w:r>
              <w:rPr>
                <w:b/>
                <w:bCs/>
                <w:sz w:val="28"/>
                <w:szCs w:val="28"/>
              </w:rPr>
              <w:t>2</w:t>
            </w:r>
            <w:r w:rsidRPr="00B85BAD">
              <w:rPr>
                <w:b/>
                <w:bCs/>
                <w:sz w:val="28"/>
                <w:szCs w:val="28"/>
              </w:rPr>
              <w:t>00 160</w:t>
            </w:r>
          </w:p>
          <w:p w:rsidR="00B85BAD" w:rsidRDefault="00405C0F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="00B85BAD" w:rsidRPr="00B85BAD">
              <w:rPr>
                <w:b/>
                <w:bCs/>
                <w:sz w:val="28"/>
                <w:szCs w:val="28"/>
              </w:rPr>
              <w:t>2 1 02 02020 06 3000 160</w:t>
            </w:r>
          </w:p>
          <w:p w:rsidR="00D80EBF" w:rsidRPr="00B85BAD" w:rsidRDefault="00D80EBF" w:rsidP="00D80EB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4E3637" w:rsidRPr="00B85BAD" w:rsidTr="005C1B4A">
        <w:tblPrEx>
          <w:tblCellMar>
            <w:top w:w="0" w:type="dxa"/>
            <w:bottom w:w="0" w:type="dxa"/>
          </w:tblCellMar>
        </w:tblPrEx>
        <w:tc>
          <w:tcPr>
            <w:tcW w:w="6345" w:type="dxa"/>
          </w:tcPr>
          <w:p w:rsidR="004E3637" w:rsidRPr="004E3637" w:rsidRDefault="004E3637" w:rsidP="00D04C32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>Страховые взносы, зачисляемые в ПФР на выплату страховой пенсии</w:t>
            </w:r>
            <w:r w:rsidRPr="004E363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(за расчетные периоды с </w:t>
            </w:r>
            <w:smartTag w:uri="urn:schemas-microsoft-com:office:smarttags" w:element="metricconverter">
              <w:smartTagPr>
                <w:attr w:name="ProductID" w:val="2002 г"/>
              </w:smartTagPr>
              <w:r>
                <w:rPr>
                  <w:sz w:val="28"/>
                  <w:szCs w:val="28"/>
                </w:rPr>
                <w:t>2002 г</w:t>
              </w:r>
            </w:smartTag>
            <w:r>
              <w:rPr>
                <w:sz w:val="28"/>
                <w:szCs w:val="28"/>
              </w:rPr>
              <w:t xml:space="preserve">. по </w:t>
            </w:r>
            <w:smartTag w:uri="urn:schemas-microsoft-com:office:smarttags" w:element="metricconverter">
              <w:smartTagPr>
                <w:attr w:name="ProductID" w:val="2009 г"/>
              </w:smartTagPr>
              <w:r>
                <w:rPr>
                  <w:sz w:val="28"/>
                  <w:szCs w:val="28"/>
                </w:rPr>
                <w:t>2009 г</w:t>
              </w:r>
            </w:smartTag>
            <w:r>
              <w:rPr>
                <w:sz w:val="28"/>
                <w:szCs w:val="28"/>
              </w:rPr>
              <w:t>.)</w:t>
            </w:r>
          </w:p>
          <w:p w:rsidR="00D80EBF" w:rsidRDefault="00D80EBF" w:rsidP="00D04C32">
            <w:pPr>
              <w:jc w:val="both"/>
              <w:rPr>
                <w:sz w:val="28"/>
                <w:szCs w:val="28"/>
              </w:rPr>
            </w:pPr>
          </w:p>
          <w:p w:rsidR="004E3637" w:rsidRPr="00B85BAD" w:rsidRDefault="004E3637" w:rsidP="00D04C32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>Пени</w:t>
            </w:r>
          </w:p>
          <w:p w:rsidR="00A44187" w:rsidRDefault="00A44187" w:rsidP="00D04C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Проценты</w:t>
            </w:r>
          </w:p>
          <w:p w:rsidR="004E3637" w:rsidRPr="00C8355A" w:rsidRDefault="00A44187" w:rsidP="00D04C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Штраф</w:t>
            </w:r>
            <w:r w:rsidR="003D0781">
              <w:rPr>
                <w:sz w:val="28"/>
                <w:szCs w:val="28"/>
              </w:rPr>
              <w:t>ы</w:t>
            </w:r>
          </w:p>
          <w:p w:rsidR="0030618E" w:rsidRPr="00B85BAD" w:rsidRDefault="00B95E1F" w:rsidP="0030618E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63" w:type="dxa"/>
          </w:tcPr>
          <w:p w:rsidR="004E3637" w:rsidRPr="00B85BAD" w:rsidRDefault="004E3637" w:rsidP="00D04C32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4E3637" w:rsidRPr="00B85BAD" w:rsidRDefault="004E3637" w:rsidP="00D04C32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4E3637" w:rsidRPr="00B85BAD" w:rsidRDefault="004E3637" w:rsidP="00D04C32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2 1 02 020</w:t>
            </w:r>
            <w:r>
              <w:rPr>
                <w:b/>
                <w:bCs/>
                <w:sz w:val="28"/>
                <w:szCs w:val="28"/>
              </w:rPr>
              <w:t>31</w:t>
            </w:r>
            <w:r w:rsidRPr="00B85BAD">
              <w:rPr>
                <w:b/>
                <w:bCs/>
                <w:sz w:val="28"/>
                <w:szCs w:val="28"/>
              </w:rPr>
              <w:t xml:space="preserve"> 06 1000 160</w:t>
            </w:r>
          </w:p>
          <w:p w:rsidR="00D80EBF" w:rsidRDefault="00D80EBF" w:rsidP="00D04C32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4E3637" w:rsidRPr="00B85BAD" w:rsidRDefault="004E3637" w:rsidP="00D04C32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2 1 02 020</w:t>
            </w:r>
            <w:r>
              <w:rPr>
                <w:b/>
                <w:bCs/>
                <w:sz w:val="28"/>
                <w:szCs w:val="28"/>
              </w:rPr>
              <w:t>31</w:t>
            </w:r>
            <w:r w:rsidRPr="00B85BAD">
              <w:rPr>
                <w:b/>
                <w:bCs/>
                <w:sz w:val="28"/>
                <w:szCs w:val="28"/>
              </w:rPr>
              <w:t xml:space="preserve"> 06 2</w:t>
            </w:r>
            <w:r w:rsidR="00A44187">
              <w:rPr>
                <w:b/>
                <w:bCs/>
                <w:sz w:val="28"/>
                <w:szCs w:val="28"/>
              </w:rPr>
              <w:t>1</w:t>
            </w:r>
            <w:r w:rsidRPr="00B85BAD">
              <w:rPr>
                <w:b/>
                <w:bCs/>
                <w:sz w:val="28"/>
                <w:szCs w:val="28"/>
              </w:rPr>
              <w:t>00 160</w:t>
            </w:r>
          </w:p>
          <w:p w:rsidR="00A44187" w:rsidRDefault="00A44187" w:rsidP="00D04C32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2 1 02 020</w:t>
            </w:r>
            <w:r>
              <w:rPr>
                <w:b/>
                <w:bCs/>
                <w:sz w:val="28"/>
                <w:szCs w:val="28"/>
              </w:rPr>
              <w:t>31</w:t>
            </w:r>
            <w:r w:rsidRPr="00B85BAD">
              <w:rPr>
                <w:b/>
                <w:bCs/>
                <w:sz w:val="28"/>
                <w:szCs w:val="28"/>
              </w:rPr>
              <w:t xml:space="preserve"> 06 2</w:t>
            </w:r>
            <w:r>
              <w:rPr>
                <w:b/>
                <w:bCs/>
                <w:sz w:val="28"/>
                <w:szCs w:val="28"/>
              </w:rPr>
              <w:t>2</w:t>
            </w:r>
            <w:r w:rsidRPr="00B85BAD">
              <w:rPr>
                <w:b/>
                <w:bCs/>
                <w:sz w:val="28"/>
                <w:szCs w:val="28"/>
              </w:rPr>
              <w:t>00 160</w:t>
            </w:r>
          </w:p>
          <w:p w:rsidR="004E3637" w:rsidRDefault="004E3637" w:rsidP="00D04C32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2 1 02 020</w:t>
            </w:r>
            <w:r>
              <w:rPr>
                <w:b/>
                <w:bCs/>
                <w:sz w:val="28"/>
                <w:szCs w:val="28"/>
              </w:rPr>
              <w:t>31</w:t>
            </w:r>
            <w:r w:rsidRPr="00B85BAD">
              <w:rPr>
                <w:b/>
                <w:bCs/>
                <w:sz w:val="28"/>
                <w:szCs w:val="28"/>
              </w:rPr>
              <w:t xml:space="preserve"> 06 3000 160</w:t>
            </w:r>
          </w:p>
          <w:p w:rsidR="00D80EBF" w:rsidRPr="00B85BAD" w:rsidRDefault="00D80EBF" w:rsidP="00D80EB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4E3637" w:rsidRPr="00B85BAD" w:rsidTr="005C1B4A">
        <w:tblPrEx>
          <w:tblCellMar>
            <w:top w:w="0" w:type="dxa"/>
            <w:bottom w:w="0" w:type="dxa"/>
          </w:tblCellMar>
        </w:tblPrEx>
        <w:tc>
          <w:tcPr>
            <w:tcW w:w="6345" w:type="dxa"/>
          </w:tcPr>
          <w:p w:rsidR="004E3637" w:rsidRPr="00B85BAD" w:rsidRDefault="004E3637" w:rsidP="00D04C32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>Страховые взносы, зачисляемые в ПФР на выплату накопительной пенсии</w:t>
            </w:r>
            <w:r>
              <w:rPr>
                <w:sz w:val="28"/>
                <w:szCs w:val="28"/>
              </w:rPr>
              <w:t xml:space="preserve"> (за расчетные периоды с </w:t>
            </w:r>
            <w:smartTag w:uri="urn:schemas-microsoft-com:office:smarttags" w:element="metricconverter">
              <w:smartTagPr>
                <w:attr w:name="ProductID" w:val="2002 г"/>
              </w:smartTagPr>
              <w:r>
                <w:rPr>
                  <w:sz w:val="28"/>
                  <w:szCs w:val="28"/>
                </w:rPr>
                <w:t>2002 г</w:t>
              </w:r>
            </w:smartTag>
            <w:r>
              <w:rPr>
                <w:sz w:val="28"/>
                <w:szCs w:val="28"/>
              </w:rPr>
              <w:t xml:space="preserve">. по </w:t>
            </w:r>
            <w:smartTag w:uri="urn:schemas-microsoft-com:office:smarttags" w:element="metricconverter">
              <w:smartTagPr>
                <w:attr w:name="ProductID" w:val="2009 г"/>
              </w:smartTagPr>
              <w:r>
                <w:rPr>
                  <w:sz w:val="28"/>
                  <w:szCs w:val="28"/>
                </w:rPr>
                <w:t>2009 г</w:t>
              </w:r>
            </w:smartTag>
            <w:r>
              <w:rPr>
                <w:sz w:val="28"/>
                <w:szCs w:val="28"/>
              </w:rPr>
              <w:t>.)</w:t>
            </w:r>
          </w:p>
          <w:p w:rsidR="004E3637" w:rsidRPr="00B85BAD" w:rsidRDefault="004E3637" w:rsidP="00D04C32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>Пени</w:t>
            </w:r>
          </w:p>
          <w:p w:rsidR="00A44187" w:rsidRDefault="00A44187" w:rsidP="00D04C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Проценты </w:t>
            </w:r>
          </w:p>
          <w:p w:rsidR="004E3637" w:rsidRDefault="00A44187" w:rsidP="00D04C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Штраф</w:t>
            </w:r>
            <w:r w:rsidR="003D0781">
              <w:rPr>
                <w:sz w:val="28"/>
                <w:szCs w:val="28"/>
              </w:rPr>
              <w:t>ы</w:t>
            </w:r>
          </w:p>
          <w:p w:rsidR="00B95E1F" w:rsidRDefault="00B95E1F" w:rsidP="0030618E">
            <w:pPr>
              <w:jc w:val="both"/>
              <w:rPr>
                <w:sz w:val="28"/>
                <w:szCs w:val="28"/>
              </w:rPr>
            </w:pPr>
          </w:p>
          <w:p w:rsidR="00AA7888" w:rsidRPr="00B85BAD" w:rsidRDefault="00AA7888" w:rsidP="0030618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63" w:type="dxa"/>
          </w:tcPr>
          <w:p w:rsidR="004E3637" w:rsidRPr="00B85BAD" w:rsidRDefault="004E3637" w:rsidP="00D04C32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4E3637" w:rsidRPr="00B85BAD" w:rsidRDefault="004E3637" w:rsidP="00D04C32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4E3637" w:rsidRPr="00B85BAD" w:rsidRDefault="004E3637" w:rsidP="00D04C32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2 1 02 020</w:t>
            </w:r>
            <w:r>
              <w:rPr>
                <w:b/>
                <w:bCs/>
                <w:sz w:val="28"/>
                <w:szCs w:val="28"/>
              </w:rPr>
              <w:t>32</w:t>
            </w:r>
            <w:r w:rsidRPr="00B85BAD">
              <w:rPr>
                <w:b/>
                <w:bCs/>
                <w:sz w:val="28"/>
                <w:szCs w:val="28"/>
              </w:rPr>
              <w:t xml:space="preserve"> 06 1000 160</w:t>
            </w:r>
          </w:p>
          <w:p w:rsidR="004E3637" w:rsidRPr="00B85BAD" w:rsidRDefault="004E3637" w:rsidP="00D04C32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2 1 02 020</w:t>
            </w:r>
            <w:r>
              <w:rPr>
                <w:b/>
                <w:bCs/>
                <w:sz w:val="28"/>
                <w:szCs w:val="28"/>
              </w:rPr>
              <w:t>32</w:t>
            </w:r>
            <w:r w:rsidRPr="00B85BAD">
              <w:rPr>
                <w:b/>
                <w:bCs/>
                <w:sz w:val="28"/>
                <w:szCs w:val="28"/>
              </w:rPr>
              <w:t xml:space="preserve"> 06 2</w:t>
            </w:r>
            <w:r w:rsidR="00A44187">
              <w:rPr>
                <w:b/>
                <w:bCs/>
                <w:sz w:val="28"/>
                <w:szCs w:val="28"/>
              </w:rPr>
              <w:t>1</w:t>
            </w:r>
            <w:r w:rsidRPr="00B85BAD">
              <w:rPr>
                <w:b/>
                <w:bCs/>
                <w:sz w:val="28"/>
                <w:szCs w:val="28"/>
              </w:rPr>
              <w:t>00 160</w:t>
            </w:r>
          </w:p>
          <w:p w:rsidR="00A44187" w:rsidRPr="00B85BAD" w:rsidRDefault="00A44187" w:rsidP="00A44187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2 1 02 020</w:t>
            </w:r>
            <w:r>
              <w:rPr>
                <w:b/>
                <w:bCs/>
                <w:sz w:val="28"/>
                <w:szCs w:val="28"/>
              </w:rPr>
              <w:t>32</w:t>
            </w:r>
            <w:r w:rsidRPr="00B85BAD">
              <w:rPr>
                <w:b/>
                <w:bCs/>
                <w:sz w:val="28"/>
                <w:szCs w:val="28"/>
              </w:rPr>
              <w:t xml:space="preserve"> 06 2</w:t>
            </w:r>
            <w:r>
              <w:rPr>
                <w:b/>
                <w:bCs/>
                <w:sz w:val="28"/>
                <w:szCs w:val="28"/>
              </w:rPr>
              <w:t>2</w:t>
            </w:r>
            <w:r w:rsidRPr="00B85BAD">
              <w:rPr>
                <w:b/>
                <w:bCs/>
                <w:sz w:val="28"/>
                <w:szCs w:val="28"/>
              </w:rPr>
              <w:t>00 160</w:t>
            </w:r>
          </w:p>
          <w:p w:rsidR="004E3637" w:rsidRDefault="004E3637" w:rsidP="00D04C32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2 1 02 020</w:t>
            </w:r>
            <w:r>
              <w:rPr>
                <w:b/>
                <w:bCs/>
                <w:sz w:val="28"/>
                <w:szCs w:val="28"/>
              </w:rPr>
              <w:t>32</w:t>
            </w:r>
            <w:r w:rsidRPr="00B85BAD">
              <w:rPr>
                <w:b/>
                <w:bCs/>
                <w:sz w:val="28"/>
                <w:szCs w:val="28"/>
              </w:rPr>
              <w:t xml:space="preserve"> 06 3000 160</w:t>
            </w:r>
          </w:p>
          <w:p w:rsidR="00D80EBF" w:rsidRPr="00B85BAD" w:rsidRDefault="00D80EBF" w:rsidP="00D80EB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8F2C2A" w:rsidRPr="00B85BAD" w:rsidTr="00316BEB">
        <w:tblPrEx>
          <w:tblCellMar>
            <w:top w:w="0" w:type="dxa"/>
            <w:bottom w:w="0" w:type="dxa"/>
          </w:tblCellMar>
        </w:tblPrEx>
        <w:tc>
          <w:tcPr>
            <w:tcW w:w="6345" w:type="dxa"/>
            <w:tcBorders>
              <w:bottom w:val="single" w:sz="4" w:space="0" w:color="auto"/>
            </w:tcBorders>
          </w:tcPr>
          <w:p w:rsidR="008F2C2A" w:rsidRDefault="008F2C2A" w:rsidP="00FE45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Взносы организаций, использующих труд членов летных экипажей воздушных судов граждан</w:t>
            </w:r>
            <w:r w:rsidR="000A0B6D">
              <w:rPr>
                <w:sz w:val="28"/>
                <w:szCs w:val="28"/>
              </w:rPr>
              <w:t xml:space="preserve">ской авиации, зачисляемые в ПФР </w:t>
            </w:r>
            <w:r>
              <w:rPr>
                <w:sz w:val="28"/>
                <w:szCs w:val="28"/>
              </w:rPr>
              <w:t>на выплату доплат к пенсии</w:t>
            </w:r>
          </w:p>
          <w:p w:rsidR="00D80EBF" w:rsidRDefault="00D80EBF" w:rsidP="008F2C2A">
            <w:pPr>
              <w:jc w:val="both"/>
              <w:rPr>
                <w:sz w:val="28"/>
                <w:szCs w:val="28"/>
              </w:rPr>
            </w:pPr>
          </w:p>
          <w:p w:rsidR="008F2C2A" w:rsidRPr="00B85BAD" w:rsidRDefault="008F2C2A" w:rsidP="008F2C2A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>Пени</w:t>
            </w:r>
          </w:p>
          <w:p w:rsidR="00A44187" w:rsidRDefault="00A44187" w:rsidP="008F2C2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Проценты</w:t>
            </w:r>
          </w:p>
          <w:p w:rsidR="00B95E1F" w:rsidRPr="00B85BAD" w:rsidRDefault="00A44187" w:rsidP="00AA78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Штрафы</w:t>
            </w: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:rsidR="008F2C2A" w:rsidRDefault="008F2C2A" w:rsidP="004F019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8F2C2A" w:rsidRDefault="008F2C2A" w:rsidP="004F019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0A0B6D" w:rsidRDefault="000A0B6D" w:rsidP="004F019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8F2C2A" w:rsidRDefault="008F2C2A" w:rsidP="004F0190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392 1 02 02080 06 1000 160</w:t>
            </w:r>
          </w:p>
          <w:p w:rsidR="00D80EBF" w:rsidRDefault="00D80EBF" w:rsidP="004F019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8F2C2A" w:rsidRDefault="008F2C2A" w:rsidP="004F0190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392 1 02 02080 06 2</w:t>
            </w:r>
            <w:r w:rsidR="00A44187">
              <w:rPr>
                <w:b/>
                <w:bCs/>
                <w:sz w:val="28"/>
                <w:szCs w:val="28"/>
              </w:rPr>
              <w:t>1</w:t>
            </w:r>
            <w:r>
              <w:rPr>
                <w:b/>
                <w:bCs/>
                <w:sz w:val="28"/>
                <w:szCs w:val="28"/>
              </w:rPr>
              <w:t>00 160</w:t>
            </w:r>
          </w:p>
          <w:p w:rsidR="00A44187" w:rsidRDefault="00A44187" w:rsidP="004F0190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392 1 02 02080 06 2200 160</w:t>
            </w:r>
          </w:p>
          <w:p w:rsidR="00D80EBF" w:rsidRDefault="008F2C2A" w:rsidP="00AA788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392 1 02 02080 06 3000 160</w:t>
            </w:r>
          </w:p>
        </w:tc>
      </w:tr>
      <w:tr w:rsidR="00797DB0" w:rsidRPr="00B85BAD" w:rsidTr="00316BEB">
        <w:tblPrEx>
          <w:tblCellMar>
            <w:top w:w="0" w:type="dxa"/>
            <w:bottom w:w="0" w:type="dxa"/>
          </w:tblCellMar>
        </w:tblPrEx>
        <w:tc>
          <w:tcPr>
            <w:tcW w:w="6345" w:type="dxa"/>
            <w:tcBorders>
              <w:bottom w:val="single" w:sz="4" w:space="0" w:color="auto"/>
            </w:tcBorders>
          </w:tcPr>
          <w:p w:rsidR="00ED471D" w:rsidRPr="00ED471D" w:rsidRDefault="00ED471D" w:rsidP="00FE4510">
            <w:pPr>
              <w:jc w:val="both"/>
              <w:rPr>
                <w:sz w:val="28"/>
                <w:szCs w:val="28"/>
              </w:rPr>
            </w:pPr>
            <w:r w:rsidRPr="00ED471D">
              <w:rPr>
                <w:sz w:val="28"/>
                <w:szCs w:val="28"/>
              </w:rPr>
              <w:t>Страховые взносы по дополнительному тарифу за застрахованных лиц, занятых на соответствующих</w:t>
            </w:r>
            <w:r>
              <w:rPr>
                <w:sz w:val="28"/>
                <w:szCs w:val="28"/>
              </w:rPr>
              <w:t xml:space="preserve"> видах работ, указанных в п.</w:t>
            </w:r>
            <w:r w:rsidRPr="00ED471D">
              <w:rPr>
                <w:sz w:val="28"/>
                <w:szCs w:val="28"/>
              </w:rPr>
              <w:t xml:space="preserve"> 1 части 1 статьи 30 Ф</w:t>
            </w:r>
            <w:r>
              <w:rPr>
                <w:sz w:val="28"/>
                <w:szCs w:val="28"/>
              </w:rPr>
              <w:t xml:space="preserve">едерального закона от 28.12.2013 г. </w:t>
            </w:r>
            <w:r w:rsidRPr="00ED471D">
              <w:rPr>
                <w:sz w:val="28"/>
                <w:szCs w:val="28"/>
              </w:rPr>
              <w:t xml:space="preserve"> N 400-ФЗ "О страховых пенсиях", зачисляемые в бюджет </w:t>
            </w:r>
            <w:r>
              <w:rPr>
                <w:sz w:val="28"/>
                <w:szCs w:val="28"/>
              </w:rPr>
              <w:t>ПФР</w:t>
            </w:r>
            <w:r w:rsidRPr="00ED471D">
              <w:rPr>
                <w:sz w:val="28"/>
                <w:szCs w:val="28"/>
              </w:rPr>
              <w:t xml:space="preserve"> на выплату страховой пенсии </w:t>
            </w:r>
          </w:p>
          <w:p w:rsidR="00D80EBF" w:rsidRDefault="00D80EBF" w:rsidP="00FE4510">
            <w:pPr>
              <w:jc w:val="both"/>
              <w:rPr>
                <w:sz w:val="28"/>
                <w:szCs w:val="28"/>
              </w:rPr>
            </w:pPr>
          </w:p>
          <w:p w:rsidR="00D245F0" w:rsidRDefault="00D245F0" w:rsidP="00FE45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Пени</w:t>
            </w:r>
          </w:p>
          <w:p w:rsidR="00A44187" w:rsidRDefault="00A44187" w:rsidP="00FE45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Проценты</w:t>
            </w:r>
          </w:p>
          <w:p w:rsidR="00B95E1F" w:rsidRPr="00D245F0" w:rsidRDefault="00A44187" w:rsidP="00AA78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Штрафы</w:t>
            </w: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:rsidR="00797DB0" w:rsidRDefault="00797DB0" w:rsidP="004F019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D245F0" w:rsidRDefault="00D245F0" w:rsidP="004F019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D245F0" w:rsidRDefault="00D245F0" w:rsidP="004F019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D245F0" w:rsidRDefault="00D245F0" w:rsidP="004F019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D245F0" w:rsidRDefault="00D245F0" w:rsidP="004F019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D245F0" w:rsidRPr="00B85BAD" w:rsidRDefault="00D245F0" w:rsidP="00D245F0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131</w:t>
            </w:r>
            <w:r w:rsidRPr="00B85BAD">
              <w:rPr>
                <w:b/>
                <w:bCs/>
                <w:sz w:val="28"/>
                <w:szCs w:val="28"/>
              </w:rPr>
              <w:t xml:space="preserve"> 06 1000 160</w:t>
            </w:r>
          </w:p>
          <w:p w:rsidR="00D80EBF" w:rsidRDefault="00D80EBF" w:rsidP="00D245F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D245F0" w:rsidRPr="00B85BAD" w:rsidRDefault="00D245F0" w:rsidP="00D245F0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131</w:t>
            </w:r>
            <w:r w:rsidRPr="00B85BAD">
              <w:rPr>
                <w:b/>
                <w:bCs/>
                <w:sz w:val="28"/>
                <w:szCs w:val="28"/>
              </w:rPr>
              <w:t xml:space="preserve"> 06 2</w:t>
            </w:r>
            <w:r w:rsidR="00A44187">
              <w:rPr>
                <w:b/>
                <w:bCs/>
                <w:sz w:val="28"/>
                <w:szCs w:val="28"/>
              </w:rPr>
              <w:t>1</w:t>
            </w:r>
            <w:r w:rsidRPr="00B85BAD">
              <w:rPr>
                <w:b/>
                <w:bCs/>
                <w:sz w:val="28"/>
                <w:szCs w:val="28"/>
              </w:rPr>
              <w:t>00 160</w:t>
            </w:r>
          </w:p>
          <w:p w:rsidR="00A44187" w:rsidRDefault="00A44187" w:rsidP="00D245F0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131</w:t>
            </w:r>
            <w:r w:rsidRPr="00B85BAD">
              <w:rPr>
                <w:b/>
                <w:bCs/>
                <w:sz w:val="28"/>
                <w:szCs w:val="28"/>
              </w:rPr>
              <w:t xml:space="preserve"> 06 2</w:t>
            </w:r>
            <w:r>
              <w:rPr>
                <w:b/>
                <w:bCs/>
                <w:sz w:val="28"/>
                <w:szCs w:val="28"/>
              </w:rPr>
              <w:t>2</w:t>
            </w:r>
            <w:r w:rsidRPr="00B85BAD">
              <w:rPr>
                <w:b/>
                <w:bCs/>
                <w:sz w:val="28"/>
                <w:szCs w:val="28"/>
              </w:rPr>
              <w:t>00 160</w:t>
            </w:r>
          </w:p>
          <w:p w:rsidR="00D80EBF" w:rsidRDefault="00D245F0" w:rsidP="00AA788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131</w:t>
            </w:r>
            <w:r w:rsidRPr="00B85BAD">
              <w:rPr>
                <w:b/>
                <w:bCs/>
                <w:sz w:val="28"/>
                <w:szCs w:val="28"/>
              </w:rPr>
              <w:t xml:space="preserve"> 06 3000 160</w:t>
            </w:r>
          </w:p>
        </w:tc>
      </w:tr>
      <w:tr w:rsidR="00797DB0" w:rsidRPr="00B85BAD" w:rsidTr="00316BEB">
        <w:tblPrEx>
          <w:tblCellMar>
            <w:top w:w="0" w:type="dxa"/>
            <w:bottom w:w="0" w:type="dxa"/>
          </w:tblCellMar>
        </w:tblPrEx>
        <w:tc>
          <w:tcPr>
            <w:tcW w:w="6345" w:type="dxa"/>
            <w:tcBorders>
              <w:bottom w:val="single" w:sz="4" w:space="0" w:color="auto"/>
            </w:tcBorders>
          </w:tcPr>
          <w:p w:rsidR="00ED471D" w:rsidRPr="00ED471D" w:rsidRDefault="00ED471D" w:rsidP="00D245F0">
            <w:pPr>
              <w:jc w:val="both"/>
              <w:rPr>
                <w:sz w:val="28"/>
                <w:szCs w:val="28"/>
              </w:rPr>
            </w:pPr>
            <w:r w:rsidRPr="00ED471D">
              <w:rPr>
                <w:sz w:val="28"/>
                <w:szCs w:val="28"/>
              </w:rPr>
              <w:t xml:space="preserve">Страховые взносы по дополнительному тарифу за застрахованных лиц, занятых на соответствующих видах работ, указанных пунктах 2 - 18 части 1 статьи </w:t>
            </w:r>
            <w:r w:rsidR="004849F1">
              <w:rPr>
                <w:sz w:val="28"/>
                <w:szCs w:val="28"/>
              </w:rPr>
              <w:t xml:space="preserve">30 </w:t>
            </w:r>
            <w:r w:rsidRPr="00ED471D">
              <w:rPr>
                <w:sz w:val="28"/>
                <w:szCs w:val="28"/>
              </w:rPr>
              <w:t>Ф</w:t>
            </w:r>
            <w:r w:rsidR="004849F1">
              <w:rPr>
                <w:sz w:val="28"/>
                <w:szCs w:val="28"/>
              </w:rPr>
              <w:t>едерального закона от 28.12.2013 г.</w:t>
            </w:r>
            <w:r w:rsidRPr="00ED471D">
              <w:rPr>
                <w:sz w:val="28"/>
                <w:szCs w:val="28"/>
              </w:rPr>
              <w:t xml:space="preserve"> N 400-ФЗ "О страховых пенсиях", зачисляемые в бюджет </w:t>
            </w:r>
            <w:r w:rsidR="004849F1">
              <w:rPr>
                <w:sz w:val="28"/>
                <w:szCs w:val="28"/>
              </w:rPr>
              <w:t>ПФР</w:t>
            </w:r>
            <w:r w:rsidRPr="00ED471D">
              <w:rPr>
                <w:sz w:val="28"/>
                <w:szCs w:val="28"/>
              </w:rPr>
              <w:t xml:space="preserve"> на выплату страховой пенсии </w:t>
            </w:r>
          </w:p>
          <w:p w:rsidR="00D80EBF" w:rsidRDefault="00D80EBF" w:rsidP="00D245F0">
            <w:pPr>
              <w:jc w:val="both"/>
              <w:rPr>
                <w:sz w:val="28"/>
                <w:szCs w:val="28"/>
              </w:rPr>
            </w:pPr>
          </w:p>
          <w:p w:rsidR="00D245F0" w:rsidRDefault="00D245F0" w:rsidP="00D245F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Пени</w:t>
            </w:r>
          </w:p>
          <w:p w:rsidR="00A44187" w:rsidRDefault="00A44187" w:rsidP="00D245F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Проценты</w:t>
            </w:r>
          </w:p>
          <w:p w:rsidR="0030618E" w:rsidRDefault="00A44187" w:rsidP="00AA78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Штрафы</w:t>
            </w: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:rsidR="00797DB0" w:rsidRDefault="00797DB0" w:rsidP="004F019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D245F0" w:rsidRDefault="00D245F0" w:rsidP="004F019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D245F0" w:rsidRDefault="00D245F0" w:rsidP="004F019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D245F0" w:rsidRDefault="00D245F0" w:rsidP="004F019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D245F0" w:rsidRDefault="00D245F0" w:rsidP="004F019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D245F0" w:rsidRPr="00B85BAD" w:rsidRDefault="00D245F0" w:rsidP="00D245F0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132</w:t>
            </w:r>
            <w:r w:rsidRPr="00B85BAD">
              <w:rPr>
                <w:b/>
                <w:bCs/>
                <w:sz w:val="28"/>
                <w:szCs w:val="28"/>
              </w:rPr>
              <w:t xml:space="preserve"> 06 1000 160</w:t>
            </w:r>
          </w:p>
          <w:p w:rsidR="00D80EBF" w:rsidRDefault="00D80EBF" w:rsidP="00D245F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D245F0" w:rsidRPr="00B85BAD" w:rsidRDefault="00D245F0" w:rsidP="00D245F0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132</w:t>
            </w:r>
            <w:r w:rsidRPr="00B85BAD">
              <w:rPr>
                <w:b/>
                <w:bCs/>
                <w:sz w:val="28"/>
                <w:szCs w:val="28"/>
              </w:rPr>
              <w:t xml:space="preserve"> 06 2</w:t>
            </w:r>
            <w:r w:rsidR="00A44187">
              <w:rPr>
                <w:b/>
                <w:bCs/>
                <w:sz w:val="28"/>
                <w:szCs w:val="28"/>
              </w:rPr>
              <w:t>1</w:t>
            </w:r>
            <w:r w:rsidRPr="00B85BAD">
              <w:rPr>
                <w:b/>
                <w:bCs/>
                <w:sz w:val="28"/>
                <w:szCs w:val="28"/>
              </w:rPr>
              <w:t>00 160</w:t>
            </w:r>
          </w:p>
          <w:p w:rsidR="00A44187" w:rsidRPr="00B85BAD" w:rsidRDefault="00A44187" w:rsidP="00A44187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132</w:t>
            </w:r>
            <w:r w:rsidRPr="00B85BAD">
              <w:rPr>
                <w:b/>
                <w:bCs/>
                <w:sz w:val="28"/>
                <w:szCs w:val="28"/>
              </w:rPr>
              <w:t xml:space="preserve"> 06 2</w:t>
            </w:r>
            <w:r>
              <w:rPr>
                <w:b/>
                <w:bCs/>
                <w:sz w:val="28"/>
                <w:szCs w:val="28"/>
              </w:rPr>
              <w:t>2</w:t>
            </w:r>
            <w:r w:rsidRPr="00B85BAD">
              <w:rPr>
                <w:b/>
                <w:bCs/>
                <w:sz w:val="28"/>
                <w:szCs w:val="28"/>
              </w:rPr>
              <w:t>00 160</w:t>
            </w:r>
          </w:p>
          <w:p w:rsidR="00D80EBF" w:rsidRDefault="00D245F0" w:rsidP="00AA788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132</w:t>
            </w:r>
            <w:r w:rsidRPr="00B85BAD">
              <w:rPr>
                <w:b/>
                <w:bCs/>
                <w:sz w:val="28"/>
                <w:szCs w:val="28"/>
              </w:rPr>
              <w:t xml:space="preserve"> 06 3000 160</w:t>
            </w:r>
          </w:p>
        </w:tc>
      </w:tr>
      <w:tr w:rsidR="00F928F7" w:rsidRPr="00B85BAD" w:rsidTr="00040707">
        <w:tblPrEx>
          <w:tblCellMar>
            <w:top w:w="0" w:type="dxa"/>
            <w:bottom w:w="0" w:type="dxa"/>
          </w:tblCellMar>
        </w:tblPrEx>
        <w:tc>
          <w:tcPr>
            <w:tcW w:w="10008" w:type="dxa"/>
            <w:gridSpan w:val="2"/>
            <w:tcBorders>
              <w:bottom w:val="single" w:sz="4" w:space="0" w:color="auto"/>
            </w:tcBorders>
            <w:shd w:val="clear" w:color="auto" w:fill="92D050"/>
          </w:tcPr>
          <w:p w:rsidR="000913B4" w:rsidRDefault="00040707" w:rsidP="00040707">
            <w:pPr>
              <w:jc w:val="center"/>
              <w:rPr>
                <w:b/>
                <w:bCs/>
                <w:sz w:val="28"/>
                <w:szCs w:val="28"/>
              </w:rPr>
            </w:pPr>
            <w:r w:rsidRPr="00040707">
              <w:rPr>
                <w:b/>
                <w:bCs/>
                <w:sz w:val="28"/>
                <w:szCs w:val="28"/>
              </w:rPr>
              <w:t>С</w:t>
            </w:r>
            <w:r w:rsidR="00F928F7" w:rsidRPr="00040707">
              <w:rPr>
                <w:b/>
                <w:bCs/>
                <w:sz w:val="28"/>
                <w:szCs w:val="28"/>
              </w:rPr>
              <w:t>траховы</w:t>
            </w:r>
            <w:r w:rsidRPr="00040707">
              <w:rPr>
                <w:b/>
                <w:bCs/>
                <w:sz w:val="28"/>
                <w:szCs w:val="28"/>
              </w:rPr>
              <w:t>е</w:t>
            </w:r>
            <w:r w:rsidR="00F928F7" w:rsidRPr="00040707">
              <w:rPr>
                <w:b/>
                <w:bCs/>
                <w:sz w:val="28"/>
                <w:szCs w:val="28"/>
              </w:rPr>
              <w:t xml:space="preserve"> взносов на обязательное медицинское страхование</w:t>
            </w:r>
            <w:r w:rsidR="000913B4">
              <w:rPr>
                <w:b/>
                <w:bCs/>
                <w:sz w:val="28"/>
                <w:szCs w:val="28"/>
              </w:rPr>
              <w:t xml:space="preserve"> </w:t>
            </w:r>
          </w:p>
          <w:p w:rsidR="00F928F7" w:rsidRDefault="000913B4" w:rsidP="0004070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(для работодателей)</w:t>
            </w:r>
          </w:p>
        </w:tc>
      </w:tr>
      <w:tr w:rsidR="003D0781" w:rsidRPr="00B85BAD" w:rsidTr="00316BEB">
        <w:tblPrEx>
          <w:tblCellMar>
            <w:top w:w="0" w:type="dxa"/>
            <w:bottom w:w="0" w:type="dxa"/>
          </w:tblCellMar>
        </w:tblPrEx>
        <w:tc>
          <w:tcPr>
            <w:tcW w:w="6345" w:type="dxa"/>
            <w:tcBorders>
              <w:bottom w:val="single" w:sz="4" w:space="0" w:color="auto"/>
            </w:tcBorders>
          </w:tcPr>
          <w:p w:rsidR="003D0781" w:rsidRPr="00B85BAD" w:rsidRDefault="003D0781" w:rsidP="0076286F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>Страхов</w:t>
            </w:r>
            <w:r>
              <w:rPr>
                <w:sz w:val="28"/>
                <w:szCs w:val="28"/>
              </w:rPr>
              <w:t xml:space="preserve">ые взносы на обязательное медицинское страхование, </w:t>
            </w:r>
            <w:r w:rsidRPr="00B85BAD">
              <w:rPr>
                <w:sz w:val="28"/>
                <w:szCs w:val="28"/>
              </w:rPr>
              <w:t xml:space="preserve">зачисляемые в </w:t>
            </w:r>
            <w:r>
              <w:rPr>
                <w:sz w:val="28"/>
                <w:szCs w:val="28"/>
              </w:rPr>
              <w:t>бюджет Федерального фонда обязательного медицинского страхования</w:t>
            </w:r>
          </w:p>
          <w:p w:rsidR="00026FDE" w:rsidRDefault="00026FDE" w:rsidP="0076286F">
            <w:pPr>
              <w:jc w:val="both"/>
              <w:rPr>
                <w:sz w:val="28"/>
                <w:szCs w:val="28"/>
              </w:rPr>
            </w:pPr>
          </w:p>
          <w:p w:rsidR="003D0781" w:rsidRPr="00B85BAD" w:rsidRDefault="003D0781" w:rsidP="0076286F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>Пени</w:t>
            </w:r>
          </w:p>
          <w:p w:rsidR="00B95E1F" w:rsidRPr="009310FA" w:rsidRDefault="003D0781" w:rsidP="00AA78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Штрафы</w:t>
            </w: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:rsidR="003D0781" w:rsidRPr="00B85BAD" w:rsidRDefault="003D0781" w:rsidP="0076286F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3D0781" w:rsidRDefault="003D0781" w:rsidP="0076286F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3D0781" w:rsidRPr="00B85BAD" w:rsidRDefault="003D0781" w:rsidP="0076286F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101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8</w:t>
            </w:r>
            <w:r w:rsidRPr="00B85BAD">
              <w:rPr>
                <w:b/>
                <w:bCs/>
                <w:sz w:val="28"/>
                <w:szCs w:val="28"/>
              </w:rPr>
              <w:t xml:space="preserve"> 10</w:t>
            </w:r>
            <w:r>
              <w:rPr>
                <w:b/>
                <w:bCs/>
                <w:sz w:val="28"/>
                <w:szCs w:val="28"/>
              </w:rPr>
              <w:t>11</w:t>
            </w:r>
            <w:r w:rsidRPr="00B85BAD">
              <w:rPr>
                <w:b/>
                <w:bCs/>
                <w:sz w:val="28"/>
                <w:szCs w:val="28"/>
              </w:rPr>
              <w:t xml:space="preserve"> 160</w:t>
            </w:r>
          </w:p>
          <w:p w:rsidR="00026FDE" w:rsidRDefault="00026FDE" w:rsidP="0076286F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3D0781" w:rsidRPr="00B85BAD" w:rsidRDefault="003D0781" w:rsidP="0076286F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101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8</w:t>
            </w:r>
            <w:r w:rsidRPr="00B85BAD">
              <w:rPr>
                <w:b/>
                <w:bCs/>
                <w:sz w:val="28"/>
                <w:szCs w:val="28"/>
              </w:rPr>
              <w:t xml:space="preserve"> 20</w:t>
            </w:r>
            <w:r>
              <w:rPr>
                <w:b/>
                <w:bCs/>
                <w:sz w:val="28"/>
                <w:szCs w:val="28"/>
              </w:rPr>
              <w:t>11</w:t>
            </w:r>
            <w:r w:rsidRPr="00B85BAD">
              <w:rPr>
                <w:b/>
                <w:bCs/>
                <w:sz w:val="28"/>
                <w:szCs w:val="28"/>
              </w:rPr>
              <w:t xml:space="preserve"> 160</w:t>
            </w:r>
          </w:p>
          <w:p w:rsidR="00D80EBF" w:rsidRPr="00B85BAD" w:rsidRDefault="003D0781" w:rsidP="00AA788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  <w:lang w:val="en-US"/>
              </w:rPr>
              <w:t>2</w:t>
            </w:r>
            <w:r w:rsidRPr="00B85BAD">
              <w:rPr>
                <w:b/>
                <w:bCs/>
                <w:sz w:val="28"/>
                <w:szCs w:val="28"/>
              </w:rPr>
              <w:t xml:space="preserve"> 1 02 02</w:t>
            </w:r>
            <w:r>
              <w:rPr>
                <w:b/>
                <w:bCs/>
                <w:sz w:val="28"/>
                <w:szCs w:val="28"/>
              </w:rPr>
              <w:t>101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8</w:t>
            </w:r>
            <w:r w:rsidRPr="00B85BAD">
              <w:rPr>
                <w:b/>
                <w:bCs/>
                <w:sz w:val="28"/>
                <w:szCs w:val="28"/>
              </w:rPr>
              <w:t xml:space="preserve"> 30</w:t>
            </w:r>
            <w:r>
              <w:rPr>
                <w:b/>
                <w:bCs/>
                <w:sz w:val="28"/>
                <w:szCs w:val="28"/>
              </w:rPr>
              <w:t>11</w:t>
            </w:r>
            <w:r w:rsidRPr="00B85BAD">
              <w:rPr>
                <w:b/>
                <w:bCs/>
                <w:sz w:val="28"/>
                <w:szCs w:val="28"/>
              </w:rPr>
              <w:t xml:space="preserve"> 160</w:t>
            </w:r>
          </w:p>
        </w:tc>
      </w:tr>
      <w:tr w:rsidR="003D0781" w:rsidRPr="00B85BAD" w:rsidTr="00316BEB">
        <w:tblPrEx>
          <w:tblCellMar>
            <w:top w:w="0" w:type="dxa"/>
            <w:bottom w:w="0" w:type="dxa"/>
          </w:tblCellMar>
        </w:tblPrEx>
        <w:tc>
          <w:tcPr>
            <w:tcW w:w="6345" w:type="dxa"/>
            <w:tcBorders>
              <w:bottom w:val="single" w:sz="4" w:space="0" w:color="auto"/>
            </w:tcBorders>
          </w:tcPr>
          <w:p w:rsidR="003D0781" w:rsidRPr="00B85BAD" w:rsidRDefault="003D0781" w:rsidP="0076286F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>Страхов</w:t>
            </w:r>
            <w:r>
              <w:rPr>
                <w:sz w:val="28"/>
                <w:szCs w:val="28"/>
              </w:rPr>
              <w:t xml:space="preserve">ые взносы на обязательное медицинское страхование, ранее </w:t>
            </w:r>
            <w:r w:rsidRPr="00B85BAD">
              <w:rPr>
                <w:sz w:val="28"/>
                <w:szCs w:val="28"/>
              </w:rPr>
              <w:t xml:space="preserve">зачисляемые в </w:t>
            </w:r>
            <w:r>
              <w:rPr>
                <w:sz w:val="28"/>
                <w:szCs w:val="28"/>
              </w:rPr>
              <w:t xml:space="preserve">бюджет территориального фонда обязательного медицинского страхования (по расчетным периодам, истекшим до 1 января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sz w:val="28"/>
                  <w:szCs w:val="28"/>
                </w:rPr>
                <w:t>2012 г</w:t>
              </w:r>
            </w:smartTag>
            <w:r>
              <w:rPr>
                <w:sz w:val="28"/>
                <w:szCs w:val="28"/>
              </w:rPr>
              <w:t>)</w:t>
            </w:r>
          </w:p>
          <w:p w:rsidR="00026FDE" w:rsidRDefault="00026FDE" w:rsidP="0076286F">
            <w:pPr>
              <w:jc w:val="both"/>
              <w:rPr>
                <w:sz w:val="28"/>
                <w:szCs w:val="28"/>
              </w:rPr>
            </w:pPr>
          </w:p>
          <w:p w:rsidR="003D0781" w:rsidRPr="00B85BAD" w:rsidRDefault="003D0781" w:rsidP="0076286F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>Пени</w:t>
            </w:r>
          </w:p>
          <w:p w:rsidR="000913B4" w:rsidRPr="00B85BAD" w:rsidRDefault="003D0781" w:rsidP="00AA7888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>Штраф</w:t>
            </w:r>
            <w:r w:rsidR="008564CA">
              <w:rPr>
                <w:sz w:val="28"/>
                <w:szCs w:val="28"/>
              </w:rPr>
              <w:t>ы</w:t>
            </w: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:rsidR="003D0781" w:rsidRDefault="003D0781" w:rsidP="0076286F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3D0781" w:rsidRDefault="003D0781" w:rsidP="0076286F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3D0781" w:rsidRDefault="003D0781" w:rsidP="0076286F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3D0781" w:rsidRDefault="003D0781" w:rsidP="0076286F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3D0781" w:rsidRPr="00B85BAD" w:rsidRDefault="003D0781" w:rsidP="0076286F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101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8</w:t>
            </w:r>
            <w:r w:rsidRPr="00B85BAD">
              <w:rPr>
                <w:b/>
                <w:bCs/>
                <w:sz w:val="28"/>
                <w:szCs w:val="28"/>
              </w:rPr>
              <w:t xml:space="preserve"> 10</w:t>
            </w:r>
            <w:r>
              <w:rPr>
                <w:b/>
                <w:bCs/>
                <w:sz w:val="28"/>
                <w:szCs w:val="28"/>
              </w:rPr>
              <w:t>12</w:t>
            </w:r>
            <w:r w:rsidRPr="00B85BAD">
              <w:rPr>
                <w:b/>
                <w:bCs/>
                <w:sz w:val="28"/>
                <w:szCs w:val="28"/>
              </w:rPr>
              <w:t xml:space="preserve"> 160</w:t>
            </w:r>
          </w:p>
          <w:p w:rsidR="00026FDE" w:rsidRDefault="00026FDE" w:rsidP="0076286F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3D0781" w:rsidRPr="00B85BAD" w:rsidRDefault="003D0781" w:rsidP="0076286F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101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8</w:t>
            </w:r>
            <w:r w:rsidRPr="00B85BAD">
              <w:rPr>
                <w:b/>
                <w:bCs/>
                <w:sz w:val="28"/>
                <w:szCs w:val="28"/>
              </w:rPr>
              <w:t xml:space="preserve"> 20</w:t>
            </w:r>
            <w:r>
              <w:rPr>
                <w:b/>
                <w:bCs/>
                <w:sz w:val="28"/>
                <w:szCs w:val="28"/>
              </w:rPr>
              <w:t>12</w:t>
            </w:r>
            <w:r w:rsidRPr="00B85BAD">
              <w:rPr>
                <w:b/>
                <w:bCs/>
                <w:sz w:val="28"/>
                <w:szCs w:val="28"/>
              </w:rPr>
              <w:t xml:space="preserve"> 160</w:t>
            </w:r>
          </w:p>
          <w:p w:rsidR="003D0781" w:rsidRPr="00B85BAD" w:rsidRDefault="003D0781" w:rsidP="0076286F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  <w:lang w:val="en-US"/>
              </w:rPr>
              <w:t>2</w:t>
            </w:r>
            <w:r w:rsidRPr="00B85BAD">
              <w:rPr>
                <w:b/>
                <w:bCs/>
                <w:sz w:val="28"/>
                <w:szCs w:val="28"/>
              </w:rPr>
              <w:t xml:space="preserve"> 1 02 02</w:t>
            </w:r>
            <w:r>
              <w:rPr>
                <w:b/>
                <w:bCs/>
                <w:sz w:val="28"/>
                <w:szCs w:val="28"/>
              </w:rPr>
              <w:t>101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8</w:t>
            </w:r>
            <w:r w:rsidRPr="00B85BAD">
              <w:rPr>
                <w:b/>
                <w:bCs/>
                <w:sz w:val="28"/>
                <w:szCs w:val="28"/>
              </w:rPr>
              <w:t xml:space="preserve"> 30</w:t>
            </w:r>
            <w:r>
              <w:rPr>
                <w:b/>
                <w:bCs/>
                <w:sz w:val="28"/>
                <w:szCs w:val="28"/>
              </w:rPr>
              <w:t>12</w:t>
            </w:r>
            <w:r w:rsidRPr="00B85BAD">
              <w:rPr>
                <w:b/>
                <w:bCs/>
                <w:sz w:val="28"/>
                <w:szCs w:val="28"/>
              </w:rPr>
              <w:t xml:space="preserve"> 160</w:t>
            </w:r>
          </w:p>
        </w:tc>
      </w:tr>
      <w:tr w:rsidR="001E7B09" w:rsidRPr="00B85BAD" w:rsidTr="00040707">
        <w:tblPrEx>
          <w:tblCellMar>
            <w:top w:w="0" w:type="dxa"/>
            <w:bottom w:w="0" w:type="dxa"/>
          </w:tblCellMar>
        </w:tblPrEx>
        <w:tc>
          <w:tcPr>
            <w:tcW w:w="10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</w:tcPr>
          <w:p w:rsidR="000913B4" w:rsidRPr="001E7B09" w:rsidRDefault="001E7B09" w:rsidP="000913B4">
            <w:pPr>
              <w:jc w:val="center"/>
              <w:rPr>
                <w:b/>
                <w:bCs/>
                <w:sz w:val="28"/>
                <w:szCs w:val="28"/>
                <w:highlight w:val="cyan"/>
              </w:rPr>
            </w:pPr>
            <w:r w:rsidRPr="00040707">
              <w:rPr>
                <w:b/>
                <w:i/>
                <w:sz w:val="36"/>
                <w:szCs w:val="28"/>
              </w:rPr>
              <w:lastRenderedPageBreak/>
              <w:t>Физические лица – индивидуальные предприниматели</w:t>
            </w:r>
            <w:r w:rsidR="0080389A">
              <w:rPr>
                <w:b/>
                <w:i/>
                <w:sz w:val="36"/>
                <w:szCs w:val="28"/>
              </w:rPr>
              <w:t>, адвокаты, нотариусы</w:t>
            </w:r>
          </w:p>
        </w:tc>
      </w:tr>
      <w:tr w:rsidR="00724E20" w:rsidRPr="00B85BAD" w:rsidTr="00724E20">
        <w:tblPrEx>
          <w:tblCellMar>
            <w:top w:w="0" w:type="dxa"/>
            <w:bottom w:w="0" w:type="dxa"/>
          </w:tblCellMar>
        </w:tblPrEx>
        <w:tc>
          <w:tcPr>
            <w:tcW w:w="10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24E20" w:rsidRPr="00040707" w:rsidRDefault="00724E20" w:rsidP="001E7B09">
            <w:pPr>
              <w:jc w:val="center"/>
              <w:rPr>
                <w:b/>
                <w:i/>
                <w:sz w:val="36"/>
                <w:szCs w:val="28"/>
              </w:rPr>
            </w:pPr>
            <w:r w:rsidRPr="00040707">
              <w:rPr>
                <w:b/>
                <w:bCs/>
                <w:sz w:val="28"/>
                <w:szCs w:val="28"/>
              </w:rPr>
              <w:t xml:space="preserve">Страховые взносов на обязательное </w:t>
            </w:r>
            <w:r>
              <w:rPr>
                <w:b/>
                <w:bCs/>
                <w:sz w:val="28"/>
                <w:szCs w:val="28"/>
              </w:rPr>
              <w:t>пенсионное</w:t>
            </w:r>
            <w:r w:rsidRPr="00040707">
              <w:rPr>
                <w:b/>
                <w:bCs/>
                <w:sz w:val="28"/>
                <w:szCs w:val="28"/>
              </w:rPr>
              <w:t xml:space="preserve"> страхование</w:t>
            </w:r>
          </w:p>
        </w:tc>
      </w:tr>
      <w:tr w:rsidR="00FE4510" w:rsidRPr="00B85BAD" w:rsidTr="00316BEB">
        <w:tblPrEx>
          <w:tblCellMar>
            <w:top w:w="0" w:type="dxa"/>
            <w:bottom w:w="0" w:type="dxa"/>
          </w:tblCellMar>
        </w:tblPrEx>
        <w:tc>
          <w:tcPr>
            <w:tcW w:w="6345" w:type="dxa"/>
            <w:tcBorders>
              <w:top w:val="single" w:sz="4" w:space="0" w:color="auto"/>
            </w:tcBorders>
          </w:tcPr>
          <w:p w:rsidR="00FE4510" w:rsidRPr="00B85BAD" w:rsidRDefault="00FE4510" w:rsidP="00FE4510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 xml:space="preserve">Страховые взносы </w:t>
            </w:r>
            <w:r>
              <w:rPr>
                <w:sz w:val="28"/>
                <w:szCs w:val="28"/>
              </w:rPr>
              <w:t>в размере, определяемом исходя из стоимости страхового года</w:t>
            </w:r>
            <w:r w:rsidRPr="00B85BAD">
              <w:rPr>
                <w:sz w:val="28"/>
                <w:szCs w:val="28"/>
              </w:rPr>
              <w:t xml:space="preserve">, зачисляемые в ПФР на выплату страховой </w:t>
            </w:r>
            <w:r w:rsidR="00B937F8">
              <w:rPr>
                <w:sz w:val="28"/>
                <w:szCs w:val="28"/>
              </w:rPr>
              <w:t xml:space="preserve"> </w:t>
            </w:r>
            <w:r w:rsidR="006F7A58">
              <w:rPr>
                <w:sz w:val="28"/>
                <w:szCs w:val="28"/>
              </w:rPr>
              <w:t>п</w:t>
            </w:r>
            <w:r w:rsidRPr="00B85BAD">
              <w:rPr>
                <w:sz w:val="28"/>
                <w:szCs w:val="28"/>
              </w:rPr>
              <w:t>енсии</w:t>
            </w:r>
            <w:r w:rsidR="001E7B09">
              <w:rPr>
                <w:sz w:val="28"/>
                <w:szCs w:val="28"/>
              </w:rPr>
              <w:t xml:space="preserve"> (за расчетные периоды с </w:t>
            </w:r>
            <w:smartTag w:uri="urn:schemas-microsoft-com:office:smarttags" w:element="metricconverter">
              <w:smartTagPr>
                <w:attr w:name="ProductID" w:val="2010 г"/>
              </w:smartTagPr>
              <w:r w:rsidR="001E7B09">
                <w:rPr>
                  <w:sz w:val="28"/>
                  <w:szCs w:val="28"/>
                </w:rPr>
                <w:t>2010 г</w:t>
              </w:r>
            </w:smartTag>
            <w:r w:rsidR="001E7B09">
              <w:rPr>
                <w:sz w:val="28"/>
                <w:szCs w:val="28"/>
              </w:rPr>
              <w:t xml:space="preserve">. по </w:t>
            </w:r>
            <w:smartTag w:uri="urn:schemas-microsoft-com:office:smarttags" w:element="metricconverter">
              <w:smartTagPr>
                <w:attr w:name="ProductID" w:val="2012 г"/>
              </w:smartTagPr>
              <w:r w:rsidR="001E7B09">
                <w:rPr>
                  <w:sz w:val="28"/>
                  <w:szCs w:val="28"/>
                </w:rPr>
                <w:t>2012 г</w:t>
              </w:r>
            </w:smartTag>
            <w:r w:rsidR="001E7B09">
              <w:rPr>
                <w:sz w:val="28"/>
                <w:szCs w:val="28"/>
              </w:rPr>
              <w:t>.)</w:t>
            </w:r>
          </w:p>
          <w:p w:rsidR="000913B4" w:rsidRDefault="000913B4" w:rsidP="00FE4510">
            <w:pPr>
              <w:jc w:val="both"/>
              <w:rPr>
                <w:sz w:val="28"/>
                <w:szCs w:val="28"/>
              </w:rPr>
            </w:pPr>
          </w:p>
          <w:p w:rsidR="00FE4510" w:rsidRPr="00B85BAD" w:rsidRDefault="00FE4510" w:rsidP="00FE4510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>Пени</w:t>
            </w:r>
          </w:p>
          <w:p w:rsidR="008564CA" w:rsidRDefault="008564CA" w:rsidP="00FE45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Проценты</w:t>
            </w:r>
          </w:p>
          <w:p w:rsidR="00FE4510" w:rsidRDefault="008564CA" w:rsidP="00FE45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Штрафы</w:t>
            </w:r>
          </w:p>
          <w:p w:rsidR="00B95E1F" w:rsidRPr="00B85BAD" w:rsidRDefault="00B95E1F" w:rsidP="0030618E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63" w:type="dxa"/>
            <w:tcBorders>
              <w:top w:val="single" w:sz="4" w:space="0" w:color="auto"/>
            </w:tcBorders>
          </w:tcPr>
          <w:p w:rsidR="00FE4510" w:rsidRDefault="00FE4510" w:rsidP="004F019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FE4510" w:rsidRDefault="00FE4510" w:rsidP="004F019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FE4510" w:rsidRDefault="00FE4510" w:rsidP="004F019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8F2C2A" w:rsidRPr="00B85BAD" w:rsidRDefault="008F2C2A" w:rsidP="008F2C2A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100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B85BAD">
              <w:rPr>
                <w:b/>
                <w:bCs/>
                <w:sz w:val="28"/>
                <w:szCs w:val="28"/>
              </w:rPr>
              <w:t xml:space="preserve"> 1000 160</w:t>
            </w:r>
          </w:p>
          <w:p w:rsidR="000913B4" w:rsidRDefault="000913B4" w:rsidP="008F2C2A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8F2C2A" w:rsidRPr="00B85BAD" w:rsidRDefault="008F2C2A" w:rsidP="008F2C2A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100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B85BAD">
              <w:rPr>
                <w:b/>
                <w:bCs/>
                <w:sz w:val="28"/>
                <w:szCs w:val="28"/>
              </w:rPr>
              <w:t xml:space="preserve"> 2</w:t>
            </w:r>
            <w:r w:rsidR="008564CA">
              <w:rPr>
                <w:b/>
                <w:bCs/>
                <w:sz w:val="28"/>
                <w:szCs w:val="28"/>
              </w:rPr>
              <w:t>1</w:t>
            </w:r>
            <w:r w:rsidRPr="00B85BAD">
              <w:rPr>
                <w:b/>
                <w:bCs/>
                <w:sz w:val="28"/>
                <w:szCs w:val="28"/>
              </w:rPr>
              <w:t>00 160</w:t>
            </w:r>
          </w:p>
          <w:p w:rsidR="008564CA" w:rsidRPr="00B85BAD" w:rsidRDefault="008564CA" w:rsidP="008564CA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100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B85BAD">
              <w:rPr>
                <w:b/>
                <w:bCs/>
                <w:sz w:val="28"/>
                <w:szCs w:val="28"/>
              </w:rPr>
              <w:t xml:space="preserve"> 2</w:t>
            </w:r>
            <w:r>
              <w:rPr>
                <w:b/>
                <w:bCs/>
                <w:sz w:val="28"/>
                <w:szCs w:val="28"/>
              </w:rPr>
              <w:t>2</w:t>
            </w:r>
            <w:r w:rsidRPr="00B85BAD">
              <w:rPr>
                <w:b/>
                <w:bCs/>
                <w:sz w:val="28"/>
                <w:szCs w:val="28"/>
              </w:rPr>
              <w:t>00 160</w:t>
            </w:r>
          </w:p>
          <w:p w:rsidR="008F2C2A" w:rsidRDefault="008F2C2A" w:rsidP="008F2C2A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  <w:lang w:val="en-US"/>
              </w:rPr>
              <w:t>2</w:t>
            </w:r>
            <w:r w:rsidRPr="00B85BAD">
              <w:rPr>
                <w:b/>
                <w:bCs/>
                <w:sz w:val="28"/>
                <w:szCs w:val="28"/>
              </w:rPr>
              <w:t xml:space="preserve"> 1 02 02</w:t>
            </w:r>
            <w:r>
              <w:rPr>
                <w:b/>
                <w:bCs/>
                <w:sz w:val="28"/>
                <w:szCs w:val="28"/>
              </w:rPr>
              <w:t>100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B85BAD">
              <w:rPr>
                <w:b/>
                <w:bCs/>
                <w:sz w:val="28"/>
                <w:szCs w:val="28"/>
              </w:rPr>
              <w:t xml:space="preserve"> 3000 160</w:t>
            </w:r>
          </w:p>
          <w:p w:rsidR="00D80EBF" w:rsidRPr="00B85BAD" w:rsidRDefault="00D80EBF" w:rsidP="00D80EB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E4510" w:rsidRPr="00B85BAD" w:rsidTr="005C1B4A">
        <w:tblPrEx>
          <w:tblCellMar>
            <w:top w:w="0" w:type="dxa"/>
            <w:bottom w:w="0" w:type="dxa"/>
          </w:tblCellMar>
        </w:tblPrEx>
        <w:tc>
          <w:tcPr>
            <w:tcW w:w="6345" w:type="dxa"/>
          </w:tcPr>
          <w:p w:rsidR="00FE4510" w:rsidRPr="00B85BAD" w:rsidRDefault="00FE4510" w:rsidP="00FE4510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 xml:space="preserve">Страховые взносы в </w:t>
            </w:r>
            <w:r>
              <w:rPr>
                <w:sz w:val="28"/>
                <w:szCs w:val="28"/>
              </w:rPr>
              <w:t>размере, определяемом исходя из стоимости страхового года</w:t>
            </w:r>
            <w:r w:rsidRPr="00B85BAD">
              <w:rPr>
                <w:sz w:val="28"/>
                <w:szCs w:val="28"/>
              </w:rPr>
              <w:t>, зачисляемые в ПФР на выплату накопительной пенсии</w:t>
            </w:r>
            <w:r w:rsidR="001E7B09">
              <w:rPr>
                <w:sz w:val="28"/>
                <w:szCs w:val="28"/>
              </w:rPr>
              <w:t xml:space="preserve"> (за расчетные периоды с </w:t>
            </w:r>
            <w:smartTag w:uri="urn:schemas-microsoft-com:office:smarttags" w:element="metricconverter">
              <w:smartTagPr>
                <w:attr w:name="ProductID" w:val="2010 г"/>
              </w:smartTagPr>
              <w:r w:rsidR="001E7B09">
                <w:rPr>
                  <w:sz w:val="28"/>
                  <w:szCs w:val="28"/>
                </w:rPr>
                <w:t>2010 г</w:t>
              </w:r>
            </w:smartTag>
            <w:r w:rsidR="001E7B09">
              <w:rPr>
                <w:sz w:val="28"/>
                <w:szCs w:val="28"/>
              </w:rPr>
              <w:t xml:space="preserve">. по </w:t>
            </w:r>
            <w:smartTag w:uri="urn:schemas-microsoft-com:office:smarttags" w:element="metricconverter">
              <w:smartTagPr>
                <w:attr w:name="ProductID" w:val="2012 г"/>
              </w:smartTagPr>
              <w:r w:rsidR="001E7B09">
                <w:rPr>
                  <w:sz w:val="28"/>
                  <w:szCs w:val="28"/>
                </w:rPr>
                <w:t>2012 г</w:t>
              </w:r>
            </w:smartTag>
            <w:r w:rsidR="001E7B09">
              <w:rPr>
                <w:sz w:val="28"/>
                <w:szCs w:val="28"/>
              </w:rPr>
              <w:t>.)</w:t>
            </w:r>
          </w:p>
          <w:p w:rsidR="000913B4" w:rsidRDefault="000913B4" w:rsidP="00FE4510">
            <w:pPr>
              <w:jc w:val="both"/>
              <w:rPr>
                <w:sz w:val="28"/>
                <w:szCs w:val="28"/>
              </w:rPr>
            </w:pPr>
          </w:p>
          <w:p w:rsidR="00FE4510" w:rsidRPr="00B85BAD" w:rsidRDefault="00FE4510" w:rsidP="00FE4510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>Пени</w:t>
            </w:r>
          </w:p>
          <w:p w:rsidR="00F928F7" w:rsidRDefault="00F928F7" w:rsidP="00FE45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Проценты</w:t>
            </w:r>
          </w:p>
          <w:p w:rsidR="00FE4510" w:rsidRDefault="00F928F7" w:rsidP="00FE45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Штрафы</w:t>
            </w:r>
          </w:p>
          <w:p w:rsidR="00B95E1F" w:rsidRPr="00B85BAD" w:rsidRDefault="00B95E1F" w:rsidP="0030618E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63" w:type="dxa"/>
          </w:tcPr>
          <w:p w:rsidR="00FE4510" w:rsidRDefault="00FE4510" w:rsidP="004F019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8F2C2A" w:rsidRDefault="008F2C2A" w:rsidP="004F019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8F2C2A" w:rsidRDefault="008F2C2A" w:rsidP="004F019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8F2C2A" w:rsidRPr="00B85BAD" w:rsidRDefault="008F2C2A" w:rsidP="008F2C2A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110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B85BAD">
              <w:rPr>
                <w:b/>
                <w:bCs/>
                <w:sz w:val="28"/>
                <w:szCs w:val="28"/>
              </w:rPr>
              <w:t xml:space="preserve"> 1000 160</w:t>
            </w:r>
          </w:p>
          <w:p w:rsidR="000913B4" w:rsidRDefault="000913B4" w:rsidP="008F2C2A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8F2C2A" w:rsidRPr="00B85BAD" w:rsidRDefault="008F2C2A" w:rsidP="008F2C2A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110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B85BAD">
              <w:rPr>
                <w:b/>
                <w:bCs/>
                <w:sz w:val="28"/>
                <w:szCs w:val="28"/>
              </w:rPr>
              <w:t xml:space="preserve"> 2</w:t>
            </w:r>
            <w:r w:rsidR="00F928F7">
              <w:rPr>
                <w:b/>
                <w:bCs/>
                <w:sz w:val="28"/>
                <w:szCs w:val="28"/>
              </w:rPr>
              <w:t>1</w:t>
            </w:r>
            <w:r w:rsidRPr="00B85BAD">
              <w:rPr>
                <w:b/>
                <w:bCs/>
                <w:sz w:val="28"/>
                <w:szCs w:val="28"/>
              </w:rPr>
              <w:t>00 160</w:t>
            </w:r>
          </w:p>
          <w:p w:rsidR="00F928F7" w:rsidRDefault="00F928F7" w:rsidP="008F2C2A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110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B85BAD">
              <w:rPr>
                <w:b/>
                <w:bCs/>
                <w:sz w:val="28"/>
                <w:szCs w:val="28"/>
              </w:rPr>
              <w:t xml:space="preserve"> 2</w:t>
            </w:r>
            <w:r>
              <w:rPr>
                <w:b/>
                <w:bCs/>
                <w:sz w:val="28"/>
                <w:szCs w:val="28"/>
              </w:rPr>
              <w:t>2</w:t>
            </w:r>
            <w:r w:rsidRPr="00B85BAD">
              <w:rPr>
                <w:b/>
                <w:bCs/>
                <w:sz w:val="28"/>
                <w:szCs w:val="28"/>
              </w:rPr>
              <w:t>00 160</w:t>
            </w:r>
          </w:p>
          <w:p w:rsidR="008F2C2A" w:rsidRDefault="008F2C2A" w:rsidP="008F2C2A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1E7B09">
              <w:rPr>
                <w:b/>
                <w:bCs/>
                <w:sz w:val="28"/>
                <w:szCs w:val="28"/>
              </w:rPr>
              <w:t>2</w:t>
            </w:r>
            <w:r w:rsidRPr="00B85BAD">
              <w:rPr>
                <w:b/>
                <w:bCs/>
                <w:sz w:val="28"/>
                <w:szCs w:val="28"/>
              </w:rPr>
              <w:t xml:space="preserve"> 1 02 02</w:t>
            </w:r>
            <w:r>
              <w:rPr>
                <w:b/>
                <w:bCs/>
                <w:sz w:val="28"/>
                <w:szCs w:val="28"/>
              </w:rPr>
              <w:t>110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B85BAD">
              <w:rPr>
                <w:b/>
                <w:bCs/>
                <w:sz w:val="28"/>
                <w:szCs w:val="28"/>
              </w:rPr>
              <w:t xml:space="preserve"> 3000 160</w:t>
            </w:r>
          </w:p>
          <w:p w:rsidR="00D80EBF" w:rsidRPr="00B85BAD" w:rsidRDefault="00D80EBF" w:rsidP="00D80EB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575DA9" w:rsidRPr="00B85BAD" w:rsidTr="005C1B4A">
        <w:tblPrEx>
          <w:tblCellMar>
            <w:top w:w="0" w:type="dxa"/>
            <w:bottom w:w="0" w:type="dxa"/>
          </w:tblCellMar>
        </w:tblPrEx>
        <w:tc>
          <w:tcPr>
            <w:tcW w:w="6345" w:type="dxa"/>
          </w:tcPr>
          <w:p w:rsidR="00575DA9" w:rsidRPr="00B85BAD" w:rsidRDefault="00575DA9" w:rsidP="00D04C32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 xml:space="preserve">Страховые взносы в </w:t>
            </w:r>
            <w:r>
              <w:rPr>
                <w:sz w:val="28"/>
                <w:szCs w:val="28"/>
              </w:rPr>
              <w:t>фиксированном размере</w:t>
            </w:r>
            <w:r w:rsidRPr="00B85BAD">
              <w:rPr>
                <w:sz w:val="28"/>
                <w:szCs w:val="28"/>
              </w:rPr>
              <w:t>, зачисляемые в ПФР на выплату страховой пенсии</w:t>
            </w:r>
            <w:r w:rsidR="006F7A58">
              <w:rPr>
                <w:sz w:val="28"/>
                <w:szCs w:val="28"/>
              </w:rPr>
              <w:t>,</w:t>
            </w:r>
            <w:r w:rsidR="006F7A58" w:rsidRPr="00BA661A">
              <w:t xml:space="preserve"> </w:t>
            </w:r>
            <w:r w:rsidR="006F7A58" w:rsidRPr="006F7A58">
              <w:rPr>
                <w:sz w:val="28"/>
                <w:szCs w:val="28"/>
              </w:rPr>
              <w:t>исчисленные с суммы до</w:t>
            </w:r>
            <w:r w:rsidR="0080389A">
              <w:rPr>
                <w:sz w:val="28"/>
                <w:szCs w:val="28"/>
              </w:rPr>
              <w:t>хода плательщика, не превышающего</w:t>
            </w:r>
            <w:r w:rsidR="006F7A58" w:rsidRPr="006F7A58">
              <w:rPr>
                <w:sz w:val="28"/>
                <w:szCs w:val="28"/>
              </w:rPr>
              <w:t xml:space="preserve"> предельной величины дохода, установленной статьей 1</w:t>
            </w:r>
            <w:r w:rsidR="006F7A58">
              <w:rPr>
                <w:sz w:val="28"/>
                <w:szCs w:val="28"/>
              </w:rPr>
              <w:t xml:space="preserve">4 Федерального закона от 24.07. </w:t>
            </w:r>
            <w:smartTag w:uri="urn:schemas-microsoft-com:office:smarttags" w:element="metricconverter">
              <w:smartTagPr>
                <w:attr w:name="ProductID" w:val="2009 г"/>
              </w:smartTagPr>
              <w:r w:rsidR="006F7A58">
                <w:rPr>
                  <w:sz w:val="28"/>
                  <w:szCs w:val="28"/>
                </w:rPr>
                <w:t>2009 г</w:t>
              </w:r>
            </w:smartTag>
            <w:r w:rsidR="006F7A58">
              <w:rPr>
                <w:sz w:val="28"/>
                <w:szCs w:val="28"/>
              </w:rPr>
              <w:t>.</w:t>
            </w:r>
            <w:r w:rsidR="006F7A58" w:rsidRPr="006F7A58">
              <w:rPr>
                <w:sz w:val="28"/>
                <w:szCs w:val="28"/>
              </w:rPr>
              <w:t xml:space="preserve"> N 212-ФЗ</w:t>
            </w:r>
          </w:p>
          <w:p w:rsidR="006F7A58" w:rsidRPr="00B85BAD" w:rsidRDefault="006F7A58" w:rsidP="006F7A58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 xml:space="preserve">Страховые взносы в </w:t>
            </w:r>
            <w:r>
              <w:rPr>
                <w:sz w:val="28"/>
                <w:szCs w:val="28"/>
              </w:rPr>
              <w:t>фиксированном размере</w:t>
            </w:r>
            <w:r w:rsidRPr="00B85BAD">
              <w:rPr>
                <w:sz w:val="28"/>
                <w:szCs w:val="28"/>
              </w:rPr>
              <w:t>, зачисляемые в ПФР на выплату страховой пенсии</w:t>
            </w:r>
            <w:r>
              <w:rPr>
                <w:sz w:val="28"/>
                <w:szCs w:val="28"/>
              </w:rPr>
              <w:t>,</w:t>
            </w:r>
            <w:r w:rsidRPr="00BA661A">
              <w:t xml:space="preserve"> </w:t>
            </w:r>
            <w:r w:rsidRPr="006F7A58">
              <w:rPr>
                <w:sz w:val="28"/>
                <w:szCs w:val="28"/>
              </w:rPr>
              <w:t>исчисленные с суммы дохода плательщика, полученной сверх предельной величины</w:t>
            </w:r>
            <w:r>
              <w:t xml:space="preserve"> </w:t>
            </w:r>
            <w:r w:rsidRPr="006F7A58">
              <w:rPr>
                <w:sz w:val="28"/>
                <w:szCs w:val="28"/>
              </w:rPr>
              <w:t>дохода, установленной статьей 1</w:t>
            </w:r>
            <w:r>
              <w:rPr>
                <w:sz w:val="28"/>
                <w:szCs w:val="28"/>
              </w:rPr>
              <w:t xml:space="preserve">4 Федерального закона от 24.07. </w:t>
            </w:r>
            <w:smartTag w:uri="urn:schemas-microsoft-com:office:smarttags" w:element="metricconverter">
              <w:smartTagPr>
                <w:attr w:name="ProductID" w:val="2009 г"/>
              </w:smartTagPr>
              <w:r>
                <w:rPr>
                  <w:sz w:val="28"/>
                  <w:szCs w:val="28"/>
                </w:rPr>
                <w:t>2009 г</w:t>
              </w:r>
            </w:smartTag>
            <w:r>
              <w:rPr>
                <w:sz w:val="28"/>
                <w:szCs w:val="28"/>
              </w:rPr>
              <w:t>.</w:t>
            </w:r>
            <w:r w:rsidRPr="006F7A58">
              <w:rPr>
                <w:sz w:val="28"/>
                <w:szCs w:val="28"/>
              </w:rPr>
              <w:t xml:space="preserve"> N 212-ФЗ</w:t>
            </w:r>
          </w:p>
          <w:p w:rsidR="006F7A58" w:rsidRDefault="006F7A58" w:rsidP="00D04C32">
            <w:pPr>
              <w:jc w:val="both"/>
              <w:rPr>
                <w:sz w:val="28"/>
                <w:szCs w:val="28"/>
              </w:rPr>
            </w:pPr>
          </w:p>
          <w:p w:rsidR="00575DA9" w:rsidRPr="00B85BAD" w:rsidRDefault="006F7A58" w:rsidP="00D04C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575DA9" w:rsidRPr="00B85BAD">
              <w:rPr>
                <w:sz w:val="28"/>
                <w:szCs w:val="28"/>
              </w:rPr>
              <w:t>ени</w:t>
            </w:r>
          </w:p>
          <w:p w:rsidR="00F928F7" w:rsidRDefault="00F928F7" w:rsidP="00D04C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Проценты</w:t>
            </w:r>
          </w:p>
          <w:p w:rsidR="00026FDE" w:rsidRPr="00B85BAD" w:rsidRDefault="00F928F7" w:rsidP="00AA78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Штрафы</w:t>
            </w:r>
          </w:p>
        </w:tc>
        <w:tc>
          <w:tcPr>
            <w:tcW w:w="3663" w:type="dxa"/>
          </w:tcPr>
          <w:p w:rsidR="00575DA9" w:rsidRDefault="00575DA9" w:rsidP="00252EC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575DA9" w:rsidRDefault="00575DA9" w:rsidP="00252EC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575DA9" w:rsidRDefault="00575DA9" w:rsidP="00252EC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6F7A58" w:rsidRDefault="006F7A58" w:rsidP="00575DA9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6F7A58" w:rsidRDefault="006F7A58" w:rsidP="00575DA9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575DA9" w:rsidRPr="00B85BAD" w:rsidRDefault="00575DA9" w:rsidP="00575DA9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140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B85BAD">
              <w:rPr>
                <w:b/>
                <w:bCs/>
                <w:sz w:val="28"/>
                <w:szCs w:val="28"/>
              </w:rPr>
              <w:t xml:space="preserve"> 1</w:t>
            </w:r>
            <w:r w:rsidR="006F7A58">
              <w:rPr>
                <w:b/>
                <w:bCs/>
                <w:sz w:val="28"/>
                <w:szCs w:val="28"/>
              </w:rPr>
              <w:t>1</w:t>
            </w:r>
            <w:r w:rsidRPr="00B85BAD">
              <w:rPr>
                <w:b/>
                <w:bCs/>
                <w:sz w:val="28"/>
                <w:szCs w:val="28"/>
              </w:rPr>
              <w:t>00 160</w:t>
            </w:r>
          </w:p>
          <w:p w:rsidR="006F7A58" w:rsidRDefault="006F7A58" w:rsidP="00575DA9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6F7A58" w:rsidRDefault="006F7A58" w:rsidP="00575DA9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6F7A58" w:rsidRDefault="006F7A58" w:rsidP="00575DA9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6F7A58" w:rsidRDefault="006F7A58" w:rsidP="00575DA9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6F7A58" w:rsidRDefault="006F7A58" w:rsidP="00575DA9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6F7A58" w:rsidRPr="00B85BAD" w:rsidRDefault="006F7A58" w:rsidP="006F7A5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140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B85BAD">
              <w:rPr>
                <w:b/>
                <w:bCs/>
                <w:sz w:val="28"/>
                <w:szCs w:val="28"/>
              </w:rPr>
              <w:t xml:space="preserve"> 1</w:t>
            </w:r>
            <w:r>
              <w:rPr>
                <w:b/>
                <w:bCs/>
                <w:sz w:val="28"/>
                <w:szCs w:val="28"/>
              </w:rPr>
              <w:t>2</w:t>
            </w:r>
            <w:r w:rsidRPr="00B85BAD">
              <w:rPr>
                <w:b/>
                <w:bCs/>
                <w:sz w:val="28"/>
                <w:szCs w:val="28"/>
              </w:rPr>
              <w:t>00 160</w:t>
            </w:r>
          </w:p>
          <w:p w:rsidR="006F7A58" w:rsidRDefault="006F7A58" w:rsidP="00575DA9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575DA9" w:rsidRPr="00B85BAD" w:rsidRDefault="006F7A58" w:rsidP="00575DA9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  <w:r w:rsidR="00575DA9">
              <w:rPr>
                <w:b/>
                <w:bCs/>
                <w:sz w:val="28"/>
                <w:szCs w:val="28"/>
              </w:rPr>
              <w:t>9</w:t>
            </w:r>
            <w:r w:rsidR="00575DA9" w:rsidRPr="00B85BAD">
              <w:rPr>
                <w:b/>
                <w:bCs/>
                <w:sz w:val="28"/>
                <w:szCs w:val="28"/>
              </w:rPr>
              <w:t>2 1 02 02</w:t>
            </w:r>
            <w:r w:rsidR="00575DA9">
              <w:rPr>
                <w:b/>
                <w:bCs/>
                <w:sz w:val="28"/>
                <w:szCs w:val="28"/>
              </w:rPr>
              <w:t>140</w:t>
            </w:r>
            <w:r w:rsidR="00575DA9" w:rsidRPr="00B85BAD">
              <w:rPr>
                <w:b/>
                <w:bCs/>
                <w:sz w:val="28"/>
                <w:szCs w:val="28"/>
              </w:rPr>
              <w:t xml:space="preserve"> 0</w:t>
            </w:r>
            <w:r w:rsidR="00575DA9">
              <w:rPr>
                <w:b/>
                <w:bCs/>
                <w:sz w:val="28"/>
                <w:szCs w:val="28"/>
              </w:rPr>
              <w:t>6</w:t>
            </w:r>
            <w:r w:rsidR="00575DA9" w:rsidRPr="00B85BAD">
              <w:rPr>
                <w:b/>
                <w:bCs/>
                <w:sz w:val="28"/>
                <w:szCs w:val="28"/>
              </w:rPr>
              <w:t xml:space="preserve"> 2</w:t>
            </w:r>
            <w:r w:rsidR="00F928F7">
              <w:rPr>
                <w:b/>
                <w:bCs/>
                <w:sz w:val="28"/>
                <w:szCs w:val="28"/>
              </w:rPr>
              <w:t>1</w:t>
            </w:r>
            <w:r w:rsidR="00575DA9" w:rsidRPr="00B85BAD">
              <w:rPr>
                <w:b/>
                <w:bCs/>
                <w:sz w:val="28"/>
                <w:szCs w:val="28"/>
              </w:rPr>
              <w:t>00 160</w:t>
            </w:r>
          </w:p>
          <w:p w:rsidR="00F928F7" w:rsidRDefault="00F928F7" w:rsidP="00575DA9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140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B85BAD">
              <w:rPr>
                <w:b/>
                <w:bCs/>
                <w:sz w:val="28"/>
                <w:szCs w:val="28"/>
              </w:rPr>
              <w:t xml:space="preserve"> 2</w:t>
            </w:r>
            <w:r>
              <w:rPr>
                <w:b/>
                <w:bCs/>
                <w:sz w:val="28"/>
                <w:szCs w:val="28"/>
              </w:rPr>
              <w:t>2</w:t>
            </w:r>
            <w:r w:rsidRPr="00B85BAD">
              <w:rPr>
                <w:b/>
                <w:bCs/>
                <w:sz w:val="28"/>
                <w:szCs w:val="28"/>
              </w:rPr>
              <w:t>00 160</w:t>
            </w:r>
          </w:p>
          <w:p w:rsidR="00D80EBF" w:rsidRPr="00B85BAD" w:rsidRDefault="00575DA9" w:rsidP="00AA788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  <w:lang w:val="en-US"/>
              </w:rPr>
              <w:t>2</w:t>
            </w:r>
            <w:r w:rsidRPr="00B85BAD">
              <w:rPr>
                <w:b/>
                <w:bCs/>
                <w:sz w:val="28"/>
                <w:szCs w:val="28"/>
              </w:rPr>
              <w:t xml:space="preserve"> 1 02 02</w:t>
            </w:r>
            <w:r>
              <w:rPr>
                <w:b/>
                <w:bCs/>
                <w:sz w:val="28"/>
                <w:szCs w:val="28"/>
              </w:rPr>
              <w:t>140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B85BAD">
              <w:rPr>
                <w:b/>
                <w:bCs/>
                <w:sz w:val="28"/>
                <w:szCs w:val="28"/>
              </w:rPr>
              <w:t xml:space="preserve"> 3000 160</w:t>
            </w:r>
          </w:p>
        </w:tc>
      </w:tr>
      <w:tr w:rsidR="00575DA9" w:rsidRPr="00B85BAD" w:rsidTr="005C1B4A">
        <w:tblPrEx>
          <w:tblCellMar>
            <w:top w:w="0" w:type="dxa"/>
            <w:bottom w:w="0" w:type="dxa"/>
          </w:tblCellMar>
        </w:tblPrEx>
        <w:tc>
          <w:tcPr>
            <w:tcW w:w="6345" w:type="dxa"/>
          </w:tcPr>
          <w:p w:rsidR="00575DA9" w:rsidRPr="00B85BAD" w:rsidRDefault="00575DA9" w:rsidP="00D04C32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 xml:space="preserve">Страховые взносы в </w:t>
            </w:r>
            <w:r>
              <w:rPr>
                <w:sz w:val="28"/>
                <w:szCs w:val="28"/>
              </w:rPr>
              <w:t>фиксированном размере</w:t>
            </w:r>
            <w:r w:rsidRPr="00B85BAD">
              <w:rPr>
                <w:sz w:val="28"/>
                <w:szCs w:val="28"/>
              </w:rPr>
              <w:t>, зачисляемые в ПФР на выплату накопительной пенсии</w:t>
            </w:r>
          </w:p>
          <w:p w:rsidR="000913B4" w:rsidRDefault="000913B4" w:rsidP="00D04C32">
            <w:pPr>
              <w:jc w:val="both"/>
              <w:rPr>
                <w:sz w:val="28"/>
                <w:szCs w:val="28"/>
              </w:rPr>
            </w:pPr>
          </w:p>
          <w:p w:rsidR="00575DA9" w:rsidRPr="00B85BAD" w:rsidRDefault="00575DA9" w:rsidP="00D04C32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>Пени</w:t>
            </w:r>
          </w:p>
          <w:p w:rsidR="00F928F7" w:rsidRDefault="00F928F7" w:rsidP="00D04C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Проценты</w:t>
            </w:r>
          </w:p>
          <w:p w:rsidR="00B95E1F" w:rsidRPr="00B85BAD" w:rsidRDefault="00026FDE" w:rsidP="00AA78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Штрафы</w:t>
            </w:r>
          </w:p>
        </w:tc>
        <w:tc>
          <w:tcPr>
            <w:tcW w:w="3663" w:type="dxa"/>
          </w:tcPr>
          <w:p w:rsidR="00575DA9" w:rsidRDefault="00575DA9" w:rsidP="00252EC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575DA9" w:rsidRDefault="00575DA9" w:rsidP="00252EC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575DA9" w:rsidRPr="00B85BAD" w:rsidRDefault="00575DA9" w:rsidP="00575DA9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150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B85BAD">
              <w:rPr>
                <w:b/>
                <w:bCs/>
                <w:sz w:val="28"/>
                <w:szCs w:val="28"/>
              </w:rPr>
              <w:t xml:space="preserve"> 1000 160</w:t>
            </w:r>
          </w:p>
          <w:p w:rsidR="000913B4" w:rsidRDefault="000913B4" w:rsidP="00575DA9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575DA9" w:rsidRPr="00B85BAD" w:rsidRDefault="00575DA9" w:rsidP="00575DA9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150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B85BAD">
              <w:rPr>
                <w:b/>
                <w:bCs/>
                <w:sz w:val="28"/>
                <w:szCs w:val="28"/>
              </w:rPr>
              <w:t xml:space="preserve"> 2</w:t>
            </w:r>
            <w:r w:rsidR="00F928F7">
              <w:rPr>
                <w:b/>
                <w:bCs/>
                <w:sz w:val="28"/>
                <w:szCs w:val="28"/>
              </w:rPr>
              <w:t>1</w:t>
            </w:r>
            <w:r w:rsidRPr="00B85BAD">
              <w:rPr>
                <w:b/>
                <w:bCs/>
                <w:sz w:val="28"/>
                <w:szCs w:val="28"/>
              </w:rPr>
              <w:t>00 160</w:t>
            </w:r>
          </w:p>
          <w:p w:rsidR="00F928F7" w:rsidRDefault="00F928F7" w:rsidP="00575DA9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150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B85BAD">
              <w:rPr>
                <w:b/>
                <w:bCs/>
                <w:sz w:val="28"/>
                <w:szCs w:val="28"/>
              </w:rPr>
              <w:t xml:space="preserve"> 2</w:t>
            </w:r>
            <w:r>
              <w:rPr>
                <w:b/>
                <w:bCs/>
                <w:sz w:val="28"/>
                <w:szCs w:val="28"/>
              </w:rPr>
              <w:t>2</w:t>
            </w:r>
            <w:r w:rsidRPr="00B85BAD">
              <w:rPr>
                <w:b/>
                <w:bCs/>
                <w:sz w:val="28"/>
                <w:szCs w:val="28"/>
              </w:rPr>
              <w:t>00 160</w:t>
            </w:r>
          </w:p>
          <w:p w:rsidR="00D80EBF" w:rsidRPr="00B85BAD" w:rsidRDefault="00575DA9" w:rsidP="00AA788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  <w:lang w:val="en-US"/>
              </w:rPr>
              <w:t>2</w:t>
            </w:r>
            <w:r w:rsidRPr="00B85BAD">
              <w:rPr>
                <w:b/>
                <w:bCs/>
                <w:sz w:val="28"/>
                <w:szCs w:val="28"/>
              </w:rPr>
              <w:t xml:space="preserve"> 1 02 02</w:t>
            </w:r>
            <w:r>
              <w:rPr>
                <w:b/>
                <w:bCs/>
                <w:sz w:val="28"/>
                <w:szCs w:val="28"/>
              </w:rPr>
              <w:t>150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B85BAD">
              <w:rPr>
                <w:b/>
                <w:bCs/>
                <w:sz w:val="28"/>
                <w:szCs w:val="28"/>
              </w:rPr>
              <w:t xml:space="preserve"> 3000 160</w:t>
            </w:r>
          </w:p>
        </w:tc>
      </w:tr>
      <w:tr w:rsidR="00252EC0" w:rsidRPr="00B85BAD" w:rsidTr="005C1B4A">
        <w:tblPrEx>
          <w:tblCellMar>
            <w:top w:w="0" w:type="dxa"/>
            <w:bottom w:w="0" w:type="dxa"/>
          </w:tblCellMar>
        </w:tblPrEx>
        <w:tc>
          <w:tcPr>
            <w:tcW w:w="6345" w:type="dxa"/>
          </w:tcPr>
          <w:p w:rsidR="00252EC0" w:rsidRPr="00B85BAD" w:rsidRDefault="00252EC0" w:rsidP="00252EC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Недоимка по страховым взносам</w:t>
            </w:r>
            <w:r w:rsidRPr="00B85BAD">
              <w:rPr>
                <w:sz w:val="28"/>
                <w:szCs w:val="28"/>
              </w:rPr>
              <w:t xml:space="preserve"> в виде ф</w:t>
            </w:r>
            <w:r>
              <w:rPr>
                <w:sz w:val="28"/>
                <w:szCs w:val="28"/>
              </w:rPr>
              <w:t xml:space="preserve">иксированного платежа </w:t>
            </w:r>
            <w:r w:rsidRPr="00B85BAD">
              <w:rPr>
                <w:sz w:val="28"/>
                <w:szCs w:val="28"/>
              </w:rPr>
              <w:t>на выплату страховой пенсии</w:t>
            </w:r>
            <w:r>
              <w:rPr>
                <w:sz w:val="28"/>
                <w:szCs w:val="28"/>
              </w:rPr>
              <w:t xml:space="preserve"> (за период с 01.01.2002 г. по 31.12.2009 г.) </w:t>
            </w:r>
          </w:p>
          <w:p w:rsidR="000913B4" w:rsidRDefault="000913B4" w:rsidP="00F928F7">
            <w:pPr>
              <w:jc w:val="both"/>
              <w:rPr>
                <w:sz w:val="28"/>
                <w:szCs w:val="28"/>
              </w:rPr>
            </w:pPr>
          </w:p>
          <w:p w:rsidR="0030618E" w:rsidRPr="00B85BAD" w:rsidRDefault="00252EC0" w:rsidP="003403C2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>Пени</w:t>
            </w:r>
          </w:p>
        </w:tc>
        <w:tc>
          <w:tcPr>
            <w:tcW w:w="3663" w:type="dxa"/>
          </w:tcPr>
          <w:p w:rsidR="00252EC0" w:rsidRPr="00B85BAD" w:rsidRDefault="00252EC0" w:rsidP="00252EC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252EC0" w:rsidRPr="00B85BAD" w:rsidRDefault="00252EC0" w:rsidP="00252EC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252EC0" w:rsidRPr="00B85BAD" w:rsidRDefault="00252EC0" w:rsidP="00252EC0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</w:t>
            </w:r>
            <w:r>
              <w:rPr>
                <w:b/>
                <w:bCs/>
                <w:sz w:val="28"/>
                <w:szCs w:val="28"/>
                <w:lang w:val="en-US"/>
              </w:rPr>
              <w:t>9</w:t>
            </w:r>
            <w:r w:rsidRPr="00B85BAD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en-US"/>
              </w:rPr>
              <w:t>10010</w:t>
            </w:r>
            <w:r w:rsidRPr="00B85BAD">
              <w:rPr>
                <w:b/>
                <w:bCs/>
                <w:sz w:val="28"/>
                <w:szCs w:val="28"/>
              </w:rPr>
              <w:t xml:space="preserve"> 06 1000 160</w:t>
            </w:r>
          </w:p>
          <w:p w:rsidR="000913B4" w:rsidRDefault="000913B4" w:rsidP="00F928F7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252EC0" w:rsidRPr="00B85BAD" w:rsidRDefault="00252EC0" w:rsidP="00F928F7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</w:t>
            </w:r>
            <w:r>
              <w:rPr>
                <w:b/>
                <w:bCs/>
                <w:sz w:val="28"/>
                <w:szCs w:val="28"/>
                <w:lang w:val="en-US"/>
              </w:rPr>
              <w:t>9</w:t>
            </w:r>
            <w:r w:rsidRPr="00B85BAD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en-US"/>
              </w:rPr>
              <w:t>10010</w:t>
            </w:r>
            <w:r w:rsidRPr="00B85BAD">
              <w:rPr>
                <w:b/>
                <w:bCs/>
                <w:sz w:val="28"/>
                <w:szCs w:val="28"/>
              </w:rPr>
              <w:t xml:space="preserve"> 06 2000 160</w:t>
            </w:r>
          </w:p>
        </w:tc>
      </w:tr>
      <w:tr w:rsidR="00252EC0" w:rsidRPr="00B85BAD" w:rsidTr="005C1B4A">
        <w:tblPrEx>
          <w:tblCellMar>
            <w:top w:w="0" w:type="dxa"/>
            <w:bottom w:w="0" w:type="dxa"/>
          </w:tblCellMar>
        </w:tblPrEx>
        <w:tc>
          <w:tcPr>
            <w:tcW w:w="6345" w:type="dxa"/>
          </w:tcPr>
          <w:p w:rsidR="00252EC0" w:rsidRPr="00B85BAD" w:rsidRDefault="00252EC0" w:rsidP="00252EC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Недоимка по страховым взносам</w:t>
            </w:r>
            <w:r w:rsidRPr="00B85BAD">
              <w:rPr>
                <w:sz w:val="28"/>
                <w:szCs w:val="28"/>
              </w:rPr>
              <w:t xml:space="preserve"> в виде фиксирован</w:t>
            </w:r>
            <w:r>
              <w:rPr>
                <w:sz w:val="28"/>
                <w:szCs w:val="28"/>
              </w:rPr>
              <w:t xml:space="preserve">ного платежа </w:t>
            </w:r>
            <w:r w:rsidRPr="00B85BAD">
              <w:rPr>
                <w:sz w:val="28"/>
                <w:szCs w:val="28"/>
              </w:rPr>
              <w:t>на выплату накопительной пенсии</w:t>
            </w:r>
            <w:r>
              <w:rPr>
                <w:sz w:val="28"/>
                <w:szCs w:val="28"/>
              </w:rPr>
              <w:t xml:space="preserve"> (за период с 01.01.2002 по 31.12.2009 г.)</w:t>
            </w:r>
          </w:p>
          <w:p w:rsidR="000913B4" w:rsidRDefault="000913B4" w:rsidP="00F928F7">
            <w:pPr>
              <w:jc w:val="both"/>
              <w:rPr>
                <w:sz w:val="28"/>
                <w:szCs w:val="28"/>
              </w:rPr>
            </w:pPr>
          </w:p>
          <w:p w:rsidR="0030618E" w:rsidRPr="00B85BAD" w:rsidRDefault="00252EC0" w:rsidP="003403C2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>Пени</w:t>
            </w:r>
          </w:p>
        </w:tc>
        <w:tc>
          <w:tcPr>
            <w:tcW w:w="3663" w:type="dxa"/>
          </w:tcPr>
          <w:p w:rsidR="00252EC0" w:rsidRPr="00B85BAD" w:rsidRDefault="00252EC0" w:rsidP="00252EC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252EC0" w:rsidRPr="00B85BAD" w:rsidRDefault="00252EC0" w:rsidP="00252EC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252EC0" w:rsidRPr="00FE4510" w:rsidRDefault="00252EC0" w:rsidP="00252EC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252EC0" w:rsidRPr="00B85BAD" w:rsidRDefault="00252EC0" w:rsidP="00252EC0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392 1 0</w:t>
            </w:r>
            <w:r>
              <w:rPr>
                <w:b/>
                <w:bCs/>
                <w:sz w:val="28"/>
                <w:szCs w:val="28"/>
                <w:lang w:val="en-US"/>
              </w:rPr>
              <w:t>9</w:t>
            </w:r>
            <w:r w:rsidRPr="00B85BAD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en-US"/>
              </w:rPr>
              <w:t>10020</w:t>
            </w:r>
            <w:r w:rsidRPr="00B85BAD">
              <w:rPr>
                <w:b/>
                <w:bCs/>
                <w:sz w:val="28"/>
                <w:szCs w:val="28"/>
              </w:rPr>
              <w:t xml:space="preserve"> 06 1000 160</w:t>
            </w:r>
          </w:p>
          <w:p w:rsidR="000913B4" w:rsidRDefault="000913B4" w:rsidP="00F928F7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252EC0" w:rsidRPr="00B85BAD" w:rsidRDefault="00252EC0" w:rsidP="00F928F7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</w:t>
            </w:r>
            <w:r>
              <w:rPr>
                <w:b/>
                <w:bCs/>
                <w:sz w:val="28"/>
                <w:szCs w:val="28"/>
                <w:lang w:val="en-US"/>
              </w:rPr>
              <w:t>9</w:t>
            </w:r>
            <w:r w:rsidRPr="00B85BAD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en-US"/>
              </w:rPr>
              <w:t>10020</w:t>
            </w:r>
            <w:r w:rsidRPr="00B85BAD">
              <w:rPr>
                <w:b/>
                <w:bCs/>
                <w:sz w:val="28"/>
                <w:szCs w:val="28"/>
              </w:rPr>
              <w:t xml:space="preserve"> 06 2000 160</w:t>
            </w:r>
          </w:p>
        </w:tc>
      </w:tr>
      <w:tr w:rsidR="009A451D" w:rsidRPr="00B85BAD" w:rsidTr="00B40068">
        <w:tblPrEx>
          <w:tblCellMar>
            <w:top w:w="0" w:type="dxa"/>
            <w:bottom w:w="0" w:type="dxa"/>
          </w:tblCellMar>
        </w:tblPrEx>
        <w:tc>
          <w:tcPr>
            <w:tcW w:w="10008" w:type="dxa"/>
            <w:gridSpan w:val="2"/>
            <w:shd w:val="clear" w:color="auto" w:fill="92D050"/>
          </w:tcPr>
          <w:p w:rsidR="00F928F7" w:rsidRDefault="00724E20" w:rsidP="00724E20">
            <w:pPr>
              <w:jc w:val="center"/>
              <w:rPr>
                <w:b/>
                <w:bCs/>
                <w:sz w:val="28"/>
                <w:szCs w:val="28"/>
              </w:rPr>
            </w:pPr>
            <w:r w:rsidRPr="00B40068">
              <w:rPr>
                <w:b/>
                <w:bCs/>
                <w:sz w:val="28"/>
                <w:szCs w:val="28"/>
              </w:rPr>
              <w:t>С</w:t>
            </w:r>
            <w:r w:rsidR="009A451D" w:rsidRPr="00B40068">
              <w:rPr>
                <w:b/>
                <w:bCs/>
                <w:sz w:val="28"/>
                <w:szCs w:val="28"/>
              </w:rPr>
              <w:t>траховы</w:t>
            </w:r>
            <w:r w:rsidRPr="00B40068">
              <w:rPr>
                <w:b/>
                <w:bCs/>
                <w:sz w:val="28"/>
                <w:szCs w:val="28"/>
              </w:rPr>
              <w:t>е</w:t>
            </w:r>
            <w:r w:rsidR="009A451D" w:rsidRPr="00B40068">
              <w:rPr>
                <w:b/>
                <w:bCs/>
                <w:sz w:val="28"/>
                <w:szCs w:val="28"/>
              </w:rPr>
              <w:t xml:space="preserve"> взносов на обязательное медицинское страхование</w:t>
            </w:r>
          </w:p>
          <w:p w:rsidR="000913B4" w:rsidRPr="00B85BAD" w:rsidRDefault="000913B4" w:rsidP="00724E2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(для индивидуальных предпринимателей)</w:t>
            </w:r>
          </w:p>
        </w:tc>
      </w:tr>
      <w:tr w:rsidR="009310FA" w:rsidRPr="00B85BAD" w:rsidTr="005C1B4A">
        <w:tblPrEx>
          <w:tblCellMar>
            <w:top w:w="0" w:type="dxa"/>
            <w:bottom w:w="0" w:type="dxa"/>
          </w:tblCellMar>
        </w:tblPrEx>
        <w:tc>
          <w:tcPr>
            <w:tcW w:w="6345" w:type="dxa"/>
          </w:tcPr>
          <w:p w:rsidR="009310FA" w:rsidRPr="00B85BAD" w:rsidRDefault="009310FA" w:rsidP="00E8216A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>Страхов</w:t>
            </w:r>
            <w:r>
              <w:rPr>
                <w:sz w:val="28"/>
                <w:szCs w:val="28"/>
              </w:rPr>
              <w:t>ые взносы на обязательное медицинское страхование</w:t>
            </w:r>
            <w:r w:rsidR="00F928F7">
              <w:rPr>
                <w:sz w:val="28"/>
                <w:szCs w:val="28"/>
              </w:rPr>
              <w:t xml:space="preserve"> в фиксированном размере</w:t>
            </w:r>
            <w:r>
              <w:rPr>
                <w:sz w:val="28"/>
                <w:szCs w:val="28"/>
              </w:rPr>
              <w:t xml:space="preserve">, </w:t>
            </w:r>
            <w:r w:rsidRPr="00B85BAD">
              <w:rPr>
                <w:sz w:val="28"/>
                <w:szCs w:val="28"/>
              </w:rPr>
              <w:t xml:space="preserve">зачисляемые в </w:t>
            </w:r>
            <w:r>
              <w:rPr>
                <w:sz w:val="28"/>
                <w:szCs w:val="28"/>
              </w:rPr>
              <w:t>бюджет Федерального фонда обязательного медицинского страхования</w:t>
            </w:r>
          </w:p>
          <w:p w:rsidR="009310FA" w:rsidRPr="00B85BAD" w:rsidRDefault="009310FA" w:rsidP="00E8216A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>Пени</w:t>
            </w:r>
          </w:p>
          <w:p w:rsidR="00B95E1F" w:rsidRPr="009310FA" w:rsidRDefault="00AA7888" w:rsidP="00AA78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Штрафы</w:t>
            </w:r>
          </w:p>
        </w:tc>
        <w:tc>
          <w:tcPr>
            <w:tcW w:w="3663" w:type="dxa"/>
          </w:tcPr>
          <w:p w:rsidR="009310FA" w:rsidRPr="00B85BAD" w:rsidRDefault="009310FA" w:rsidP="00E8216A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9310FA" w:rsidRDefault="009310FA" w:rsidP="00E8216A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F928F7" w:rsidRDefault="00F928F7" w:rsidP="00E8216A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9310FA" w:rsidRPr="00B85BAD" w:rsidRDefault="009310FA" w:rsidP="00E8216A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10</w:t>
            </w:r>
            <w:r w:rsidR="00F928F7">
              <w:rPr>
                <w:b/>
                <w:bCs/>
                <w:sz w:val="28"/>
                <w:szCs w:val="28"/>
              </w:rPr>
              <w:t>3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8</w:t>
            </w:r>
            <w:r w:rsidRPr="00B85BAD">
              <w:rPr>
                <w:b/>
                <w:bCs/>
                <w:sz w:val="28"/>
                <w:szCs w:val="28"/>
              </w:rPr>
              <w:t xml:space="preserve"> 10</w:t>
            </w:r>
            <w:r>
              <w:rPr>
                <w:b/>
                <w:bCs/>
                <w:sz w:val="28"/>
                <w:szCs w:val="28"/>
              </w:rPr>
              <w:t>11</w:t>
            </w:r>
            <w:r w:rsidRPr="00B85BAD">
              <w:rPr>
                <w:b/>
                <w:bCs/>
                <w:sz w:val="28"/>
                <w:szCs w:val="28"/>
              </w:rPr>
              <w:t xml:space="preserve"> 160</w:t>
            </w:r>
          </w:p>
          <w:p w:rsidR="009310FA" w:rsidRPr="00B85BAD" w:rsidRDefault="009310FA" w:rsidP="00E8216A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10</w:t>
            </w:r>
            <w:r w:rsidR="00F928F7">
              <w:rPr>
                <w:b/>
                <w:bCs/>
                <w:sz w:val="28"/>
                <w:szCs w:val="28"/>
              </w:rPr>
              <w:t>3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8</w:t>
            </w:r>
            <w:r w:rsidRPr="00B85BAD">
              <w:rPr>
                <w:b/>
                <w:bCs/>
                <w:sz w:val="28"/>
                <w:szCs w:val="28"/>
              </w:rPr>
              <w:t xml:space="preserve"> 20</w:t>
            </w:r>
            <w:r>
              <w:rPr>
                <w:b/>
                <w:bCs/>
                <w:sz w:val="28"/>
                <w:szCs w:val="28"/>
              </w:rPr>
              <w:t>11</w:t>
            </w:r>
            <w:r w:rsidRPr="00B85BAD">
              <w:rPr>
                <w:b/>
                <w:bCs/>
                <w:sz w:val="28"/>
                <w:szCs w:val="28"/>
              </w:rPr>
              <w:t xml:space="preserve"> 160</w:t>
            </w:r>
          </w:p>
          <w:p w:rsidR="000913B4" w:rsidRPr="00B85BAD" w:rsidRDefault="009310FA" w:rsidP="00AA788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  <w:lang w:val="en-US"/>
              </w:rPr>
              <w:t>2</w:t>
            </w:r>
            <w:r w:rsidRPr="00B85BAD">
              <w:rPr>
                <w:b/>
                <w:bCs/>
                <w:sz w:val="28"/>
                <w:szCs w:val="28"/>
              </w:rPr>
              <w:t xml:space="preserve"> 1 02 02</w:t>
            </w:r>
            <w:r>
              <w:rPr>
                <w:b/>
                <w:bCs/>
                <w:sz w:val="28"/>
                <w:szCs w:val="28"/>
              </w:rPr>
              <w:t>10</w:t>
            </w:r>
            <w:r w:rsidR="00F928F7">
              <w:rPr>
                <w:b/>
                <w:bCs/>
                <w:sz w:val="28"/>
                <w:szCs w:val="28"/>
              </w:rPr>
              <w:t>3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8</w:t>
            </w:r>
            <w:r w:rsidRPr="00B85BAD">
              <w:rPr>
                <w:b/>
                <w:bCs/>
                <w:sz w:val="28"/>
                <w:szCs w:val="28"/>
              </w:rPr>
              <w:t xml:space="preserve"> 30</w:t>
            </w:r>
            <w:r>
              <w:rPr>
                <w:b/>
                <w:bCs/>
                <w:sz w:val="28"/>
                <w:szCs w:val="28"/>
              </w:rPr>
              <w:t>11</w:t>
            </w:r>
            <w:r w:rsidRPr="00B85BAD">
              <w:rPr>
                <w:b/>
                <w:bCs/>
                <w:sz w:val="28"/>
                <w:szCs w:val="28"/>
              </w:rPr>
              <w:t xml:space="preserve"> 160</w:t>
            </w:r>
          </w:p>
        </w:tc>
      </w:tr>
      <w:tr w:rsidR="009310FA" w:rsidRPr="00B85BAD" w:rsidTr="005C1B4A">
        <w:tblPrEx>
          <w:tblCellMar>
            <w:top w:w="0" w:type="dxa"/>
            <w:bottom w:w="0" w:type="dxa"/>
          </w:tblCellMar>
        </w:tblPrEx>
        <w:tc>
          <w:tcPr>
            <w:tcW w:w="6345" w:type="dxa"/>
          </w:tcPr>
          <w:p w:rsidR="009310FA" w:rsidRPr="00B85BAD" w:rsidRDefault="009310FA" w:rsidP="00E8216A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>Страхов</w:t>
            </w:r>
            <w:r>
              <w:rPr>
                <w:sz w:val="28"/>
                <w:szCs w:val="28"/>
              </w:rPr>
              <w:t>ые взносы на обязательное медицинское страхование</w:t>
            </w:r>
            <w:r w:rsidR="00F928F7">
              <w:rPr>
                <w:sz w:val="28"/>
                <w:szCs w:val="28"/>
              </w:rPr>
              <w:t xml:space="preserve"> в фиксированном размере</w:t>
            </w:r>
            <w:r>
              <w:rPr>
                <w:sz w:val="28"/>
                <w:szCs w:val="28"/>
              </w:rPr>
              <w:t xml:space="preserve">, ранее </w:t>
            </w:r>
            <w:r w:rsidRPr="00B85BAD">
              <w:rPr>
                <w:sz w:val="28"/>
                <w:szCs w:val="28"/>
              </w:rPr>
              <w:t xml:space="preserve">зачисляемые в </w:t>
            </w:r>
            <w:r>
              <w:rPr>
                <w:sz w:val="28"/>
                <w:szCs w:val="28"/>
              </w:rPr>
              <w:t>бюджет территориального фонда обязательного медицинского страхования (по расчетным перио</w:t>
            </w:r>
            <w:r w:rsidR="00F928F7">
              <w:rPr>
                <w:sz w:val="28"/>
                <w:szCs w:val="28"/>
              </w:rPr>
              <w:t>дам, истекшим до 1 января 2012</w:t>
            </w:r>
            <w:r>
              <w:rPr>
                <w:sz w:val="28"/>
                <w:szCs w:val="28"/>
              </w:rPr>
              <w:t>)</w:t>
            </w:r>
          </w:p>
          <w:p w:rsidR="002F25B5" w:rsidRDefault="002F25B5" w:rsidP="00E8216A">
            <w:pPr>
              <w:jc w:val="both"/>
              <w:rPr>
                <w:sz w:val="28"/>
                <w:szCs w:val="28"/>
              </w:rPr>
            </w:pPr>
          </w:p>
          <w:p w:rsidR="009310FA" w:rsidRPr="00B85BAD" w:rsidRDefault="009310FA" w:rsidP="00E8216A">
            <w:pPr>
              <w:jc w:val="both"/>
              <w:rPr>
                <w:sz w:val="28"/>
                <w:szCs w:val="28"/>
              </w:rPr>
            </w:pPr>
            <w:r w:rsidRPr="00B85BAD">
              <w:rPr>
                <w:sz w:val="28"/>
                <w:szCs w:val="28"/>
              </w:rPr>
              <w:t>Пени</w:t>
            </w:r>
          </w:p>
          <w:p w:rsidR="00AA7888" w:rsidRPr="00B85BAD" w:rsidRDefault="00AA7888" w:rsidP="003403C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Штрафы</w:t>
            </w:r>
          </w:p>
        </w:tc>
        <w:tc>
          <w:tcPr>
            <w:tcW w:w="3663" w:type="dxa"/>
          </w:tcPr>
          <w:p w:rsidR="009310FA" w:rsidRDefault="009310FA" w:rsidP="00E8216A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9310FA" w:rsidRDefault="009310FA" w:rsidP="00E8216A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9310FA" w:rsidRDefault="009310FA" w:rsidP="00E8216A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9310FA" w:rsidRDefault="009310FA" w:rsidP="00E8216A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9310FA" w:rsidRPr="00B85BAD" w:rsidRDefault="009310FA" w:rsidP="00E8216A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10</w:t>
            </w:r>
            <w:r w:rsidR="00F928F7">
              <w:rPr>
                <w:b/>
                <w:bCs/>
                <w:sz w:val="28"/>
                <w:szCs w:val="28"/>
              </w:rPr>
              <w:t>3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8</w:t>
            </w:r>
            <w:r w:rsidRPr="00B85BAD">
              <w:rPr>
                <w:b/>
                <w:bCs/>
                <w:sz w:val="28"/>
                <w:szCs w:val="28"/>
              </w:rPr>
              <w:t xml:space="preserve"> 10</w:t>
            </w:r>
            <w:r>
              <w:rPr>
                <w:b/>
                <w:bCs/>
                <w:sz w:val="28"/>
                <w:szCs w:val="28"/>
              </w:rPr>
              <w:t>12</w:t>
            </w:r>
            <w:r w:rsidRPr="00B85BAD">
              <w:rPr>
                <w:b/>
                <w:bCs/>
                <w:sz w:val="28"/>
                <w:szCs w:val="28"/>
              </w:rPr>
              <w:t xml:space="preserve"> 160</w:t>
            </w:r>
          </w:p>
          <w:p w:rsidR="002F25B5" w:rsidRDefault="002F25B5" w:rsidP="00E8216A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9310FA" w:rsidRPr="00B85BAD" w:rsidRDefault="009310FA" w:rsidP="00E8216A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</w:rPr>
              <w:t>2 1 02 02</w:t>
            </w:r>
            <w:r>
              <w:rPr>
                <w:b/>
                <w:bCs/>
                <w:sz w:val="28"/>
                <w:szCs w:val="28"/>
              </w:rPr>
              <w:t>10</w:t>
            </w:r>
            <w:r w:rsidR="00F928F7">
              <w:rPr>
                <w:b/>
                <w:bCs/>
                <w:sz w:val="28"/>
                <w:szCs w:val="28"/>
              </w:rPr>
              <w:t>3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8</w:t>
            </w:r>
            <w:r w:rsidRPr="00B85BAD">
              <w:rPr>
                <w:b/>
                <w:bCs/>
                <w:sz w:val="28"/>
                <w:szCs w:val="28"/>
              </w:rPr>
              <w:t xml:space="preserve"> 20</w:t>
            </w:r>
            <w:r>
              <w:rPr>
                <w:b/>
                <w:bCs/>
                <w:sz w:val="28"/>
                <w:szCs w:val="28"/>
              </w:rPr>
              <w:t>12</w:t>
            </w:r>
            <w:r w:rsidRPr="00B85BAD">
              <w:rPr>
                <w:b/>
                <w:bCs/>
                <w:sz w:val="28"/>
                <w:szCs w:val="28"/>
              </w:rPr>
              <w:t xml:space="preserve"> 160</w:t>
            </w:r>
          </w:p>
          <w:p w:rsidR="009310FA" w:rsidRPr="00B85BAD" w:rsidRDefault="009310FA" w:rsidP="00F928F7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</w:t>
            </w:r>
            <w:r w:rsidRPr="00B85BAD">
              <w:rPr>
                <w:b/>
                <w:bCs/>
                <w:sz w:val="28"/>
                <w:szCs w:val="28"/>
                <w:lang w:val="en-US"/>
              </w:rPr>
              <w:t>2</w:t>
            </w:r>
            <w:r w:rsidRPr="00B85BAD">
              <w:rPr>
                <w:b/>
                <w:bCs/>
                <w:sz w:val="28"/>
                <w:szCs w:val="28"/>
              </w:rPr>
              <w:t xml:space="preserve"> 1 02 02</w:t>
            </w:r>
            <w:r>
              <w:rPr>
                <w:b/>
                <w:bCs/>
                <w:sz w:val="28"/>
                <w:szCs w:val="28"/>
              </w:rPr>
              <w:t>10</w:t>
            </w:r>
            <w:r w:rsidR="00F928F7">
              <w:rPr>
                <w:b/>
                <w:bCs/>
                <w:sz w:val="28"/>
                <w:szCs w:val="28"/>
              </w:rPr>
              <w:t>3</w:t>
            </w:r>
            <w:r w:rsidRPr="00B85BAD">
              <w:rPr>
                <w:b/>
                <w:bCs/>
                <w:sz w:val="28"/>
                <w:szCs w:val="28"/>
              </w:rPr>
              <w:t xml:space="preserve"> 0</w:t>
            </w:r>
            <w:r>
              <w:rPr>
                <w:b/>
                <w:bCs/>
                <w:sz w:val="28"/>
                <w:szCs w:val="28"/>
              </w:rPr>
              <w:t>8</w:t>
            </w:r>
            <w:r w:rsidRPr="00B85BAD">
              <w:rPr>
                <w:b/>
                <w:bCs/>
                <w:sz w:val="28"/>
                <w:szCs w:val="28"/>
              </w:rPr>
              <w:t xml:space="preserve"> 30</w:t>
            </w:r>
            <w:r>
              <w:rPr>
                <w:b/>
                <w:bCs/>
                <w:sz w:val="28"/>
                <w:szCs w:val="28"/>
              </w:rPr>
              <w:t>12</w:t>
            </w:r>
            <w:r w:rsidRPr="00B85BAD">
              <w:rPr>
                <w:b/>
                <w:bCs/>
                <w:sz w:val="28"/>
                <w:szCs w:val="28"/>
              </w:rPr>
              <w:t xml:space="preserve"> 160</w:t>
            </w:r>
          </w:p>
        </w:tc>
      </w:tr>
      <w:tr w:rsidR="009A451D" w:rsidTr="00040707">
        <w:tblPrEx>
          <w:tblCellMar>
            <w:top w:w="0" w:type="dxa"/>
            <w:bottom w:w="0" w:type="dxa"/>
          </w:tblCellMar>
        </w:tblPrEx>
        <w:tc>
          <w:tcPr>
            <w:tcW w:w="10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:rsidR="00F330AB" w:rsidRDefault="00F330AB" w:rsidP="009A451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9A451D" w:rsidRPr="00040707" w:rsidRDefault="009A451D" w:rsidP="009A451D">
            <w:pPr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  <w:r w:rsidRPr="00040707">
              <w:rPr>
                <w:b/>
                <w:bCs/>
                <w:sz w:val="28"/>
                <w:szCs w:val="28"/>
              </w:rPr>
              <w:t>Уплата штрафных санкций</w:t>
            </w:r>
          </w:p>
        </w:tc>
      </w:tr>
      <w:tr w:rsidR="00252EC0" w:rsidTr="00252EC0">
        <w:tblPrEx>
          <w:tblCellMar>
            <w:top w:w="0" w:type="dxa"/>
            <w:bottom w:w="0" w:type="dxa"/>
          </w:tblCellMar>
        </w:tblPrEx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0AB" w:rsidRPr="00B85BAD" w:rsidRDefault="00252EC0" w:rsidP="00AA78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взыскания (штрафы) за нарушение законодательства РФ о государственных внебюджетных фондах и о конкретных видах обязательного социального страхования, бюджетного законодательства (в части бюджета ПФР)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C0" w:rsidRDefault="00252EC0" w:rsidP="00252EC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252EC0" w:rsidRDefault="00252EC0" w:rsidP="00252EC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252EC0" w:rsidRDefault="00252EC0" w:rsidP="00252EC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252EC0" w:rsidRDefault="00252EC0" w:rsidP="00252EC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252EC0" w:rsidRDefault="00252EC0" w:rsidP="00252EC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252EC0" w:rsidRDefault="006A5C04" w:rsidP="00252EC0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392 1 16 20010 06 6</w:t>
            </w:r>
            <w:r w:rsidR="00252EC0">
              <w:rPr>
                <w:b/>
                <w:bCs/>
                <w:sz w:val="28"/>
                <w:szCs w:val="28"/>
              </w:rPr>
              <w:t>000 140</w:t>
            </w:r>
          </w:p>
        </w:tc>
      </w:tr>
      <w:tr w:rsidR="00252EC0" w:rsidTr="00252EC0">
        <w:tblPrEx>
          <w:tblCellMar>
            <w:top w:w="0" w:type="dxa"/>
            <w:bottom w:w="0" w:type="dxa"/>
          </w:tblCellMar>
        </w:tblPrEx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0AB" w:rsidRPr="00B85BAD" w:rsidRDefault="00252EC0" w:rsidP="003403C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взыскания (штрафы), налагаемые органами ПФР в соответствии со ст.48-51 Федерального закона от 24.07.2009 г. № 212-ФЗ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EC0" w:rsidRDefault="00252EC0" w:rsidP="00252EC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252EC0" w:rsidRDefault="00252EC0" w:rsidP="00252EC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252EC0" w:rsidRDefault="006A5C04" w:rsidP="00252EC0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392 1 16 20050 01 6</w:t>
            </w:r>
            <w:r w:rsidR="00252EC0">
              <w:rPr>
                <w:b/>
                <w:bCs/>
                <w:sz w:val="28"/>
                <w:szCs w:val="28"/>
              </w:rPr>
              <w:t>000 140</w:t>
            </w:r>
          </w:p>
        </w:tc>
      </w:tr>
    </w:tbl>
    <w:p w:rsidR="00530E48" w:rsidRDefault="00530E48" w:rsidP="00530E48">
      <w:pPr>
        <w:jc w:val="both"/>
        <w:rPr>
          <w:sz w:val="28"/>
          <w:szCs w:val="28"/>
        </w:rPr>
      </w:pPr>
    </w:p>
    <w:p w:rsidR="003403C2" w:rsidRDefault="003403C2" w:rsidP="00530E48">
      <w:pPr>
        <w:jc w:val="both"/>
        <w:rPr>
          <w:sz w:val="28"/>
          <w:szCs w:val="28"/>
        </w:rPr>
      </w:pPr>
    </w:p>
    <w:p w:rsidR="003403C2" w:rsidRDefault="003403C2" w:rsidP="00530E48">
      <w:pPr>
        <w:jc w:val="both"/>
        <w:rPr>
          <w:sz w:val="28"/>
          <w:szCs w:val="28"/>
        </w:rPr>
      </w:pPr>
    </w:p>
    <w:sectPr w:rsidR="003403C2" w:rsidSect="00C8355A">
      <w:footerReference w:type="default" r:id="rId6"/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90D" w:rsidRDefault="002A390D" w:rsidP="00B40068">
      <w:r>
        <w:separator/>
      </w:r>
    </w:p>
  </w:endnote>
  <w:endnote w:type="continuationSeparator" w:id="0">
    <w:p w:rsidR="002A390D" w:rsidRDefault="002A390D" w:rsidP="00B400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068" w:rsidRDefault="00B40068">
    <w:pPr>
      <w:pStyle w:val="a6"/>
      <w:jc w:val="center"/>
    </w:pPr>
    <w:fldSimple w:instr=" PAGE   \* MERGEFORMAT ">
      <w:r w:rsidR="00D87BB5">
        <w:rPr>
          <w:noProof/>
        </w:rPr>
        <w:t>2</w:t>
      </w:r>
    </w:fldSimple>
  </w:p>
  <w:p w:rsidR="00B40068" w:rsidRDefault="00B4006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90D" w:rsidRDefault="002A390D" w:rsidP="00B40068">
      <w:r>
        <w:separator/>
      </w:r>
    </w:p>
  </w:footnote>
  <w:footnote w:type="continuationSeparator" w:id="0">
    <w:p w:rsidR="002A390D" w:rsidRDefault="002A390D" w:rsidP="00B400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5BAD"/>
    <w:rsid w:val="00026FDE"/>
    <w:rsid w:val="00040707"/>
    <w:rsid w:val="000913B4"/>
    <w:rsid w:val="000A040F"/>
    <w:rsid w:val="000A0B6D"/>
    <w:rsid w:val="000F134F"/>
    <w:rsid w:val="001C666E"/>
    <w:rsid w:val="001E7B09"/>
    <w:rsid w:val="00252EC0"/>
    <w:rsid w:val="0025662C"/>
    <w:rsid w:val="002A0223"/>
    <w:rsid w:val="002A390D"/>
    <w:rsid w:val="002A3FB2"/>
    <w:rsid w:val="002F25B5"/>
    <w:rsid w:val="002F382D"/>
    <w:rsid w:val="0030618E"/>
    <w:rsid w:val="00316BEB"/>
    <w:rsid w:val="003403C2"/>
    <w:rsid w:val="003664AE"/>
    <w:rsid w:val="003948E8"/>
    <w:rsid w:val="003D0781"/>
    <w:rsid w:val="00405C0F"/>
    <w:rsid w:val="004849F1"/>
    <w:rsid w:val="004B2D03"/>
    <w:rsid w:val="004E3637"/>
    <w:rsid w:val="004F0190"/>
    <w:rsid w:val="00530E48"/>
    <w:rsid w:val="0057491C"/>
    <w:rsid w:val="00575DA9"/>
    <w:rsid w:val="005C1B4A"/>
    <w:rsid w:val="005C5E96"/>
    <w:rsid w:val="005F6D54"/>
    <w:rsid w:val="0060364F"/>
    <w:rsid w:val="006833B0"/>
    <w:rsid w:val="00694DC6"/>
    <w:rsid w:val="006A5C04"/>
    <w:rsid w:val="006F7A58"/>
    <w:rsid w:val="00724E20"/>
    <w:rsid w:val="0076286F"/>
    <w:rsid w:val="00797DB0"/>
    <w:rsid w:val="0080389A"/>
    <w:rsid w:val="008564CA"/>
    <w:rsid w:val="008914C1"/>
    <w:rsid w:val="00894B73"/>
    <w:rsid w:val="008F2C2A"/>
    <w:rsid w:val="00917858"/>
    <w:rsid w:val="009310FA"/>
    <w:rsid w:val="009A451D"/>
    <w:rsid w:val="00A44187"/>
    <w:rsid w:val="00AA7888"/>
    <w:rsid w:val="00B21B51"/>
    <w:rsid w:val="00B40068"/>
    <w:rsid w:val="00B85BAD"/>
    <w:rsid w:val="00B937F8"/>
    <w:rsid w:val="00B95E1F"/>
    <w:rsid w:val="00BE3F50"/>
    <w:rsid w:val="00C27F5B"/>
    <w:rsid w:val="00C8355A"/>
    <w:rsid w:val="00C91279"/>
    <w:rsid w:val="00C93BED"/>
    <w:rsid w:val="00CE2667"/>
    <w:rsid w:val="00D04C32"/>
    <w:rsid w:val="00D245F0"/>
    <w:rsid w:val="00D314F4"/>
    <w:rsid w:val="00D5035C"/>
    <w:rsid w:val="00D741E6"/>
    <w:rsid w:val="00D80EBF"/>
    <w:rsid w:val="00D87BB5"/>
    <w:rsid w:val="00D97A81"/>
    <w:rsid w:val="00E40124"/>
    <w:rsid w:val="00E56ABF"/>
    <w:rsid w:val="00E60FCC"/>
    <w:rsid w:val="00E8216A"/>
    <w:rsid w:val="00EC034C"/>
    <w:rsid w:val="00EC25C1"/>
    <w:rsid w:val="00ED471D"/>
    <w:rsid w:val="00F031EB"/>
    <w:rsid w:val="00F330AB"/>
    <w:rsid w:val="00F53448"/>
    <w:rsid w:val="00F56624"/>
    <w:rsid w:val="00F928F7"/>
    <w:rsid w:val="00FE4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firstLine="540"/>
      <w:jc w:val="both"/>
      <w:outlineLvl w:val="1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b/>
      <w:bCs/>
      <w:sz w:val="32"/>
    </w:rPr>
  </w:style>
  <w:style w:type="paragraph" w:styleId="a4">
    <w:name w:val="header"/>
    <w:basedOn w:val="a"/>
    <w:link w:val="a5"/>
    <w:uiPriority w:val="99"/>
    <w:semiHidden/>
    <w:unhideWhenUsed/>
    <w:rsid w:val="00B4006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40068"/>
    <w:rPr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B4006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40068"/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2566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566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909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ТАБЛИЦА</vt:lpstr>
    </vt:vector>
  </TitlesOfParts>
  <Company>pfr</Company>
  <LinksUpToDate>false</LinksUpToDate>
  <CharactersWithSpaces>6083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ТАБЛИЦА</dc:title>
  <dc:subject/>
  <dc:creator>Маталина Александра Афанасьевна (095) 189 42 12</dc:creator>
  <cp:keywords/>
  <dc:description/>
  <cp:lastModifiedBy>Александр В. Панкрахин</cp:lastModifiedBy>
  <cp:revision>2</cp:revision>
  <cp:lastPrinted>2015-12-15T10:58:00Z</cp:lastPrinted>
  <dcterms:created xsi:type="dcterms:W3CDTF">2016-01-13T08:32:00Z</dcterms:created>
  <dcterms:modified xsi:type="dcterms:W3CDTF">2016-01-13T08:32:00Z</dcterms:modified>
</cp:coreProperties>
</file>