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9"/>
      </w:tblGrid>
      <w:tr w:rsidR="0077018D" w:rsidTr="00E73FE9">
        <w:tc>
          <w:tcPr>
            <w:tcW w:w="0" w:type="auto"/>
            <w:hideMark/>
          </w:tcPr>
          <w:tbl>
            <w:tblPr>
              <w:tblpPr w:leftFromText="45" w:rightFromText="45" w:vertAnchor="text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79"/>
            </w:tblGrid>
            <w:tr w:rsidR="0077018D" w:rsidTr="00E73FE9">
              <w:tc>
                <w:tcPr>
                  <w:tcW w:w="0" w:type="auto"/>
                  <w:tcMar>
                    <w:top w:w="135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77018D" w:rsidRDefault="0077018D" w:rsidP="00E73FE9">
                  <w:pPr>
                    <w:spacing w:line="300" w:lineRule="auto"/>
                    <w:jc w:val="both"/>
                    <w:rPr>
                      <w:rFonts w:ascii="Helvetica" w:hAnsi="Helvetica" w:cs="Helvetica"/>
                      <w:color w:val="202020"/>
                    </w:rPr>
                  </w:pPr>
                  <w:r>
                    <w:rPr>
                      <w:rFonts w:ascii="Helvetica" w:hAnsi="Helvetica" w:cs="Helvetica"/>
                      <w:color w:val="202020"/>
                    </w:rPr>
                    <w:t>Коллеги, добрый день!</w:t>
                  </w:r>
                  <w:r>
                    <w:rPr>
                      <w:rFonts w:ascii="Helvetica" w:hAnsi="Helvetica" w:cs="Helvetica"/>
                      <w:color w:val="202020"/>
                    </w:rPr>
                    <w:br/>
                    <w:t xml:space="preserve">Обращаем ваше внимание на изменения законодательства в части удержания  НДФЛ, </w:t>
                  </w:r>
                  <w:r w:rsidRPr="000F5CFC">
                    <w:rPr>
                      <w:rFonts w:ascii="Helvetica" w:hAnsi="Helvetica" w:cs="Helvetica"/>
                      <w:color w:val="202020"/>
                    </w:rPr>
                    <w:t>которые регламентирует статья 223 НК РФ</w:t>
                  </w:r>
                  <w:r w:rsidRPr="000F5CFC">
                    <w:rPr>
                      <w:rFonts w:ascii="Helvetica" w:hAnsi="Helvetica" w:cs="Helvetica"/>
                    </w:rPr>
                    <w:t xml:space="preserve">. С 2016 года налог по-прежнему нужно будет </w:t>
                  </w:r>
                  <w:r>
                    <w:rPr>
                      <w:rFonts w:ascii="Helvetica" w:hAnsi="Helvetica" w:cs="Helvetica"/>
                    </w:rPr>
                    <w:t xml:space="preserve">исчислять </w:t>
                  </w:r>
                  <w:r w:rsidRPr="000F5CFC">
                    <w:rPr>
                      <w:rFonts w:ascii="Helvetica" w:hAnsi="Helvetica" w:cs="Helvetica"/>
                    </w:rPr>
                    <w:t>нарастающим итогом, но только не по итогам каждого месяца, а на дату фактического получения дохода</w:t>
                  </w:r>
                  <w:r>
                    <w:rPr>
                      <w:rFonts w:ascii="Helvetica" w:hAnsi="Helvetica" w:cs="Helvetica"/>
                    </w:rPr>
                    <w:t xml:space="preserve">. </w:t>
                  </w:r>
                  <w:r>
                    <w:rPr>
                      <w:rFonts w:ascii="Helvetica" w:hAnsi="Helvetica" w:cs="Helvetica"/>
                      <w:color w:val="202020"/>
                    </w:rPr>
                    <w:t xml:space="preserve">Данные изменения реализованы в программе </w:t>
                  </w:r>
                  <w:proofErr w:type="spellStart"/>
                  <w:r>
                    <w:rPr>
                      <w:rFonts w:ascii="Helvetica" w:hAnsi="Helvetica" w:cs="Helvetica"/>
                      <w:color w:val="202020"/>
                    </w:rPr>
                    <w:t>Камин</w:t>
                  </w:r>
                  <w:proofErr w:type="gramStart"/>
                  <w:r>
                    <w:rPr>
                      <w:rFonts w:ascii="Helvetica" w:hAnsi="Helvetica" w:cs="Helvetica"/>
                      <w:color w:val="202020"/>
                    </w:rPr>
                    <w:t>:Р</w:t>
                  </w:r>
                  <w:proofErr w:type="gramEnd"/>
                  <w:r>
                    <w:rPr>
                      <w:rFonts w:ascii="Helvetica" w:hAnsi="Helvetica" w:cs="Helvetica"/>
                      <w:color w:val="202020"/>
                    </w:rPr>
                    <w:t>асчет</w:t>
                  </w:r>
                  <w:proofErr w:type="spellEnd"/>
                  <w:r>
                    <w:rPr>
                      <w:rFonts w:ascii="Helvetica" w:hAnsi="Helvetica" w:cs="Helvetica"/>
                      <w:color w:val="202020"/>
                    </w:rPr>
                    <w:t xml:space="preserve"> заработной платы. Версия:3.</w:t>
                  </w:r>
                  <w:r w:rsidR="001C1A2D">
                    <w:rPr>
                      <w:rFonts w:ascii="Helvetica" w:hAnsi="Helvetica" w:cs="Helvetica"/>
                      <w:color w:val="202020"/>
                    </w:rPr>
                    <w:t>0.</w:t>
                  </w:r>
                  <w:bookmarkStart w:id="0" w:name="_GoBack"/>
                  <w:bookmarkEnd w:id="0"/>
                </w:p>
                <w:p w:rsidR="0077018D" w:rsidRDefault="0077018D" w:rsidP="00E73FE9">
                  <w:pPr>
                    <w:spacing w:line="300" w:lineRule="auto"/>
                    <w:jc w:val="both"/>
                    <w:rPr>
                      <w:rFonts w:ascii="Helvetica" w:hAnsi="Helvetica" w:cs="Helvetica"/>
                      <w:color w:val="202020"/>
                    </w:rPr>
                  </w:pPr>
                  <w:r>
                    <w:rPr>
                      <w:rFonts w:ascii="Helvetica" w:hAnsi="Helvetica" w:cs="Helvetica"/>
                      <w:color w:val="202020"/>
                    </w:rPr>
                    <w:br/>
                    <w:t xml:space="preserve">С </w:t>
                  </w:r>
                  <w:r>
                    <w:rPr>
                      <w:rStyle w:val="a3"/>
                      <w:rFonts w:ascii="Helvetica" w:hAnsi="Helvetica" w:cs="Helvetica"/>
                      <w:color w:val="202020"/>
                    </w:rPr>
                    <w:t>2016</w:t>
                  </w:r>
                  <w:r>
                    <w:rPr>
                      <w:rFonts w:ascii="Helvetica" w:hAnsi="Helvetica" w:cs="Helvetica"/>
                      <w:color w:val="202020"/>
                    </w:rPr>
                    <w:t xml:space="preserve"> года в документе НДФЛ налог удерживается только с оплаты труда в конце месяца, </w:t>
                  </w:r>
                  <w:r w:rsidRPr="00A925DB">
                    <w:rPr>
                      <w:rFonts w:ascii="Helvetica" w:hAnsi="Helvetica" w:cs="Helvetica"/>
                      <w:b/>
                      <w:color w:val="202020"/>
                    </w:rPr>
                    <w:t>со всех остальных видов доходов  налог удерживается при выплате</w:t>
                  </w:r>
                  <w:r w:rsidRPr="00A925DB">
                    <w:rPr>
                      <w:rFonts w:ascii="Helvetica" w:hAnsi="Helvetica" w:cs="Helvetica"/>
                      <w:color w:val="202020"/>
                    </w:rPr>
                    <w:t xml:space="preserve">. </w:t>
                  </w:r>
                </w:p>
                <w:p w:rsidR="0077018D" w:rsidRDefault="0077018D" w:rsidP="00E73FE9">
                  <w:pPr>
                    <w:spacing w:line="300" w:lineRule="auto"/>
                    <w:jc w:val="both"/>
                    <w:rPr>
                      <w:rFonts w:ascii="Helvetica" w:hAnsi="Helvetica" w:cs="Helvetica"/>
                      <w:color w:val="202020"/>
                    </w:rPr>
                  </w:pPr>
                  <w:proofErr w:type="gramStart"/>
                  <w:r w:rsidRPr="003369F4">
                    <w:rPr>
                      <w:rFonts w:ascii="Helvetica" w:hAnsi="Helvetica" w:cs="Helvetica"/>
                      <w:b/>
                      <w:color w:val="202020"/>
                    </w:rPr>
                    <w:t>Например</w:t>
                  </w:r>
                  <w:r>
                    <w:rPr>
                      <w:rFonts w:ascii="Helvetica" w:hAnsi="Helvetica" w:cs="Helvetica"/>
                      <w:color w:val="202020"/>
                    </w:rPr>
                    <w:t>: 2012 (отпуск, компенсация отпуска, компенсация при увольнении), 2300 (б/л), 2760 (мат. помощь), налог на доходы физических лиц удерживается в документе «Выплата» с помощником «</w:t>
                  </w:r>
                  <w:proofErr w:type="spellStart"/>
                  <w:r>
                    <w:rPr>
                      <w:rFonts w:ascii="Helvetica" w:hAnsi="Helvetica" w:cs="Helvetica"/>
                      <w:color w:val="202020"/>
                    </w:rPr>
                    <w:t>Межрасчетная</w:t>
                  </w:r>
                  <w:proofErr w:type="spellEnd"/>
                  <w:r>
                    <w:rPr>
                      <w:rFonts w:ascii="Helvetica" w:hAnsi="Helvetica" w:cs="Helvetica"/>
                      <w:color w:val="202020"/>
                    </w:rPr>
                    <w:t xml:space="preserve"> выплата» или «Выплата зарплаты» </w:t>
                  </w:r>
                  <w:r>
                    <w:rPr>
                      <w:rStyle w:val="a3"/>
                      <w:rFonts w:ascii="Helvetica" w:hAnsi="Helvetica" w:cs="Helvetica"/>
                      <w:color w:val="202020"/>
                    </w:rPr>
                    <w:t>в момент выплаты!</w:t>
                  </w:r>
                  <w:proofErr w:type="gramEnd"/>
                </w:p>
                <w:p w:rsidR="0077018D" w:rsidRDefault="0077018D" w:rsidP="00E73FE9">
                  <w:pPr>
                    <w:rPr>
                      <w:rFonts w:ascii="Helvetica" w:hAnsi="Helvetica" w:cs="Helvetica"/>
                    </w:rPr>
                  </w:pPr>
                  <w:r>
                    <w:rPr>
                      <w:rFonts w:ascii="Helvetica" w:hAnsi="Helvetica" w:cs="Helvetica"/>
                      <w:color w:val="202020"/>
                    </w:rPr>
                    <w:t xml:space="preserve">С оплаты труда, </w:t>
                  </w:r>
                  <w:r w:rsidRPr="003369F4">
                    <w:rPr>
                      <w:rFonts w:ascii="Helvetica" w:hAnsi="Helvetica" w:cs="Helvetica"/>
                      <w:b/>
                      <w:color w:val="202020"/>
                    </w:rPr>
                    <w:t>например</w:t>
                  </w:r>
                  <w:r>
                    <w:rPr>
                      <w:rFonts w:ascii="Helvetica" w:hAnsi="Helvetica" w:cs="Helvetica"/>
                      <w:color w:val="202020"/>
                    </w:rPr>
                    <w:t xml:space="preserve"> 2000 (</w:t>
                  </w:r>
                  <w:r w:rsidRPr="000F5CFC">
                    <w:rPr>
                      <w:rFonts w:ascii="Helvetica" w:hAnsi="Helvetica" w:cs="Helvetica"/>
                      <w:color w:val="202020"/>
                    </w:rPr>
                    <w:t>Заработная плата</w:t>
                  </w:r>
                  <w:r>
                    <w:rPr>
                      <w:rFonts w:ascii="Helvetica" w:hAnsi="Helvetica" w:cs="Helvetica"/>
                      <w:color w:val="202020"/>
                    </w:rPr>
                    <w:t xml:space="preserve">) </w:t>
                  </w:r>
                  <w:proofErr w:type="gramStart"/>
                  <w:r>
                    <w:rPr>
                      <w:rFonts w:ascii="Helvetica" w:hAnsi="Helvetica" w:cs="Helvetica"/>
                      <w:color w:val="202020"/>
                    </w:rPr>
                    <w:t>налог</w:t>
                  </w:r>
                  <w:proofErr w:type="gramEnd"/>
                  <w:r>
                    <w:rPr>
                      <w:rFonts w:ascii="Helvetica" w:hAnsi="Helvetica" w:cs="Helvetica"/>
                      <w:color w:val="202020"/>
                    </w:rPr>
                    <w:t xml:space="preserve"> как и прежде удерживается последней датой месяца в документе НДФЛ.  </w:t>
                  </w:r>
                  <w:r>
                    <w:rPr>
                      <w:rFonts w:ascii="Helvetica" w:hAnsi="Helvetica" w:cs="Helvetica"/>
                      <w:color w:val="202020"/>
                    </w:rPr>
                    <w:br/>
                  </w:r>
                  <w:r>
                    <w:rPr>
                      <w:rFonts w:ascii="Helvetica" w:hAnsi="Helvetica" w:cs="Helvetica"/>
                      <w:color w:val="202020"/>
                    </w:rPr>
                    <w:br/>
                  </w:r>
                  <w:r w:rsidRPr="003369F4">
                    <w:rPr>
                      <w:rFonts w:ascii="Helvetica" w:hAnsi="Helvetica" w:cs="Helvetica"/>
                    </w:rPr>
                    <w:t>Настройка</w:t>
                  </w:r>
                  <w:r>
                    <w:rPr>
                      <w:rFonts w:ascii="Helvetica" w:hAnsi="Helvetica" w:cs="Helvetica"/>
                    </w:rPr>
                    <w:t xml:space="preserve"> в </w:t>
                  </w:r>
                  <w:proofErr w:type="gramStart"/>
                  <w:r>
                    <w:rPr>
                      <w:rFonts w:ascii="Helvetica" w:hAnsi="Helvetica" w:cs="Helvetica"/>
                    </w:rPr>
                    <w:t>программе</w:t>
                  </w:r>
                  <w:proofErr w:type="gramEnd"/>
                  <w:r>
                    <w:rPr>
                      <w:rFonts w:ascii="Helvetica" w:hAnsi="Helvetica" w:cs="Helvetica"/>
                    </w:rPr>
                    <w:t xml:space="preserve"> </w:t>
                  </w:r>
                  <w:r w:rsidRPr="003369F4">
                    <w:rPr>
                      <w:rFonts w:ascii="Helvetica" w:hAnsi="Helvetica" w:cs="Helvetica"/>
                    </w:rPr>
                    <w:t xml:space="preserve"> с каких видов доходов удерживать налог при выплате устанавливается в </w:t>
                  </w:r>
                  <w:r w:rsidRPr="003369F4">
                    <w:rPr>
                      <w:rFonts w:ascii="Helvetica" w:hAnsi="Helvetica" w:cs="Helvetica"/>
                      <w:b/>
                    </w:rPr>
                    <w:t>справочнике</w:t>
                  </w:r>
                  <w:r>
                    <w:rPr>
                      <w:rFonts w:ascii="Helvetica" w:hAnsi="Helvetica" w:cs="Helvetica"/>
                      <w:b/>
                    </w:rPr>
                    <w:t xml:space="preserve"> «Виды доходов» </w:t>
                  </w:r>
                  <w:r w:rsidRPr="003369F4">
                    <w:rPr>
                      <w:rFonts w:ascii="Helvetica" w:hAnsi="Helvetica" w:cs="Helvetica"/>
                    </w:rPr>
                    <w:t>признак</w:t>
                  </w:r>
                  <w:r>
                    <w:rPr>
                      <w:rFonts w:ascii="Helvetica" w:hAnsi="Helvetica" w:cs="Helvetica"/>
                    </w:rPr>
                    <w:t>ом</w:t>
                  </w:r>
                  <w:r w:rsidRPr="003369F4">
                    <w:rPr>
                      <w:rFonts w:ascii="Helvetica" w:hAnsi="Helvetica" w:cs="Helvetica"/>
                    </w:rPr>
                    <w:t xml:space="preserve"> «рассчитывать НДФЛ при выплате дохода».</w:t>
                  </w:r>
                </w:p>
                <w:p w:rsidR="0077018D" w:rsidRPr="003369F4" w:rsidRDefault="0077018D" w:rsidP="00E73FE9">
                  <w:pPr>
                    <w:rPr>
                      <w:rFonts w:ascii="Helvetica" w:hAnsi="Helvetica" w:cs="Helvetica"/>
                      <w:b/>
                    </w:rPr>
                  </w:pPr>
                  <w:r w:rsidRPr="003369F4">
                    <w:rPr>
                      <w:rFonts w:ascii="Helvetica" w:hAnsi="Helvetica" w:cs="Helvetica"/>
                    </w:rPr>
                    <w:t xml:space="preserve"> Для видов дохода, у которых данный признак установлен, НДФЛ будет рассчитан в момент выплаты дохода в помощнике «</w:t>
                  </w:r>
                  <w:proofErr w:type="spellStart"/>
                  <w:r w:rsidRPr="003369F4">
                    <w:rPr>
                      <w:rFonts w:ascii="Helvetica" w:hAnsi="Helvetica" w:cs="Helvetica"/>
                    </w:rPr>
                    <w:t>Межрасчетные</w:t>
                  </w:r>
                  <w:proofErr w:type="spellEnd"/>
                  <w:r w:rsidRPr="003369F4">
                    <w:rPr>
                      <w:rFonts w:ascii="Helvetica" w:hAnsi="Helvetica" w:cs="Helvetica"/>
                    </w:rPr>
                    <w:t xml:space="preserve"> выплаты» или «Выплата зарплаты».  Для остальных видов дохода НДФЛ будет рассчитан в документе НДФЛ.</w:t>
                  </w:r>
                </w:p>
                <w:p w:rsidR="0077018D" w:rsidRDefault="0077018D" w:rsidP="00E73FE9">
                  <w:pPr>
                    <w:ind w:firstLine="567"/>
                    <w:rPr>
                      <w:rFonts w:ascii="Helvetica" w:hAnsi="Helvetica" w:cs="Helvetica"/>
                      <w:color w:val="202020"/>
                    </w:rPr>
                  </w:pPr>
                  <w:r>
                    <w:rPr>
                      <w:rFonts w:ascii="Helvetica" w:hAnsi="Helvetica" w:cs="Helvetica"/>
                    </w:rPr>
                    <w:t>По умолчанию признак «</w:t>
                  </w:r>
                  <w:r w:rsidRPr="003369F4">
                    <w:rPr>
                      <w:rFonts w:ascii="Helvetica" w:hAnsi="Helvetica" w:cs="Helvetica"/>
                    </w:rPr>
                    <w:t>рассчитывать НДФЛ при выплате дохода</w:t>
                  </w:r>
                  <w:r>
                    <w:rPr>
                      <w:rFonts w:ascii="Helvetica" w:hAnsi="Helvetica" w:cs="Helvetica"/>
                    </w:rPr>
                    <w:t xml:space="preserve">» установлен для видов доходов: </w:t>
                  </w:r>
                  <w:r>
                    <w:rPr>
                      <w:rFonts w:ascii="Helvetica" w:hAnsi="Helvetica" w:cs="Helvetica"/>
                      <w:color w:val="202020"/>
                    </w:rPr>
                    <w:t>2010, 2012, 2300, 2760, 2761, 2762</w:t>
                  </w:r>
                  <w:r w:rsidRPr="003369F4">
                    <w:rPr>
                      <w:rFonts w:ascii="Helvetica" w:hAnsi="Helvetica" w:cs="Helvetica"/>
                      <w:color w:val="202020"/>
                    </w:rPr>
                    <w:t xml:space="preserve">, </w:t>
                  </w:r>
                  <w:r>
                    <w:rPr>
                      <w:rFonts w:ascii="Helvetica" w:hAnsi="Helvetica" w:cs="Helvetica"/>
                      <w:color w:val="202020"/>
                    </w:rPr>
                    <w:t xml:space="preserve">для других видов доходов </w:t>
                  </w:r>
                  <w:r w:rsidRPr="003369F4">
                    <w:rPr>
                      <w:rFonts w:ascii="Helvetica" w:hAnsi="Helvetica" w:cs="Helvetica"/>
                      <w:color w:val="202020"/>
                    </w:rPr>
                    <w:t>признак нужно установить самостоятельно</w:t>
                  </w:r>
                  <w:r>
                    <w:rPr>
                      <w:rFonts w:ascii="Helvetica" w:hAnsi="Helvetica" w:cs="Helvetica"/>
                      <w:color w:val="202020"/>
                    </w:rPr>
                    <w:t>.</w:t>
                  </w:r>
                </w:p>
                <w:p w:rsidR="0077018D" w:rsidRDefault="0077018D" w:rsidP="00E73FE9">
                  <w:pPr>
                    <w:ind w:firstLine="567"/>
                    <w:rPr>
                      <w:rFonts w:ascii="Helvetica" w:hAnsi="Helvetica" w:cs="Helvetica"/>
                      <w:color w:val="202020"/>
                    </w:rPr>
                  </w:pPr>
                </w:p>
                <w:p w:rsidR="0077018D" w:rsidRPr="003369F4" w:rsidRDefault="0077018D" w:rsidP="00E73FE9">
                  <w:pPr>
                    <w:ind w:firstLine="567"/>
                    <w:rPr>
                      <w:rFonts w:ascii="Helvetica" w:hAnsi="Helvetica" w:cs="Helvetica"/>
                    </w:rPr>
                  </w:pPr>
                  <w:r>
                    <w:rPr>
                      <w:rFonts w:ascii="Helvetica" w:hAnsi="Helvetica" w:cs="Helvetica"/>
                      <w:color w:val="202020"/>
                    </w:rPr>
                    <w:t xml:space="preserve">Эти изменения сделаны для того, что бы можно было автоматически заполнить форму 6-НДФЛ в соответствии с текущим законодательством. </w:t>
                  </w:r>
                </w:p>
                <w:p w:rsidR="0077018D" w:rsidRDefault="0077018D" w:rsidP="00E73FE9">
                  <w:pPr>
                    <w:spacing w:line="300" w:lineRule="auto"/>
                    <w:jc w:val="both"/>
                    <w:rPr>
                      <w:rFonts w:ascii="Helvetica" w:hAnsi="Helvetica" w:cs="Helvetica"/>
                      <w:color w:val="202020"/>
                    </w:rPr>
                  </w:pPr>
                  <w:r>
                    <w:rPr>
                      <w:rFonts w:ascii="Helvetica" w:hAnsi="Helvetica" w:cs="Helvetica"/>
                      <w:color w:val="202020"/>
                    </w:rPr>
                    <w:t>Обратите внимание, в помощниках по выплате зарплаты появились новые закладки, связанные с НДФЛ на которых и будет отражен удержанный налог  с вышеперечисленных видов доходов.</w:t>
                  </w:r>
                </w:p>
              </w:tc>
            </w:tr>
          </w:tbl>
          <w:p w:rsidR="0077018D" w:rsidRDefault="0077018D" w:rsidP="00E73FE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77018D" w:rsidRDefault="0077018D" w:rsidP="0077018D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19"/>
      </w:tblGrid>
      <w:tr w:rsidR="0077018D" w:rsidTr="00E73FE9">
        <w:tc>
          <w:tcPr>
            <w:tcW w:w="0" w:type="auto"/>
            <w:tcMar>
              <w:top w:w="135" w:type="dxa"/>
              <w:left w:w="270" w:type="dxa"/>
              <w:bottom w:w="135" w:type="dxa"/>
              <w:right w:w="270" w:type="dxa"/>
            </w:tcMar>
            <w:hideMark/>
          </w:tcPr>
          <w:tbl>
            <w:tblPr>
              <w:tblpPr w:leftFromText="45" w:rightFromText="45" w:vertAnchor="text"/>
              <w:tblW w:w="500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79"/>
            </w:tblGrid>
            <w:tr w:rsidR="0077018D" w:rsidTr="00E73FE9">
              <w:tc>
                <w:tcPr>
                  <w:tcW w:w="0" w:type="auto"/>
                  <w:shd w:val="clear" w:color="auto" w:fill="FFFFFF"/>
                  <w:hideMark/>
                </w:tcPr>
                <w:p w:rsidR="0077018D" w:rsidRDefault="0077018D" w:rsidP="00E73FE9">
                  <w:pPr>
                    <w:jc w:val="center"/>
                  </w:pPr>
                  <w:r>
                    <w:rPr>
                      <w:noProof/>
                    </w:rPr>
                    <w:lastRenderedPageBreak/>
                    <w:drawing>
                      <wp:inline distT="0" distB="0" distL="0" distR="0" wp14:anchorId="23CD4116" wp14:editId="1446AD1B">
                        <wp:extent cx="4876800" cy="3895725"/>
                        <wp:effectExtent l="0" t="0" r="0" b="9525"/>
                        <wp:docPr id="2" name="Рисунок 2" descr="https://gallery.mailchimp.com/340cd370fca3c1d3396831394/images/c2e12c6a-1cd7-4243-9256-a8147e41c936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s://gallery.mailchimp.com/340cd370fca3c1d3396831394/images/c2e12c6a-1cd7-4243-9256-a8147e41c936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76800" cy="3895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7018D" w:rsidRDefault="0077018D" w:rsidP="00E73FE9">
                  <w:pPr>
                    <w:jc w:val="center"/>
                  </w:pPr>
                  <w:r>
                    <w:t>Рис .1</w:t>
                  </w:r>
                </w:p>
              </w:tc>
            </w:tr>
            <w:tr w:rsidR="0077018D" w:rsidRPr="008E468D" w:rsidTr="00E73FE9">
              <w:tc>
                <w:tcPr>
                  <w:tcW w:w="8190" w:type="dxa"/>
                  <w:shd w:val="clear" w:color="auto" w:fill="FFFFFF"/>
                  <w:tcMar>
                    <w:top w:w="135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77018D" w:rsidRPr="00193D5D" w:rsidRDefault="0077018D" w:rsidP="00E73FE9">
                  <w:pPr>
                    <w:spacing w:line="360" w:lineRule="auto"/>
                    <w:rPr>
                      <w:rFonts w:ascii="Helvetica" w:hAnsi="Helvetica" w:cs="Helvetica"/>
                      <w:color w:val="000000"/>
                      <w:sz w:val="22"/>
                      <w:szCs w:val="22"/>
                    </w:rPr>
                  </w:pPr>
                  <w:r w:rsidRPr="00193D5D">
                    <w:rPr>
                      <w:rFonts w:ascii="Helvetica" w:hAnsi="Helvetica" w:cs="Helvetica"/>
                      <w:color w:val="000000"/>
                      <w:sz w:val="22"/>
                      <w:szCs w:val="22"/>
                    </w:rPr>
                    <w:t xml:space="preserve">В </w:t>
                  </w:r>
                  <w:proofErr w:type="gramStart"/>
                  <w:r w:rsidRPr="00193D5D">
                    <w:rPr>
                      <w:rFonts w:ascii="Helvetica" w:hAnsi="Helvetica" w:cs="Helvetica"/>
                      <w:color w:val="000000"/>
                      <w:sz w:val="22"/>
                      <w:szCs w:val="22"/>
                    </w:rPr>
                    <w:t>помощнике</w:t>
                  </w:r>
                  <w:proofErr w:type="gramEnd"/>
                  <w:r w:rsidRPr="00193D5D">
                    <w:rPr>
                      <w:rFonts w:ascii="Helvetica" w:hAnsi="Helvetica" w:cs="Helvetica"/>
                      <w:color w:val="000000"/>
                      <w:sz w:val="22"/>
                      <w:szCs w:val="22"/>
                    </w:rPr>
                    <w:t xml:space="preserve"> определяется сумма дохода, НДФЛ и сумма к выплате. При установленном флажке «Выплачено»  проводится сумма выплаты и </w:t>
                  </w:r>
                  <w:proofErr w:type="gramStart"/>
                  <w:r w:rsidRPr="00193D5D">
                    <w:rPr>
                      <w:rFonts w:ascii="Helvetica" w:hAnsi="Helvetica" w:cs="Helvetica"/>
                      <w:color w:val="000000"/>
                      <w:sz w:val="22"/>
                      <w:szCs w:val="22"/>
                    </w:rPr>
                    <w:t>удержанный</w:t>
                  </w:r>
                  <w:proofErr w:type="gramEnd"/>
                  <w:r w:rsidRPr="00193D5D">
                    <w:rPr>
                      <w:rFonts w:ascii="Helvetica" w:hAnsi="Helvetica" w:cs="Helvetica"/>
                      <w:color w:val="000000"/>
                      <w:sz w:val="22"/>
                      <w:szCs w:val="22"/>
                    </w:rPr>
                    <w:t xml:space="preserve"> НДФЛ.</w:t>
                  </w:r>
                </w:p>
              </w:tc>
            </w:tr>
          </w:tbl>
          <w:p w:rsidR="0077018D" w:rsidRDefault="0077018D" w:rsidP="00E73FE9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7018D" w:rsidTr="00E73FE9">
        <w:tc>
          <w:tcPr>
            <w:tcW w:w="0" w:type="auto"/>
            <w:tcMar>
              <w:top w:w="135" w:type="dxa"/>
              <w:left w:w="270" w:type="dxa"/>
              <w:bottom w:w="135" w:type="dxa"/>
              <w:right w:w="270" w:type="dxa"/>
            </w:tcMar>
            <w:hideMark/>
          </w:tcPr>
          <w:tbl>
            <w:tblPr>
              <w:tblpPr w:leftFromText="45" w:rightFromText="45" w:vertAnchor="text"/>
              <w:tblW w:w="5000" w:type="pct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79"/>
            </w:tblGrid>
            <w:tr w:rsidR="0077018D" w:rsidTr="00E73FE9">
              <w:tc>
                <w:tcPr>
                  <w:tcW w:w="0" w:type="auto"/>
                  <w:shd w:val="clear" w:color="auto" w:fill="FFFFFF"/>
                  <w:hideMark/>
                </w:tcPr>
                <w:p w:rsidR="0077018D" w:rsidRDefault="0077018D" w:rsidP="00E73FE9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766B9C8D" wp14:editId="1961D2D3">
                        <wp:extent cx="4800600" cy="4076700"/>
                        <wp:effectExtent l="0" t="0" r="0" b="0"/>
                        <wp:docPr id="1" name="Рисунок 1" descr="https://gallery.mailchimp.com/340cd370fca3c1d3396831394/images/634927de-008a-4c91-b5a7-8f1a2aa1305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gallery.mailchimp.com/340cd370fca3c1d3396831394/images/634927de-008a-4c91-b5a7-8f1a2aa1305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0600" cy="407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7018D" w:rsidRDefault="0077018D" w:rsidP="00E73FE9">
                  <w:pPr>
                    <w:jc w:val="center"/>
                  </w:pPr>
                  <w:r>
                    <w:t>Рис. 2</w:t>
                  </w:r>
                </w:p>
              </w:tc>
            </w:tr>
            <w:tr w:rsidR="0077018D" w:rsidTr="00E73FE9">
              <w:tc>
                <w:tcPr>
                  <w:tcW w:w="9779" w:type="dxa"/>
                  <w:shd w:val="clear" w:color="auto" w:fill="FFFFFF"/>
                  <w:tcMar>
                    <w:top w:w="135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77018D" w:rsidRPr="00193D5D" w:rsidRDefault="0077018D" w:rsidP="00E73FE9">
                  <w:pPr>
                    <w:spacing w:line="360" w:lineRule="auto"/>
                    <w:rPr>
                      <w:rFonts w:ascii="Helvetica" w:hAnsi="Helvetica" w:cs="Helvetica"/>
                      <w:color w:val="000000"/>
                      <w:sz w:val="22"/>
                      <w:szCs w:val="22"/>
                    </w:rPr>
                  </w:pPr>
                  <w:r w:rsidRPr="00193D5D">
                    <w:rPr>
                      <w:rFonts w:ascii="Helvetica" w:hAnsi="Helvetica" w:cs="Helvetica"/>
                      <w:color w:val="000000"/>
                      <w:sz w:val="22"/>
                      <w:szCs w:val="22"/>
                    </w:rPr>
                    <w:lastRenderedPageBreak/>
                    <w:t xml:space="preserve">В </w:t>
                  </w:r>
                  <w:proofErr w:type="gramStart"/>
                  <w:r w:rsidRPr="00193D5D">
                    <w:rPr>
                      <w:rFonts w:ascii="Helvetica" w:hAnsi="Helvetica" w:cs="Helvetica"/>
                      <w:color w:val="000000"/>
                      <w:sz w:val="22"/>
                      <w:szCs w:val="22"/>
                    </w:rPr>
                    <w:t>помощнике</w:t>
                  </w:r>
                  <w:proofErr w:type="gramEnd"/>
                  <w:r w:rsidRPr="00193D5D">
                    <w:rPr>
                      <w:rFonts w:ascii="Helvetica" w:hAnsi="Helvetica" w:cs="Helvetica"/>
                      <w:color w:val="000000"/>
                      <w:sz w:val="22"/>
                      <w:szCs w:val="22"/>
                    </w:rPr>
                    <w:t xml:space="preserve"> определяется сумма дохода, НДФЛ и сумма к выплате. При установленном флажке «Выплачено»  проводится сумма выплаты и </w:t>
                  </w:r>
                  <w:proofErr w:type="gramStart"/>
                  <w:r w:rsidRPr="00193D5D">
                    <w:rPr>
                      <w:rFonts w:ascii="Helvetica" w:hAnsi="Helvetica" w:cs="Helvetica"/>
                      <w:color w:val="000000"/>
                      <w:sz w:val="22"/>
                      <w:szCs w:val="22"/>
                    </w:rPr>
                    <w:t>удержанный</w:t>
                  </w:r>
                  <w:proofErr w:type="gramEnd"/>
                  <w:r w:rsidRPr="00193D5D">
                    <w:rPr>
                      <w:rFonts w:ascii="Helvetica" w:hAnsi="Helvetica" w:cs="Helvetica"/>
                      <w:color w:val="000000"/>
                      <w:sz w:val="22"/>
                      <w:szCs w:val="22"/>
                    </w:rPr>
                    <w:t xml:space="preserve"> НДФЛ.</w:t>
                  </w:r>
                </w:p>
              </w:tc>
            </w:tr>
          </w:tbl>
          <w:p w:rsidR="0077018D" w:rsidRDefault="0077018D" w:rsidP="00E73FE9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77018D" w:rsidRDefault="0077018D" w:rsidP="0077018D">
      <w:pPr>
        <w:rPr>
          <w:rFonts w:ascii="Helvetica" w:hAnsi="Helvetica" w:cs="Helvetica"/>
        </w:rPr>
      </w:pPr>
      <w:r w:rsidRPr="008E468D">
        <w:rPr>
          <w:rFonts w:ascii="Helvetica" w:hAnsi="Helvetica" w:cs="Helvetica"/>
        </w:rPr>
        <w:lastRenderedPageBreak/>
        <w:t xml:space="preserve">Какой использовать помощник для выплаты вышеперечисленных доходов определяет дата выдачи дохода. </w:t>
      </w:r>
      <w:proofErr w:type="gramStart"/>
      <w:r w:rsidRPr="008E468D">
        <w:rPr>
          <w:rFonts w:ascii="Helvetica" w:hAnsi="Helvetica" w:cs="Helvetica"/>
        </w:rPr>
        <w:t>Т.е.</w:t>
      </w:r>
      <w:r>
        <w:rPr>
          <w:rFonts w:ascii="Helvetica" w:hAnsi="Helvetica" w:cs="Helvetica"/>
        </w:rPr>
        <w:t>,</w:t>
      </w:r>
      <w:r w:rsidRPr="008E468D">
        <w:rPr>
          <w:rFonts w:ascii="Helvetica" w:hAnsi="Helvetica" w:cs="Helvetica"/>
        </w:rPr>
        <w:t xml:space="preserve"> если выплата б/л или суммы отпускных совпадает с датой выплаты </w:t>
      </w:r>
      <w:r>
        <w:rPr>
          <w:rFonts w:ascii="Helvetica" w:hAnsi="Helvetica" w:cs="Helvetica"/>
        </w:rPr>
        <w:t>заработной платы Вы можете использовать помощник «Выплата зарплаты» в котором сумма выплаты будет с учетом суммы б/л или отпускных за вычетом НДФЛ с суммы б/л (и налог с суммы б/л или отпускных будет удержан именно в этом документе и отразиться на закладке Расчет НДФЛ</w:t>
      </w:r>
      <w:proofErr w:type="gramEnd"/>
      <w:r>
        <w:rPr>
          <w:rFonts w:ascii="Helvetica" w:hAnsi="Helvetica" w:cs="Helvetica"/>
        </w:rPr>
        <w:t xml:space="preserve"> см. Рис. 2).</w:t>
      </w:r>
    </w:p>
    <w:p w:rsidR="0077018D" w:rsidRDefault="0077018D" w:rsidP="0077018D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ab/>
        <w:t>Если дата выплаты сумм б/</w:t>
      </w:r>
      <w:proofErr w:type="gramStart"/>
      <w:r>
        <w:rPr>
          <w:rFonts w:ascii="Helvetica" w:hAnsi="Helvetica" w:cs="Helvetica"/>
        </w:rPr>
        <w:t>л</w:t>
      </w:r>
      <w:proofErr w:type="gramEnd"/>
      <w:r>
        <w:rPr>
          <w:rFonts w:ascii="Helvetica" w:hAnsi="Helvetica" w:cs="Helvetica"/>
        </w:rPr>
        <w:t xml:space="preserve"> или отпускных не совпадает с датой выплаты заработной платы, то нужно использовать помощник «</w:t>
      </w:r>
      <w:proofErr w:type="spellStart"/>
      <w:r>
        <w:rPr>
          <w:rFonts w:ascii="Helvetica" w:hAnsi="Helvetica" w:cs="Helvetica"/>
        </w:rPr>
        <w:t>Межрасчетные</w:t>
      </w:r>
      <w:proofErr w:type="spellEnd"/>
      <w:r>
        <w:rPr>
          <w:rFonts w:ascii="Helvetica" w:hAnsi="Helvetica" w:cs="Helvetica"/>
        </w:rPr>
        <w:t xml:space="preserve"> выплаты» с  переключателем «Выплатить сумму» - «по документу»  (и указанием конкретного документа) или «по начислению» (с выбором конкретного начисления) см. Рис.1</w:t>
      </w:r>
    </w:p>
    <w:p w:rsidR="0077018D" w:rsidRDefault="0077018D" w:rsidP="0077018D">
      <w:pPr>
        <w:rPr>
          <w:rFonts w:ascii="Helvetica" w:hAnsi="Helvetica" w:cs="Helvetica"/>
        </w:rPr>
      </w:pPr>
    </w:p>
    <w:p w:rsidR="0077018D" w:rsidRDefault="0077018D" w:rsidP="0077018D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>По итогам месяца после начисления з/п производится расчет документа НДФЛ, в котором будет удержан налог с основной з/п (например по виду дохода 2000) и справочно отображен удержанный налог в течени</w:t>
      </w:r>
      <w:proofErr w:type="gramStart"/>
      <w:r>
        <w:rPr>
          <w:rFonts w:ascii="Helvetica" w:hAnsi="Helvetica" w:cs="Helvetica"/>
        </w:rPr>
        <w:t>и</w:t>
      </w:r>
      <w:proofErr w:type="gramEnd"/>
      <w:r>
        <w:rPr>
          <w:rFonts w:ascii="Helvetica" w:hAnsi="Helvetica" w:cs="Helvetica"/>
        </w:rPr>
        <w:t xml:space="preserve"> месяца документами «Выплата» по видам доходов (см. Рис.3).</w:t>
      </w:r>
    </w:p>
    <w:p w:rsidR="0077018D" w:rsidRDefault="0077018D" w:rsidP="0077018D">
      <w:pPr>
        <w:rPr>
          <w:rFonts w:ascii="Helvetica" w:hAnsi="Helvetica" w:cs="Helvetica"/>
        </w:rPr>
      </w:pPr>
    </w:p>
    <w:p w:rsidR="0077018D" w:rsidRDefault="0077018D" w:rsidP="0077018D">
      <w:pPr>
        <w:rPr>
          <w:rFonts w:ascii="Helvetica" w:hAnsi="Helvetica" w:cs="Helvetica"/>
        </w:rPr>
      </w:pPr>
      <w:r>
        <w:rPr>
          <w:rFonts w:ascii="Helvetica" w:hAnsi="Helvetica" w:cs="Helvetica"/>
          <w:noProof/>
        </w:rPr>
        <w:drawing>
          <wp:inline distT="0" distB="0" distL="0" distR="0" wp14:anchorId="58E19708" wp14:editId="616BF874">
            <wp:extent cx="6200775" cy="335788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335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18D" w:rsidRDefault="0077018D" w:rsidP="0077018D">
      <w:pPr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                                                             Рис.3</w:t>
      </w:r>
    </w:p>
    <w:p w:rsidR="0077018D" w:rsidRDefault="0077018D" w:rsidP="0077018D">
      <w:pPr>
        <w:rPr>
          <w:rFonts w:ascii="Helvetica" w:hAnsi="Helvetica" w:cs="Helvetica"/>
        </w:rPr>
      </w:pPr>
    </w:p>
    <w:p w:rsidR="0077018D" w:rsidRDefault="0077018D" w:rsidP="0077018D">
      <w:pPr>
        <w:rPr>
          <w:rFonts w:ascii="Helvetica" w:hAnsi="Helvetica" w:cs="Helvetica"/>
        </w:rPr>
      </w:pPr>
    </w:p>
    <w:p w:rsidR="0077018D" w:rsidRPr="005A7EAB" w:rsidRDefault="0077018D" w:rsidP="0077018D">
      <w:pPr>
        <w:rPr>
          <w:rFonts w:ascii="Helvetica" w:hAnsi="Helvetica" w:cs="Helvetica"/>
          <w:color w:val="FF0000"/>
        </w:rPr>
      </w:pPr>
      <w:r>
        <w:rPr>
          <w:rFonts w:ascii="Helvetica" w:hAnsi="Helvetica" w:cs="Helvetica"/>
        </w:rPr>
        <w:t xml:space="preserve">Вы можете отказаться от данных изменений в программе и производить расчет налога как прежде, если снять константу «Рассчитывать НДФЛ при выплате» через гл. меню «Операции» - «Константы», </w:t>
      </w:r>
      <w:r w:rsidRPr="005A7EAB">
        <w:rPr>
          <w:rFonts w:ascii="Helvetica" w:hAnsi="Helvetica" w:cs="Helvetica"/>
          <w:color w:val="FF0000"/>
        </w:rPr>
        <w:t xml:space="preserve">но в этом случае </w:t>
      </w:r>
      <w:r>
        <w:rPr>
          <w:rFonts w:ascii="Helvetica" w:hAnsi="Helvetica" w:cs="Helvetica"/>
          <w:color w:val="FF0000"/>
        </w:rPr>
        <w:t xml:space="preserve">при </w:t>
      </w:r>
      <w:r w:rsidRPr="005A7EAB">
        <w:rPr>
          <w:rFonts w:ascii="Helvetica" w:hAnsi="Helvetica" w:cs="Helvetica"/>
          <w:color w:val="FF0000"/>
        </w:rPr>
        <w:t>форм</w:t>
      </w:r>
      <w:r>
        <w:rPr>
          <w:rFonts w:ascii="Helvetica" w:hAnsi="Helvetica" w:cs="Helvetica"/>
          <w:color w:val="FF0000"/>
        </w:rPr>
        <w:t xml:space="preserve">ировании формы </w:t>
      </w:r>
      <w:r w:rsidRPr="005A7EAB">
        <w:rPr>
          <w:rFonts w:ascii="Helvetica" w:hAnsi="Helvetica" w:cs="Helvetica"/>
          <w:color w:val="FF0000"/>
        </w:rPr>
        <w:t xml:space="preserve"> 6-НДФЛ </w:t>
      </w:r>
      <w:r>
        <w:rPr>
          <w:rFonts w:ascii="Helvetica" w:hAnsi="Helvetica" w:cs="Helvetica"/>
          <w:color w:val="FF0000"/>
        </w:rPr>
        <w:t xml:space="preserve">даты получения доходов </w:t>
      </w:r>
      <w:proofErr w:type="gramStart"/>
      <w:r>
        <w:rPr>
          <w:rFonts w:ascii="Helvetica" w:hAnsi="Helvetica" w:cs="Helvetica"/>
          <w:color w:val="FF0000"/>
        </w:rPr>
        <w:t>будут заполняться не правильно их нужно</w:t>
      </w:r>
      <w:proofErr w:type="gramEnd"/>
      <w:r>
        <w:rPr>
          <w:rFonts w:ascii="Helvetica" w:hAnsi="Helvetica" w:cs="Helvetica"/>
          <w:color w:val="FF0000"/>
        </w:rPr>
        <w:t xml:space="preserve"> будет редактировать вручную</w:t>
      </w:r>
      <w:r w:rsidRPr="005A7EAB">
        <w:rPr>
          <w:rFonts w:ascii="Helvetica" w:hAnsi="Helvetica" w:cs="Helvetica"/>
          <w:color w:val="FF0000"/>
        </w:rPr>
        <w:t>!!!</w:t>
      </w:r>
    </w:p>
    <w:p w:rsidR="00E2464F" w:rsidRDefault="00E2464F"/>
    <w:sectPr w:rsidR="00E2464F" w:rsidSect="008E468D">
      <w:pgSz w:w="11906" w:h="16838" w:code="9"/>
      <w:pgMar w:top="1134" w:right="851" w:bottom="851" w:left="1276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evenAndOddHeaders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18D"/>
    <w:rsid w:val="001C1A2D"/>
    <w:rsid w:val="004E14F6"/>
    <w:rsid w:val="0077018D"/>
    <w:rsid w:val="00E2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18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7018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701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018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18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7018D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7701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018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Тымчук Ирина Борисовна</dc:creator>
  <cp:lastModifiedBy>Тымчук Ирина Борисовна</cp:lastModifiedBy>
  <cp:revision>2</cp:revision>
  <dcterms:created xsi:type="dcterms:W3CDTF">2016-02-04T12:26:00Z</dcterms:created>
  <dcterms:modified xsi:type="dcterms:W3CDTF">2016-02-04T12:27:00Z</dcterms:modified>
</cp:coreProperties>
</file>