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43B" w:rsidRDefault="00DE6819" w:rsidP="00D9543B">
      <w:r>
        <w:rPr>
          <w:noProof/>
          <w:lang w:eastAsia="ru-RU"/>
        </w:rPr>
        <w:drawing>
          <wp:inline distT="0" distB="0" distL="0" distR="0">
            <wp:extent cx="5937885" cy="582295"/>
            <wp:effectExtent l="0" t="0" r="571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58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819" w:rsidRDefault="00DE6819" w:rsidP="00D9543B"/>
    <w:p w:rsidR="009C6368" w:rsidRDefault="009C6368" w:rsidP="00D9543B">
      <w:r>
        <w:rPr>
          <w:noProof/>
          <w:lang w:eastAsia="ru-RU"/>
        </w:rPr>
        <w:drawing>
          <wp:inline distT="0" distB="0" distL="0" distR="0">
            <wp:extent cx="5937885" cy="35756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57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7885" cy="3080385"/>
            <wp:effectExtent l="0" t="0" r="571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08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368" w:rsidRDefault="009C6368" w:rsidP="00D9543B"/>
    <w:p w:rsidR="009C6368" w:rsidRDefault="009C6368" w:rsidP="00D9543B"/>
    <w:p w:rsidR="009C6368" w:rsidRDefault="009C6368" w:rsidP="00D9543B"/>
    <w:p w:rsidR="009C6368" w:rsidRDefault="009C6368" w:rsidP="00D9543B"/>
    <w:p w:rsidR="009C6368" w:rsidRDefault="009C6368" w:rsidP="00D9543B">
      <w:r>
        <w:rPr>
          <w:noProof/>
          <w:lang w:eastAsia="ru-RU"/>
        </w:rPr>
        <w:lastRenderedPageBreak/>
        <w:drawing>
          <wp:inline distT="0" distB="0" distL="0" distR="0">
            <wp:extent cx="5932805" cy="30695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06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76C" w:rsidRDefault="00BD776C" w:rsidP="00D9543B">
      <w:r>
        <w:t>Можно к списку добавить.</w:t>
      </w:r>
    </w:p>
    <w:tbl>
      <w:tblPr>
        <w:tblStyle w:val="a9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10"/>
        <w:gridCol w:w="5387"/>
        <w:gridCol w:w="1559"/>
      </w:tblGrid>
      <w:tr w:rsidR="00BD776C" w:rsidRPr="00BD776C" w:rsidTr="00BD776C">
        <w:tc>
          <w:tcPr>
            <w:tcW w:w="2410" w:type="dxa"/>
          </w:tcPr>
          <w:p w:rsidR="00BD776C" w:rsidRPr="00BD776C" w:rsidRDefault="00BD776C" w:rsidP="00D9543B">
            <w:pPr>
              <w:rPr>
                <w:rFonts w:ascii="Arial" w:hAnsi="Arial" w:cs="Arial"/>
                <w:b/>
              </w:rPr>
            </w:pPr>
            <w:r w:rsidRPr="00BD776C">
              <w:rPr>
                <w:rFonts w:ascii="Arial" w:hAnsi="Arial" w:cs="Arial"/>
                <w:b/>
              </w:rPr>
              <w:t>14 апреля</w:t>
            </w:r>
          </w:p>
        </w:tc>
        <w:tc>
          <w:tcPr>
            <w:tcW w:w="5387" w:type="dxa"/>
          </w:tcPr>
          <w:p w:rsidR="00BD776C" w:rsidRPr="00BD776C" w:rsidRDefault="00BD776C" w:rsidP="00BD776C">
            <w:pPr>
              <w:rPr>
                <w:rFonts w:ascii="Arial" w:hAnsi="Arial" w:cs="Arial"/>
              </w:rPr>
            </w:pPr>
            <w:r w:rsidRPr="00BD776C">
              <w:rPr>
                <w:rFonts w:ascii="Arial" w:hAnsi="Arial" w:cs="Arial"/>
              </w:rPr>
              <w:t xml:space="preserve">Подтверждение основного вида ФСС (заявление, </w:t>
            </w:r>
            <w:proofErr w:type="gramStart"/>
            <w:r w:rsidRPr="00BD776C">
              <w:rPr>
                <w:rFonts w:ascii="Arial" w:hAnsi="Arial" w:cs="Arial"/>
              </w:rPr>
              <w:t>справка-подтверждения</w:t>
            </w:r>
            <w:proofErr w:type="gramEnd"/>
            <w:r w:rsidRPr="00BD776C">
              <w:rPr>
                <w:rFonts w:ascii="Arial" w:hAnsi="Arial" w:cs="Arial"/>
              </w:rPr>
              <w:t>, копия пояснительной записки)</w:t>
            </w:r>
          </w:p>
          <w:p w:rsidR="00BD776C" w:rsidRPr="00BD776C" w:rsidRDefault="00BD776C" w:rsidP="00D9543B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BD776C" w:rsidRPr="00BD776C" w:rsidRDefault="00BD776C" w:rsidP="00D9543B">
            <w:pPr>
              <w:rPr>
                <w:rFonts w:ascii="Arial" w:hAnsi="Arial" w:cs="Arial"/>
              </w:rPr>
            </w:pPr>
          </w:p>
        </w:tc>
      </w:tr>
    </w:tbl>
    <w:p w:rsidR="00BD776C" w:rsidRDefault="00BD776C" w:rsidP="00BD776C"/>
    <w:p w:rsidR="00BD776C" w:rsidRPr="00BD776C" w:rsidRDefault="00BD776C" w:rsidP="00BD776C">
      <w:pPr>
        <w:rPr>
          <w:b/>
        </w:rPr>
      </w:pPr>
      <w:r>
        <w:t xml:space="preserve">Не забыть про </w:t>
      </w:r>
      <w:r w:rsidRPr="00BD776C">
        <w:rPr>
          <w:b/>
        </w:rPr>
        <w:t>ОКВЭД 2!</w:t>
      </w:r>
    </w:p>
    <w:p w:rsidR="00BD776C" w:rsidRDefault="00BD776C" w:rsidP="00BD776C">
      <w:r w:rsidRPr="00BD776C">
        <w:rPr>
          <w:b/>
        </w:rPr>
        <w:t>Не включала в список</w:t>
      </w:r>
      <w:r>
        <w:rPr>
          <w:b/>
        </w:rPr>
        <w:t xml:space="preserve"> отчеты</w:t>
      </w:r>
      <w:r w:rsidRPr="00BD776C">
        <w:rPr>
          <w:b/>
        </w:rPr>
        <w:t>:</w:t>
      </w:r>
      <w:r>
        <w:t xml:space="preserve"> добыча полезных ископаемых, пользование недрами, водный налог, акцизы, розница алкоголь, ДСВЗ-3 </w:t>
      </w:r>
      <w:proofErr w:type="spellStart"/>
      <w:proofErr w:type="gramStart"/>
      <w:r>
        <w:t>доп</w:t>
      </w:r>
      <w:proofErr w:type="spellEnd"/>
      <w:proofErr w:type="gramEnd"/>
      <w:r>
        <w:t xml:space="preserve"> взносы ПФР, торговый сбор, контролируемые сделки.</w:t>
      </w:r>
      <w:r w:rsidR="00D514B6">
        <w:t xml:space="preserve"> Если присутствуют, то добавить.</w:t>
      </w:r>
      <w:bookmarkStart w:id="0" w:name="_GoBack"/>
      <w:bookmarkEnd w:id="0"/>
    </w:p>
    <w:p w:rsidR="00BD776C" w:rsidRPr="00D9543B" w:rsidRDefault="00BD776C" w:rsidP="00BD776C">
      <w:r>
        <w:t xml:space="preserve">По </w:t>
      </w:r>
      <w:r w:rsidRPr="00BD776C">
        <w:rPr>
          <w:b/>
        </w:rPr>
        <w:t>региональным налогам</w:t>
      </w:r>
      <w:r>
        <w:t xml:space="preserve"> (транспортный, земельный…) </w:t>
      </w:r>
      <w:r w:rsidRPr="00BD776C">
        <w:rPr>
          <w:b/>
        </w:rPr>
        <w:t xml:space="preserve">срок по </w:t>
      </w:r>
      <w:proofErr w:type="gramStart"/>
      <w:r w:rsidRPr="00BD776C">
        <w:rPr>
          <w:b/>
        </w:rPr>
        <w:t>МСК</w:t>
      </w:r>
      <w:proofErr w:type="gramEnd"/>
      <w:r>
        <w:t xml:space="preserve"> указан, если другие регионы, то уточнить дополнительно.</w:t>
      </w:r>
    </w:p>
    <w:sectPr w:rsidR="00BD776C" w:rsidRPr="00D9543B">
      <w:headerReference w:type="default" r:id="rId11"/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C27" w:rsidRDefault="00E85C27" w:rsidP="0053668B">
      <w:pPr>
        <w:spacing w:after="0" w:line="240" w:lineRule="auto"/>
      </w:pPr>
      <w:r>
        <w:separator/>
      </w:r>
    </w:p>
  </w:endnote>
  <w:endnote w:type="continuationSeparator" w:id="0">
    <w:p w:rsidR="00E85C27" w:rsidRDefault="00E85C27" w:rsidP="00536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0623735"/>
      <w:docPartObj>
        <w:docPartGallery w:val="Page Numbers (Bottom of Page)"/>
        <w:docPartUnique/>
      </w:docPartObj>
    </w:sdtPr>
    <w:sdtEndPr/>
    <w:sdtContent>
      <w:p w:rsidR="0053668B" w:rsidRDefault="0053668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14B6">
          <w:rPr>
            <w:noProof/>
          </w:rPr>
          <w:t>2</w:t>
        </w:r>
        <w:r>
          <w:fldChar w:fldCharType="end"/>
        </w:r>
      </w:p>
    </w:sdtContent>
  </w:sdt>
  <w:p w:rsidR="0053668B" w:rsidRDefault="0053668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C27" w:rsidRDefault="00E85C27" w:rsidP="0053668B">
      <w:pPr>
        <w:spacing w:after="0" w:line="240" w:lineRule="auto"/>
      </w:pPr>
      <w:r>
        <w:separator/>
      </w:r>
    </w:p>
  </w:footnote>
  <w:footnote w:type="continuationSeparator" w:id="0">
    <w:p w:rsidR="00E85C27" w:rsidRDefault="00E85C27" w:rsidP="00536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35" w:rsidRPr="00AC1D74" w:rsidRDefault="00812A35">
    <w:pPr>
      <w:pStyle w:val="a5"/>
      <w:rPr>
        <w:b/>
        <w:i/>
      </w:rPr>
    </w:pPr>
    <w:r w:rsidRPr="00AC1D74">
      <w:rPr>
        <w:b/>
        <w:i/>
      </w:rPr>
      <w:ptab w:relativeTo="margin" w:alignment="center" w:leader="none"/>
    </w:r>
    <w:r w:rsidRPr="00AC1D74">
      <w:rPr>
        <w:b/>
        <w:i/>
      </w:rPr>
      <w:t>Отчетность 2016г</w:t>
    </w:r>
    <w:r w:rsidRPr="00AC1D74">
      <w:rPr>
        <w:b/>
        <w:i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D2A"/>
    <w:rsid w:val="0004212B"/>
    <w:rsid w:val="0053668B"/>
    <w:rsid w:val="00794D2A"/>
    <w:rsid w:val="00812A35"/>
    <w:rsid w:val="009C6368"/>
    <w:rsid w:val="00AC1D74"/>
    <w:rsid w:val="00BD776C"/>
    <w:rsid w:val="00D514B6"/>
    <w:rsid w:val="00D9543B"/>
    <w:rsid w:val="00DE6819"/>
    <w:rsid w:val="00E2298B"/>
    <w:rsid w:val="00E84CD5"/>
    <w:rsid w:val="00E85C27"/>
    <w:rsid w:val="00FA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954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54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DE6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681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36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3668B"/>
  </w:style>
  <w:style w:type="paragraph" w:styleId="a7">
    <w:name w:val="footer"/>
    <w:basedOn w:val="a"/>
    <w:link w:val="a8"/>
    <w:uiPriority w:val="99"/>
    <w:unhideWhenUsed/>
    <w:rsid w:val="00536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3668B"/>
  </w:style>
  <w:style w:type="table" w:styleId="a9">
    <w:name w:val="Table Grid"/>
    <w:basedOn w:val="a1"/>
    <w:uiPriority w:val="59"/>
    <w:rsid w:val="00BD77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954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54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DE6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681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36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3668B"/>
  </w:style>
  <w:style w:type="paragraph" w:styleId="a7">
    <w:name w:val="footer"/>
    <w:basedOn w:val="a"/>
    <w:link w:val="a8"/>
    <w:uiPriority w:val="99"/>
    <w:unhideWhenUsed/>
    <w:rsid w:val="00536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3668B"/>
  </w:style>
  <w:style w:type="table" w:styleId="a9">
    <w:name w:val="Table Grid"/>
    <w:basedOn w:val="a1"/>
    <w:uiPriority w:val="59"/>
    <w:rsid w:val="00BD77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389"/>
    <w:rsid w:val="009F4819"/>
    <w:rsid w:val="00C8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74D76CCC25844ED8CAA30B51B9D999D">
    <w:name w:val="E74D76CCC25844ED8CAA30B51B9D999D"/>
    <w:rsid w:val="00C8238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74D76CCC25844ED8CAA30B51B9D999D">
    <w:name w:val="E74D76CCC25844ED8CAA30B51B9D999D"/>
    <w:rsid w:val="00C823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11</cp:revision>
  <dcterms:created xsi:type="dcterms:W3CDTF">2016-12-23T09:32:00Z</dcterms:created>
  <dcterms:modified xsi:type="dcterms:W3CDTF">2016-12-23T10:37:00Z</dcterms:modified>
</cp:coreProperties>
</file>