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5E" w:rsidRDefault="00B0615E" w:rsidP="00B0615E">
      <w:pPr>
        <w:pStyle w:val="ConsPlusNormal"/>
        <w:ind w:firstLine="0"/>
        <w:jc w:val="center"/>
        <w:outlineLvl w:val="0"/>
      </w:pPr>
      <w:r>
        <w:t>Порядок заполнения Декларации</w:t>
      </w:r>
    </w:p>
    <w:p w:rsidR="00B0615E" w:rsidRDefault="00B0615E" w:rsidP="00B0615E">
      <w:pPr>
        <w:pStyle w:val="ConsPlusNormal"/>
        <w:ind w:firstLine="540"/>
        <w:jc w:val="both"/>
      </w:pPr>
    </w:p>
    <w:p w:rsidR="00B0615E" w:rsidRDefault="00B0615E" w:rsidP="00B0615E">
      <w:pPr>
        <w:pStyle w:val="ConsPlusNormal"/>
        <w:ind w:firstLine="540"/>
        <w:jc w:val="both"/>
      </w:pPr>
      <w:r>
        <w:t>Рассмотрим основные принципы заполнения налоговой декларации по налогу на прибыль.</w:t>
      </w:r>
    </w:p>
    <w:p w:rsidR="00B0615E" w:rsidRDefault="00B0615E" w:rsidP="00B0615E">
      <w:pPr>
        <w:pStyle w:val="ConsPlusNormal"/>
        <w:ind w:firstLine="540"/>
        <w:jc w:val="both"/>
      </w:pPr>
      <w:r>
        <w:t>Напомним, что эта Декларация составляется нарастающим итогом с начала года. Все стоимостные показатели Декларации надо указывать в полных рублях.</w:t>
      </w:r>
    </w:p>
    <w:p w:rsidR="00B0615E" w:rsidRDefault="00B0615E" w:rsidP="00B0615E">
      <w:pPr>
        <w:pStyle w:val="ConsPlusNormal"/>
        <w:ind w:firstLine="540"/>
        <w:jc w:val="both"/>
      </w:pPr>
    </w:p>
    <w:p w:rsidR="00B0615E" w:rsidRDefault="00B0615E" w:rsidP="00B0615E">
      <w:pPr>
        <w:pStyle w:val="ConsPlusNormal"/>
        <w:ind w:firstLine="0"/>
        <w:jc w:val="center"/>
        <w:outlineLvl w:val="0"/>
      </w:pPr>
      <w:r>
        <w:t>Состав Декларации</w:t>
      </w:r>
    </w:p>
    <w:p w:rsidR="00B0615E" w:rsidRDefault="00B0615E" w:rsidP="00B0615E">
      <w:pPr>
        <w:pStyle w:val="ConsPlusNormal"/>
        <w:ind w:firstLine="540"/>
        <w:jc w:val="both"/>
      </w:pPr>
    </w:p>
    <w:p w:rsidR="00B0615E" w:rsidRDefault="00B0615E" w:rsidP="00B0615E">
      <w:pPr>
        <w:pStyle w:val="ConsPlusNormal"/>
        <w:ind w:firstLine="540"/>
        <w:jc w:val="both"/>
      </w:pPr>
      <w:r>
        <w:t>Объем годовой Декларации по налогу на прибыль несколько больше, чем Декларации, заполняемой по итогам отчетных периодов. Итак, организации обязательно должны представить:</w:t>
      </w:r>
    </w:p>
    <w:p w:rsidR="00B0615E" w:rsidRDefault="00B0615E" w:rsidP="00B0615E">
      <w:pPr>
        <w:pStyle w:val="ConsPlusNormal"/>
        <w:ind w:firstLine="540"/>
        <w:jc w:val="both"/>
      </w:pPr>
      <w:r>
        <w:t>- лист 01 (титульный лист);</w:t>
      </w:r>
    </w:p>
    <w:p w:rsidR="00B0615E" w:rsidRDefault="00B0615E" w:rsidP="00B0615E">
      <w:pPr>
        <w:pStyle w:val="ConsPlusNormal"/>
        <w:ind w:firstLine="540"/>
        <w:jc w:val="both"/>
      </w:pPr>
      <w:r>
        <w:t>- разд. 1 "Сумма налога, подлежащая уплате в бюджет, по данным налогоплательщика" (подраздел 1.1);</w:t>
      </w:r>
    </w:p>
    <w:p w:rsidR="00B0615E" w:rsidRDefault="00B0615E" w:rsidP="00B0615E">
      <w:pPr>
        <w:pStyle w:val="ConsPlusNormal"/>
        <w:ind w:firstLine="540"/>
        <w:jc w:val="both"/>
      </w:pPr>
      <w:r>
        <w:t>- лист 02 "Расчет налога на прибыль организаций" и Приложения к нему: N 1 "Доходы от реализации и внереализационные доходы"; N 2 "Расходы, связанные с производством и реализацией, внереализационные расходы и убытки, приравниваемые к внереализационным расходам".</w:t>
      </w:r>
    </w:p>
    <w:p w:rsidR="00B0615E" w:rsidRDefault="00B0615E" w:rsidP="00B0615E">
      <w:pPr>
        <w:pStyle w:val="ConsPlusNormal"/>
        <w:ind w:firstLine="540"/>
        <w:jc w:val="both"/>
      </w:pPr>
      <w:r>
        <w:t>Подраздел 1.2 разд. 1 не включается в состав Декларации за налоговый период.</w:t>
      </w:r>
    </w:p>
    <w:p w:rsidR="00B0615E" w:rsidRDefault="00B0615E" w:rsidP="00B0615E">
      <w:pPr>
        <w:pStyle w:val="ConsPlusNormal"/>
        <w:ind w:firstLine="540"/>
        <w:jc w:val="both"/>
      </w:pPr>
      <w:r>
        <w:t>Приложение N 4 к листу 02 включается в состав Декларации только за I квартал и налоговый период.</w:t>
      </w:r>
    </w:p>
    <w:p w:rsidR="00B0615E" w:rsidRDefault="00B0615E" w:rsidP="00B0615E">
      <w:pPr>
        <w:pStyle w:val="ConsPlusNormal"/>
        <w:ind w:firstLine="540"/>
        <w:jc w:val="both"/>
      </w:pPr>
      <w:r>
        <w:t>Остальные Приложения к листу 02 и другие листы Декларации представляются только в том случае, если у налогоплательщика в 2008 г. были соответствующие операции.</w:t>
      </w:r>
    </w:p>
    <w:p w:rsidR="00B0615E" w:rsidRDefault="00B0615E" w:rsidP="00B0615E">
      <w:pPr>
        <w:pStyle w:val="ConsPlusNormal"/>
        <w:ind w:firstLine="540"/>
        <w:jc w:val="both"/>
      </w:pPr>
      <w:r>
        <w:t>Налогоплательщик, не осуществляющий операций, в результате которых происходит движение денежных средств на его счетах в банках (в кассе организации), и не имеющий по данному налогу объектов налогообложения, представляет единую (упрощенную) налоговую декларацию, форма которой утверждается Минфином России.</w:t>
      </w:r>
    </w:p>
    <w:p w:rsidR="00B0615E" w:rsidRDefault="00B0615E" w:rsidP="00B0615E">
      <w:pPr>
        <w:pStyle w:val="ConsPlusNormal"/>
        <w:ind w:firstLine="540"/>
        <w:jc w:val="both"/>
      </w:pPr>
      <w:r>
        <w:t>Налогоплательщики, отнесенные к категории крупнейших, Декларацию, составленную в целом по организации, а также декларации по каждому обособленному подразделению (группе обособленных подразделений) представляют в налоговый орган по месту учета в качестве крупнейшего налогоплательщика в электронном виде (по телекоммуникационным каналам связи) по установленным форматам, если иной порядок представления информации, отнесенной к государственной тайне, не предусмотрен законодательством Российской Федерации.</w:t>
      </w:r>
    </w:p>
    <w:p w:rsidR="00B0615E" w:rsidRDefault="00B0615E" w:rsidP="00B0615E">
      <w:pPr>
        <w:pStyle w:val="ConsPlusNormal"/>
        <w:ind w:firstLine="540"/>
        <w:jc w:val="both"/>
      </w:pPr>
      <w:r>
        <w:t>В титульных листах деклараций по обособленным подразделениям крупнейшего налогоплательщика, представляемых им в налоговый орган по месту учета в качестве крупнейшего налогоплательщика, указываются КПП, присвоенные организации налоговыми органами по месту нахождения обособленных подразделений, и коды этих налоговых органов. По реквизиту "По месту нахождения (учета)" указывается код 220.</w:t>
      </w:r>
    </w:p>
    <w:p w:rsidR="00B0615E" w:rsidRDefault="00B0615E" w:rsidP="00B0615E">
      <w:pPr>
        <w:pStyle w:val="ConsPlusNormal"/>
        <w:ind w:firstLine="540"/>
        <w:jc w:val="both"/>
      </w:pPr>
      <w:r>
        <w:t>Налогоплательщики, являющиеся резидентами особых экономических зон в соответствии с законодательством Российской Федерации, для исчисления налога на прибыль по ставке, отличной от ставки, указанной в п. 1 ст. 284 НК РФ, по итогам отчетных (налоговых) периодов представляют в составе Декларации титульный лист (лист 01), лист 02, Приложения N N 1 - 5 к Листу 02 с кодом 3 по реквизиту "Признак налогоплательщика". Приложения N N 3 - 5 к листу 02 представляются только при наличии соответственно расходов, убытков и обособленных подразделений.</w:t>
      </w:r>
    </w:p>
    <w:p w:rsidR="00B0615E" w:rsidRDefault="00B0615E" w:rsidP="00B0615E">
      <w:pPr>
        <w:pStyle w:val="ConsPlusNormal"/>
        <w:ind w:firstLine="540"/>
        <w:jc w:val="both"/>
      </w:pPr>
      <w:r>
        <w:t>Показатели для исчисления налога на прибыль по ставке, установленной п. 1 ст. 284 НК РФ, резиденты особых экономических зон отражают в Декларации в общеустановленном порядке с указанием в листе 02 и в Приложениях к нему кода 1 по реквизиту "Признак налогоплательщика".</w:t>
      </w:r>
    </w:p>
    <w:p w:rsidR="00B0615E" w:rsidRDefault="00B0615E" w:rsidP="00B0615E">
      <w:pPr>
        <w:pStyle w:val="ConsPlusNormal"/>
        <w:ind w:firstLine="540"/>
        <w:jc w:val="both"/>
      </w:pPr>
      <w:r>
        <w:t>Налогоплательщики, среднесписочная численность работников которых за предшествующий календарный год превышает 100 человек, а также вновь созданные (в том числе при реорганизации) организации, численность работников которых превышает указанный предел, представляют декларации (расчеты) в налоговый орган по установленным форматам в электронном виде, если иной порядок представления информации, отнесенной к государственной тайне, не предусмотрен законодательством Российской Федерации.</w:t>
      </w:r>
    </w:p>
    <w:p w:rsidR="00B0615E" w:rsidRDefault="00B0615E" w:rsidP="00B0615E">
      <w:pPr>
        <w:pStyle w:val="ConsPlusNormal"/>
        <w:ind w:firstLine="540"/>
        <w:jc w:val="both"/>
      </w:pPr>
      <w:r>
        <w:t>В каждом поле Декларации указывается только один показатель. В случае отсутствия данных для заполнения показателя, предусмотренного Декларацией, в центре поля ставится прочерк.</w:t>
      </w:r>
    </w:p>
    <w:p w:rsidR="00B0615E" w:rsidRDefault="00B0615E" w:rsidP="00B0615E">
      <w:pPr>
        <w:pStyle w:val="ConsPlusNormal"/>
        <w:ind w:firstLine="540"/>
        <w:jc w:val="both"/>
      </w:pPr>
      <w:r>
        <w:t>При рукописном заполнении Декларации заполнение полей числовыми показателями производится слева направо. В последних незаполненных знако-местах ставится прочерк ("-"). При этом прочерк представляет собой прямую линию, проведенную по середине свободных знако-мест по всей длине показателя.</w:t>
      </w:r>
    </w:p>
    <w:p w:rsidR="00B0615E" w:rsidRDefault="00B0615E" w:rsidP="00B0615E">
      <w:pPr>
        <w:pStyle w:val="ConsPlusNormal"/>
        <w:ind w:firstLine="540"/>
        <w:jc w:val="both"/>
      </w:pPr>
      <w:r>
        <w:t>Для отрицательных чисел указывается знак "минус" (-) в первом знако-месте слева.</w:t>
      </w:r>
    </w:p>
    <w:p w:rsidR="00B0615E" w:rsidRDefault="00B0615E" w:rsidP="00B0615E">
      <w:pPr>
        <w:pStyle w:val="ConsPlusNormal"/>
        <w:ind w:firstLine="540"/>
        <w:jc w:val="both"/>
      </w:pPr>
      <w:r>
        <w:lastRenderedPageBreak/>
        <w:t>Дробные числовые показатели заполняются аналогично правилам заполнения целых числовых показателей. В случае если знако-мест для указания дробной части больше, чем цифр, то в последних свободных знако-местах ставится прочерк.</w:t>
      </w:r>
    </w:p>
    <w:p w:rsidR="00B0615E" w:rsidRDefault="00B0615E" w:rsidP="00B0615E">
      <w:pPr>
        <w:pStyle w:val="ConsPlusNormal"/>
        <w:ind w:firstLine="540"/>
        <w:jc w:val="both"/>
      </w:pPr>
      <w:r>
        <w:t>Например: доля налоговой базы, приходящейся на обособленное подразделение, составляет 56,234%. Указанный показатель должен заполняться по формату: 3 знако-места - для целой части и 8 знако-мест - для дробной части. Следовательно, в Декларации он должен выглядеть следующим образом: 56-.234-----. Ставка налога в размере 6,5% в Декларации заполняется по формату: 2 знако-места - для целой части и 2 знако-места - для дробной части - и указывается так: 6-.5-.</w:t>
      </w:r>
    </w:p>
    <w:p w:rsidR="00B0615E" w:rsidRDefault="00B0615E" w:rsidP="00B0615E">
      <w:pPr>
        <w:pStyle w:val="ConsPlusNormal"/>
        <w:ind w:firstLine="540"/>
        <w:jc w:val="both"/>
      </w:pPr>
      <w:r>
        <w:t>Основным листом Декларации является лист 02. В нем налогоплательщики определяют налоговую базу и сумму налога на прибыль, которую нужно уплатить по итогам налогового периода. Лист 02 заполняется после того, как составлены все необходимые Приложения.</w:t>
      </w:r>
    </w:p>
    <w:p w:rsidR="00B0615E" w:rsidRDefault="00B0615E" w:rsidP="00B0615E">
      <w:pPr>
        <w:pStyle w:val="ConsPlusNormal"/>
        <w:ind w:firstLine="540"/>
        <w:jc w:val="both"/>
      </w:pPr>
      <w:r>
        <w:t>К листу 02 Декларации по реквизиту "Признак налогоплательщика (код)" предусмотрены следующие коды:</w:t>
      </w:r>
    </w:p>
    <w:p w:rsidR="00B0615E" w:rsidRDefault="00B0615E" w:rsidP="00B0615E">
      <w:pPr>
        <w:pStyle w:val="ConsPlusNormal"/>
        <w:ind w:firstLine="540"/>
        <w:jc w:val="both"/>
      </w:pPr>
      <w:r>
        <w:t>1 - организация, не относящаяся к указанным по кодам 2 и 3;</w:t>
      </w:r>
    </w:p>
    <w:p w:rsidR="00B0615E" w:rsidRDefault="00B0615E" w:rsidP="00B0615E">
      <w:pPr>
        <w:pStyle w:val="ConsPlusNormal"/>
        <w:ind w:firstLine="540"/>
        <w:jc w:val="both"/>
      </w:pPr>
      <w:r>
        <w:t>2 - сельскохозяйственный товаропроизводитель;</w:t>
      </w:r>
    </w:p>
    <w:p w:rsidR="00B0615E" w:rsidRDefault="00B0615E" w:rsidP="00B0615E">
      <w:pPr>
        <w:pStyle w:val="ConsPlusNormal"/>
        <w:ind w:firstLine="540"/>
        <w:jc w:val="both"/>
      </w:pPr>
      <w:r>
        <w:t>3 - резидент особой экономической зоны.</w:t>
      </w:r>
    </w:p>
    <w:p w:rsidR="00B0615E" w:rsidRDefault="00B0615E" w:rsidP="00B0615E">
      <w:pPr>
        <w:pStyle w:val="ConsPlusNormal"/>
        <w:ind w:firstLine="540"/>
        <w:jc w:val="both"/>
      </w:pPr>
    </w:p>
    <w:p w:rsidR="00B0615E" w:rsidRDefault="00B0615E" w:rsidP="00B0615E">
      <w:pPr>
        <w:pStyle w:val="ConsPlusNormal"/>
        <w:ind w:firstLine="0"/>
        <w:jc w:val="center"/>
        <w:outlineLvl w:val="0"/>
      </w:pPr>
      <w:r>
        <w:t>Порядок заполнения Приложений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Рассмотрим порядок заполнения Приложений к листу 02, представляемых в составе годовой декларации по налогу на прибыль.</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1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По строке 010 следует показать общую сумму выручки от реализации товаров (работ, услуг), исчисленную в соответствии со ст. 249 НК РФ.</w:t>
      </w:r>
    </w:p>
    <w:p w:rsidR="00B0615E" w:rsidRDefault="00B0615E" w:rsidP="00B0615E">
      <w:pPr>
        <w:pStyle w:val="ConsPlusNormal"/>
        <w:ind w:firstLine="540"/>
        <w:jc w:val="both"/>
      </w:pPr>
      <w:r>
        <w:t>Строки 020 - 022, в которых отражаются суммы выручки от реализации ценных бумаг, полученные профессиональными участниками рынка ценных бумаг, заполняет только эта категория налогоплательщиков. Выручка по операциям, финансовые результаты по которым принимаются в специальном порядке, показывается в Приложении N 1 по строке 030 свернуто. (Подробная расшифровка такой выручки приводится в Приложении N 3.)</w:t>
      </w:r>
    </w:p>
    <w:p w:rsidR="00B0615E" w:rsidRDefault="00B0615E" w:rsidP="00B0615E">
      <w:pPr>
        <w:pStyle w:val="ConsPlusNormal"/>
        <w:ind w:firstLine="540"/>
        <w:jc w:val="both"/>
      </w:pPr>
      <w:r>
        <w:t>По строке 023 показывается выручка от реализации предприятия как имущественного комплекса с учетом положений ст. 268.1 НК РФ.</w:t>
      </w:r>
    </w:p>
    <w:p w:rsidR="00B0615E" w:rsidRDefault="00B0615E" w:rsidP="00B0615E">
      <w:pPr>
        <w:pStyle w:val="ConsPlusNormal"/>
        <w:ind w:firstLine="540"/>
        <w:jc w:val="both"/>
      </w:pPr>
      <w:r>
        <w:t>В составе внереализационных доходов расшифровываются только доходы прошлых лет, выявленные в отчетном (налоговом) периоде (строка 101), и доходы в виде стоимости полученных материалов или иного имущества при ликвидации выводимых из эксплуатации основных средств (строка 102).</w:t>
      </w:r>
    </w:p>
    <w:p w:rsidR="00B0615E" w:rsidRDefault="00B0615E" w:rsidP="00B0615E">
      <w:pPr>
        <w:pStyle w:val="ConsPlusNormal"/>
        <w:ind w:firstLine="540"/>
        <w:jc w:val="both"/>
      </w:pPr>
      <w:r>
        <w:t>Другие внереализационные доходы включаются в итоговую строку 100.</w:t>
      </w:r>
    </w:p>
    <w:p w:rsidR="00B0615E" w:rsidRDefault="00B0615E" w:rsidP="00B0615E">
      <w:pPr>
        <w:pStyle w:val="ConsPlusNormal"/>
        <w:ind w:firstLine="540"/>
        <w:jc w:val="both"/>
      </w:pPr>
      <w:r>
        <w:t>По строке 200 указывается сумма доходов, не учитываемых при определении налоговой базы.</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2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Сумма прямых расходов, относящихся к реализованным товарам (работам, услугам), записывается по строке 010. Напомним, что перечень прямых расходов, установленный п. 1 ст. 318 НК РФ, открыт.</w:t>
      </w:r>
    </w:p>
    <w:p w:rsidR="00B0615E" w:rsidRDefault="00B0615E" w:rsidP="00B0615E">
      <w:pPr>
        <w:pStyle w:val="ConsPlusNormal"/>
        <w:ind w:firstLine="540"/>
        <w:jc w:val="both"/>
      </w:pPr>
      <w:r>
        <w:t>Поэтому налогоплательщик сам определяет в учетной политике для целей налогообложения перечень прямых расходов, связанных с производством товаров (выполнением работ, оказанием услуг).</w:t>
      </w:r>
    </w:p>
    <w:p w:rsidR="00B0615E" w:rsidRDefault="00B0615E" w:rsidP="00B0615E">
      <w:pPr>
        <w:pStyle w:val="ConsPlusNormal"/>
        <w:ind w:firstLine="540"/>
        <w:jc w:val="both"/>
      </w:pPr>
      <w:r>
        <w:t>Налогоплательщики, которые оказывают услуги (банки, страховые организации, профессиональные участники рынка ценных бумаг), вправе относить сумму прямых расходов отчетного (налогового) периода в полном объеме на уменьшение доходов от производства и реализации данного отчетного (налогового) периода без распределения на остатки незавершенного производства.</w:t>
      </w:r>
    </w:p>
    <w:p w:rsidR="00B0615E" w:rsidRDefault="00B0615E" w:rsidP="00B0615E">
      <w:pPr>
        <w:pStyle w:val="ConsPlusNormal"/>
        <w:ind w:firstLine="540"/>
        <w:jc w:val="both"/>
      </w:pPr>
      <w:r>
        <w:t>Прямые расходы налогоплательщиков, занимающихся оптовой, мелкооптовой и розничной торговлей, по реализации товаров отражаются по строке 020 с выделением стоимости товаров в строке 030.</w:t>
      </w:r>
    </w:p>
    <w:p w:rsidR="00B0615E" w:rsidRDefault="00B0615E" w:rsidP="00B0615E">
      <w:pPr>
        <w:pStyle w:val="ConsPlusNormal"/>
        <w:ind w:firstLine="540"/>
        <w:jc w:val="both"/>
      </w:pPr>
      <w:r>
        <w:t>Общая сумма косвенных расходов вписывается в строку 040. Причем расшифровка этих затрат осуществляется всего по шести позициям. Рассмотрим их более подробно.</w:t>
      </w:r>
    </w:p>
    <w:p w:rsidR="00B0615E" w:rsidRDefault="00B0615E" w:rsidP="00B0615E">
      <w:pPr>
        <w:pStyle w:val="ConsPlusNormal"/>
        <w:ind w:firstLine="540"/>
        <w:jc w:val="both"/>
      </w:pPr>
      <w:r>
        <w:t>В строке 041 указываются суммы налогов и сборов, начисленные в установленном порядке, за исключением единого социального налога (в том числе относящегося к косвенным расходам), а также налогов, перечисленных в ст. 270 НК РФ.</w:t>
      </w:r>
    </w:p>
    <w:p w:rsidR="00B0615E" w:rsidRDefault="00B0615E" w:rsidP="00B0615E">
      <w:pPr>
        <w:pStyle w:val="ConsPlusNormal"/>
        <w:ind w:firstLine="540"/>
        <w:jc w:val="both"/>
      </w:pPr>
      <w:r>
        <w:lastRenderedPageBreak/>
        <w:t>Напомним, что суммы начисленного ЕСН, а также страховых взносов на обязательное пенсионное страхование в строке 041 не отражаются.</w:t>
      </w:r>
    </w:p>
    <w:p w:rsidR="00B0615E" w:rsidRDefault="00B0615E" w:rsidP="00B0615E">
      <w:pPr>
        <w:pStyle w:val="ConsPlusNormal"/>
        <w:ind w:firstLine="540"/>
        <w:jc w:val="both"/>
      </w:pPr>
      <w:r>
        <w:t>По строке 042 организации приводят сумму расходов на научно-исследовательские и опытно-конструкторские работы (НИОКР), учитываемых в порядке, установленном ст. 262 НК РФ. По строке 043 выделяется отдельно сумма расходов на НИОКР, которые не дали положительного результата.</w:t>
      </w:r>
    </w:p>
    <w:p w:rsidR="00B0615E" w:rsidRDefault="00B0615E" w:rsidP="00B0615E">
      <w:pPr>
        <w:pStyle w:val="ConsPlusNormal"/>
        <w:ind w:firstLine="540"/>
        <w:jc w:val="both"/>
      </w:pPr>
      <w:r>
        <w:t>Строку 044 заполняют организации, которые предусмотрели в учетной политике для целей налогообложения включение в состав расходов отчетного (налогового) периода затрат на капитальные вложения в размере не более 10% первоначальной стоимости основных средств. Соответствующий порядок может применяться и к расходам, понесенным при достройке, дооборудовании, модернизации, реконструкции, техническом перевооружении, частичной ликвидации основных средств.</w:t>
      </w:r>
    </w:p>
    <w:p w:rsidR="00B0615E" w:rsidRDefault="00B0615E" w:rsidP="00B0615E">
      <w:pPr>
        <w:pStyle w:val="ConsPlusNormal"/>
        <w:ind w:firstLine="540"/>
        <w:jc w:val="both"/>
      </w:pPr>
      <w:r>
        <w:t>В строку 045 записываются суммы расходов налогоплательщика-организации, использующего труд инвалидов, принятые для целей налогообложения согласно пп. 38 п. 1 ст. 264 НК РФ.</w:t>
      </w:r>
    </w:p>
    <w:p w:rsidR="00B0615E" w:rsidRDefault="00B0615E" w:rsidP="00B0615E">
      <w:pPr>
        <w:pStyle w:val="ConsPlusNormal"/>
        <w:ind w:firstLine="540"/>
        <w:jc w:val="both"/>
      </w:pPr>
      <w:r>
        <w:t>По строке 046 отражаются расходы налогоплательщиков - общественных организаций инвалидов, а также налогоплательщиков-учреждений, единственными собственниками имущества которых являются общественные организации инвалидов. Эти затраты признаются в налоговом учете на основании пп. 39 п. 1 ст. 264 НК РФ.</w:t>
      </w:r>
    </w:p>
    <w:p w:rsidR="00B0615E" w:rsidRDefault="00B0615E" w:rsidP="00B0615E">
      <w:pPr>
        <w:pStyle w:val="ConsPlusNormal"/>
        <w:ind w:firstLine="540"/>
        <w:jc w:val="both"/>
      </w:pPr>
      <w:r>
        <w:t>По строке 047 показываются расходы на приобретение права на земельные участки и на приобретение права на заключение договоров аренды земельных участков, указанные в п. п. 1 и 2 ст. 264.1 НК РФ и признаваемые прочими расходами, связанными с производством и (или) реализацией, учитываемыми в текущем отчетном (налоговом) периоде в порядке, предусмотренном п. п. 3 и 4 ст. 264.1 НК РФ.</w:t>
      </w:r>
    </w:p>
    <w:p w:rsidR="00B0615E" w:rsidRDefault="00B0615E" w:rsidP="00B0615E">
      <w:pPr>
        <w:pStyle w:val="ConsPlusNormal"/>
        <w:ind w:firstLine="540"/>
        <w:jc w:val="both"/>
      </w:pPr>
      <w:r>
        <w:t>По строке 055 указывается стоимость приобретения (создания) реализованных имущественных прав, кроме долей, паев, указанных в Приложении N 3 к листу 02.</w:t>
      </w:r>
    </w:p>
    <w:p w:rsidR="00B0615E" w:rsidRDefault="00B0615E" w:rsidP="00B0615E">
      <w:pPr>
        <w:pStyle w:val="ConsPlusNormal"/>
        <w:ind w:firstLine="540"/>
        <w:jc w:val="both"/>
      </w:pPr>
      <w:r>
        <w:t>По строке 110 показывается сумма убытка от реализации права на земельный участок, признаваемая прочими расходами налогоплательщика в текущем отчетном (налоговом) периоде в соответствии с пп. 3 п. 5 ст. 264.1 НК РФ.</w:t>
      </w:r>
    </w:p>
    <w:p w:rsidR="00B0615E" w:rsidRDefault="00B0615E" w:rsidP="00B0615E">
      <w:pPr>
        <w:pStyle w:val="ConsPlusNormal"/>
        <w:ind w:firstLine="540"/>
        <w:jc w:val="both"/>
      </w:pPr>
      <w:r>
        <w:t>По строке 120 показывается сумма надбавки, уплачиваемая покупателем предприятия как имущественного комплекса, относящаяся к расходам текущего отчетного (налогового) периода и исчисленная в порядке, установленном пп. 1 п. 3 ст. 268.1 НК РФ.</w:t>
      </w:r>
    </w:p>
    <w:p w:rsidR="00B0615E" w:rsidRDefault="00B0615E" w:rsidP="00B0615E">
      <w:pPr>
        <w:pStyle w:val="ConsPlusNormal"/>
        <w:ind w:firstLine="540"/>
        <w:jc w:val="both"/>
      </w:pPr>
      <w:r>
        <w:t>По строке 131 отражается сумма начисленной амортизации за отчетный (налоговый) период как по основным средствам, в том числе по амортизируемым основным средствам, выделенным в отдельную амортизационную группу амортизируемого имущества, так и по нематериальным активам независимо от того, учтено ли подобное имущество на последний день отчетного (налогового) периода.</w:t>
      </w:r>
    </w:p>
    <w:p w:rsidR="00B0615E" w:rsidRDefault="00B0615E" w:rsidP="00B0615E">
      <w:pPr>
        <w:pStyle w:val="ConsPlusNormal"/>
        <w:ind w:firstLine="540"/>
        <w:jc w:val="both"/>
      </w:pPr>
      <w:r>
        <w:t>Отдельно в рассматриваемом Приложении N 2 выделены расходы по операциям, перечисленным в Приложении N 3 к листу 02 (строка 080).</w:t>
      </w:r>
    </w:p>
    <w:p w:rsidR="00B0615E" w:rsidRDefault="00B0615E" w:rsidP="00B0615E">
      <w:pPr>
        <w:pStyle w:val="ConsPlusNormal"/>
        <w:ind w:firstLine="540"/>
        <w:jc w:val="both"/>
      </w:pPr>
      <w:r>
        <w:t>Внереализационные расходы (строка 200) расшифровываются в части:</w:t>
      </w:r>
    </w:p>
    <w:p w:rsidR="00B0615E" w:rsidRDefault="00B0615E" w:rsidP="00B0615E">
      <w:pPr>
        <w:pStyle w:val="ConsPlusNormal"/>
        <w:ind w:firstLine="540"/>
        <w:jc w:val="both"/>
      </w:pPr>
      <w:r>
        <w:t>- расходов в виде процентов по долговым обязательствам любого вида (строка 201);</w:t>
      </w:r>
    </w:p>
    <w:p w:rsidR="00B0615E" w:rsidRDefault="00B0615E" w:rsidP="00B0615E">
      <w:pPr>
        <w:pStyle w:val="ConsPlusNormal"/>
        <w:ind w:firstLine="540"/>
        <w:jc w:val="both"/>
      </w:pPr>
      <w:r>
        <w:t>- затрат по созданию резерва для целей социальной защиты инвалидов (строка 202);</w:t>
      </w:r>
    </w:p>
    <w:p w:rsidR="00B0615E" w:rsidRDefault="00B0615E" w:rsidP="00B0615E">
      <w:pPr>
        <w:pStyle w:val="ConsPlusNormal"/>
        <w:ind w:firstLine="540"/>
        <w:jc w:val="both"/>
      </w:pPr>
      <w:r>
        <w:t>- убытка от реализации права требования согласно п. 2 ст. 279 НК РФ (строка 203);</w:t>
      </w:r>
    </w:p>
    <w:p w:rsidR="00B0615E" w:rsidRDefault="00B0615E" w:rsidP="00B0615E">
      <w:pPr>
        <w:pStyle w:val="ConsPlusNormal"/>
        <w:ind w:firstLine="540"/>
        <w:jc w:val="both"/>
      </w:pPr>
      <w:r>
        <w:t>- расходов на ликвидацию выводимых из эксплуатации основных средств, включая суммы недоначисленной в соответствии с установленным сроком полезного использования амортизации, а также расходов на ликвидацию объектов незавершенного строительства и иного имущества, монтаж которого не завершен (расходов на демонтаж, разборку, вывоз разобранного имущества), охрану недр и другие аналогичные работы (строка 204);</w:t>
      </w:r>
    </w:p>
    <w:p w:rsidR="00B0615E" w:rsidRDefault="00B0615E" w:rsidP="00B0615E">
      <w:pPr>
        <w:pStyle w:val="ConsPlusNormal"/>
        <w:ind w:firstLine="540"/>
        <w:jc w:val="both"/>
      </w:pPr>
      <w:r>
        <w:t>- расходов в виде признанных должником или подлежащих уплате должником на основании решения суда, вступившего в законную силу, штрафов, пеней и (или) иных санкций за нарушение договорных или долговых обязательств, а также расходов на возмещение причиненного ущерба (строка 205).</w:t>
      </w:r>
    </w:p>
    <w:p w:rsidR="00B0615E" w:rsidRDefault="00B0615E" w:rsidP="00B0615E">
      <w:pPr>
        <w:pStyle w:val="ConsPlusNormal"/>
        <w:ind w:firstLine="540"/>
        <w:jc w:val="both"/>
      </w:pPr>
      <w:r>
        <w:t>Убытки, приравниваемые к внереализационным расходам, отражаются в строках 300 - 302. Это убытки прошлых налоговых периодов, выявленные в текущем отчетном (налоговом) периоде (строка 301), и суммы безнадежных долгов, в том числе не покрытые за счет соответствующего резерва (строка 302). Причем по строке 301 не отражаются расходы, относящиеся к предыдущим отчетным (налоговым) периодам, вне зависимости от периода получения подтверждающих документов. Речь идет о документах, которые были составлены в предыдущих отчетных (налоговых) периодах.</w:t>
      </w:r>
    </w:p>
    <w:p w:rsidR="00B0615E" w:rsidRDefault="00B0615E" w:rsidP="00B0615E">
      <w:pPr>
        <w:pStyle w:val="ConsPlusNormal"/>
        <w:ind w:firstLine="540"/>
        <w:jc w:val="both"/>
      </w:pPr>
      <w:r>
        <w:t>Предположим, в 2008 г. были выявлены расходы по услугам, относящимся к прошлым налоговым периодам (например, к 2006 - 2007 гг.), но документы, подтверждающие получение этих услуг в целях налогообложения, датированы текущим годом. В такой ситуации эти расходы отражаются по строке 301. То есть определяющее значение имеет дата составления документов.</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3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Здесь развернуто отражаются суммы доходов (расходов), определяется финансовый результат по операциям, убытки по которым в целях налогообложения прибыли учитываются в специальном порядке. Это убытки, полученные:</w:t>
      </w:r>
    </w:p>
    <w:p w:rsidR="00B0615E" w:rsidRDefault="00B0615E" w:rsidP="00B0615E">
      <w:pPr>
        <w:pStyle w:val="ConsPlusNormal"/>
        <w:ind w:firstLine="540"/>
        <w:jc w:val="both"/>
      </w:pPr>
      <w:r>
        <w:t>- по операциям с амортизируемым имуществом;</w:t>
      </w:r>
    </w:p>
    <w:p w:rsidR="00B0615E" w:rsidRDefault="00B0615E" w:rsidP="00B0615E">
      <w:pPr>
        <w:pStyle w:val="ConsPlusNormal"/>
        <w:ind w:firstLine="540"/>
        <w:jc w:val="both"/>
      </w:pPr>
      <w:r>
        <w:t>- по операциям, связанным с реализацией права требования;</w:t>
      </w:r>
    </w:p>
    <w:p w:rsidR="00B0615E" w:rsidRDefault="00B0615E" w:rsidP="00B0615E">
      <w:pPr>
        <w:pStyle w:val="ConsPlusNormal"/>
        <w:ind w:firstLine="540"/>
        <w:jc w:val="both"/>
      </w:pPr>
      <w:r>
        <w:t>- от деятельности обслуживающих производств и хозяйств;</w:t>
      </w:r>
    </w:p>
    <w:p w:rsidR="00B0615E" w:rsidRDefault="00B0615E" w:rsidP="00B0615E">
      <w:pPr>
        <w:pStyle w:val="ConsPlusNormal"/>
        <w:ind w:firstLine="540"/>
        <w:jc w:val="both"/>
      </w:pPr>
      <w:r>
        <w:t>- в рамках договора доверительного управления имуществом;</w:t>
      </w:r>
    </w:p>
    <w:p w:rsidR="00B0615E" w:rsidRDefault="00B0615E" w:rsidP="00B0615E">
      <w:pPr>
        <w:pStyle w:val="ConsPlusNormal"/>
        <w:ind w:firstLine="540"/>
        <w:jc w:val="both"/>
      </w:pPr>
      <w:r>
        <w:t>- по операциям, связанным с реализацией прав на земельные участки, результаты которых учитываются в целях налогообложения в соответствии с п. 5 ст. 264.1 НК РФ;</w:t>
      </w:r>
    </w:p>
    <w:p w:rsidR="00B0615E" w:rsidRDefault="00B0615E" w:rsidP="00B0615E">
      <w:pPr>
        <w:pStyle w:val="ConsPlusNormal"/>
        <w:ind w:firstLine="540"/>
        <w:jc w:val="both"/>
      </w:pPr>
      <w:r>
        <w:t>- по операциям приобретения предприятия как имущественного комплекса.</w:t>
      </w:r>
    </w:p>
    <w:p w:rsidR="00B0615E" w:rsidRDefault="00B0615E" w:rsidP="00B0615E">
      <w:pPr>
        <w:pStyle w:val="ConsPlusNormal"/>
        <w:ind w:firstLine="540"/>
        <w:jc w:val="both"/>
      </w:pPr>
      <w:r>
        <w:t>В строке 010 указывается общее количество сделок по реализации амортизируемого имущества с выделением из них убыточных по строке 020. Под количеством сделок следует понимать число реализованных (выбывших) объектов основных средств. Косвенно это подтверждается ст. 323 НК РФ, согласно которой налогоплательщик определяет прибыль (убыток) от реализации или выбытия амортизируемого имущества по каждому объекту.</w:t>
      </w:r>
    </w:p>
    <w:p w:rsidR="00B0615E" w:rsidRDefault="00B0615E" w:rsidP="00B0615E">
      <w:pPr>
        <w:pStyle w:val="ConsPlusNormal"/>
        <w:ind w:firstLine="540"/>
        <w:jc w:val="both"/>
      </w:pPr>
      <w:r>
        <w:t>Общая сумма выручки от реализации амортизируемого имущества отражается по строке 030, а по строке 040 - остаточная стоимость реализованного амортизируемого имущества и расходы, связанные с такой реализацией. Прибыль от реализации амортизируемого имущества показывается по строке 050 (только по прибыльным сделкам), а убытки - по строке 060 (только по убыточным сделкам).</w:t>
      </w:r>
    </w:p>
    <w:p w:rsidR="00B0615E" w:rsidRDefault="00B0615E" w:rsidP="00B0615E">
      <w:pPr>
        <w:pStyle w:val="ConsPlusNormal"/>
        <w:ind w:firstLine="540"/>
        <w:jc w:val="both"/>
      </w:pPr>
      <w:r>
        <w:t>По строкам 070 - 170 показываются данные по операциям, связанным с реализацией права требования с учетом особенностей определения налоговой базы при уступке (переуступке) права требования, установленных ст. 279 НК РФ.</w:t>
      </w:r>
    </w:p>
    <w:p w:rsidR="00B0615E" w:rsidRDefault="00B0615E" w:rsidP="00B0615E">
      <w:pPr>
        <w:pStyle w:val="ConsPlusNormal"/>
        <w:ind w:firstLine="540"/>
        <w:jc w:val="both"/>
      </w:pPr>
      <w:r>
        <w:t>В строках 180, 190 и 200 отражаются доходы, расходы и убытки налогоплательщика по деятельности, связанной с использованием объектов обслуживающих производств и хозяйств. Налогоплательщики, осуществляющие такую деятельность, определяют налоговую базу по ней отдельно от налоговой базы по иным видам деятельности (ст. 275.1 НК РФ). Убыток, полученный организацией от подобной деятельности, признается для целей налогообложения при соблюдении определенных условий, которые установлены ст. 275.1 НК РФ. У налогоплательщиков, которые не соблюдают их, на сумму такого убытка может быть уменьшена только прибыль, полученная от деятельности объектов обслуживающих производств и хозяйств в последующие 10 лет.</w:t>
      </w:r>
    </w:p>
    <w:p w:rsidR="00B0615E" w:rsidRDefault="00B0615E" w:rsidP="00B0615E">
      <w:pPr>
        <w:pStyle w:val="ConsPlusNormal"/>
        <w:ind w:firstLine="540"/>
        <w:jc w:val="both"/>
      </w:pPr>
      <w:r>
        <w:t>Величина убытка записывается по строке 200 Приложения N 3, а в следующем налоговом периоде при наличии достаточной величины прибыли, полученной от деятельности объектов обслуживающих производств, - по строке 090 Приложения N 2 к листу 02.</w:t>
      </w:r>
    </w:p>
    <w:p w:rsidR="00B0615E" w:rsidRDefault="00B0615E" w:rsidP="00B0615E">
      <w:pPr>
        <w:pStyle w:val="ConsPlusNormal"/>
        <w:ind w:firstLine="540"/>
        <w:jc w:val="both"/>
      </w:pPr>
      <w:r>
        <w:t>Еще одним видом убытка, который не учитывается при исчислении налога на прибыль, является убыток учредителя доверительного управления имуществом. Основание - п. 4 ст. 276 НК РФ. В Приложении N 3 такой убыток отражается по строке 230, а доходы и расходы, связанные с осуществлением договора доверительного управления, - по строкам 210 и 220.</w:t>
      </w:r>
    </w:p>
    <w:p w:rsidR="00B0615E" w:rsidRDefault="00B0615E" w:rsidP="00B0615E">
      <w:pPr>
        <w:pStyle w:val="ConsPlusNormal"/>
        <w:ind w:firstLine="540"/>
        <w:jc w:val="both"/>
      </w:pPr>
      <w:r>
        <w:t>По строкам 240 - 260 показываются данные по операциям, связанным с реализацией прав на земельные участки, результаты которых учитываются в целях налогообложения в соответствии с п. 5 ст. 264.1 НК РФ. При получении убытка от реализации права на земельный участок он указывается по строке 260. Убыток определяется по каждому земельному участку отдельно.</w:t>
      </w:r>
    </w:p>
    <w:p w:rsidR="00B0615E" w:rsidRDefault="00B0615E" w:rsidP="00B0615E">
      <w:pPr>
        <w:pStyle w:val="ConsPlusNormal"/>
        <w:ind w:firstLine="540"/>
        <w:jc w:val="both"/>
      </w:pPr>
      <w:r>
        <w:t>По строкам 270 - 290 указываются данные от реализации долей, паев участником, пайщиком организаций в соответствии со ст. 268 НК РФ.</w:t>
      </w:r>
    </w:p>
    <w:p w:rsidR="00B0615E" w:rsidRDefault="00B0615E" w:rsidP="00B0615E">
      <w:pPr>
        <w:pStyle w:val="ConsPlusNormal"/>
        <w:ind w:firstLine="540"/>
        <w:jc w:val="both"/>
      </w:pPr>
      <w:r>
        <w:t>По строкам 300 - 330 отражаются данные по операциям приобретения предприятия как имущественного комплекса.</w:t>
      </w:r>
    </w:p>
    <w:p w:rsidR="00B0615E" w:rsidRDefault="00B0615E" w:rsidP="00B0615E">
      <w:pPr>
        <w:pStyle w:val="ConsPlusNormal"/>
        <w:ind w:firstLine="540"/>
        <w:jc w:val="both"/>
      </w:pPr>
      <w:r>
        <w:t>По строке 320 указывается величина превышения цены покупки предприятия как имущественного комплекса над стоимостью его чистых активов, т.е. надбавка к цене, признаваемая расходом и учитываемая в целях налогообложения в соответствии с пп. 1 п. 3 ст. 268.1 НК РФ (строка 320 = строка 300 - строка 310, если строка 300 больше строки 310).</w:t>
      </w:r>
    </w:p>
    <w:p w:rsidR="00B0615E" w:rsidRDefault="00B0615E" w:rsidP="00B0615E">
      <w:pPr>
        <w:pStyle w:val="ConsPlusNormal"/>
        <w:ind w:firstLine="540"/>
        <w:jc w:val="both"/>
      </w:pPr>
      <w:r>
        <w:t>По строке 330 указывается величина превышения стоимости чистых активов предприятия как имущественного комплекса над ценой его покупки, т.е. скидка, признаваемая доходом и учитываемая в целях налогообложения в соответствии с пп. 2 п. 3 ст. 268.1 НК РФ (строка 330 = строка 310 - строка 300, если строка 310 больше строки 300).</w:t>
      </w:r>
    </w:p>
    <w:p w:rsidR="00B0615E" w:rsidRDefault="00B0615E" w:rsidP="00B0615E">
      <w:pPr>
        <w:pStyle w:val="ConsPlusNormal"/>
        <w:ind w:firstLine="540"/>
        <w:jc w:val="both"/>
      </w:pPr>
      <w:r>
        <w:t>Сформированный в строке 340 Приложения N 3 к листу 02 суммарный показатель всей выручки отражается по строке 030 Приложения N 1 к листу 02. Суммарный показатель расходов из строки 350 Приложения N 3 к листу 02 принимается в уменьшение налоговой базы в текущем отчетном (налоговом) периоде и указывается по строке 080 Приложения N 2 к листу 02.</w:t>
      </w:r>
    </w:p>
    <w:p w:rsidR="00B0615E" w:rsidRDefault="00B0615E" w:rsidP="00B0615E">
      <w:pPr>
        <w:pStyle w:val="ConsPlusNormal"/>
        <w:ind w:firstLine="540"/>
        <w:jc w:val="both"/>
      </w:pPr>
      <w:r>
        <w:lastRenderedPageBreak/>
        <w:t>Общая сумма убытков, приведенная в строке 360 Приложения N 3 к листу 02, переносится в строку 050 листа 02. В этом и заключается процесс восстановления убытка в целях исчисления налога на прибыль.</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4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Как и раньше, в Приложении N 4 рассчитывается сумма убытка, уменьшающего налоговую базу по налогу на прибыль. Полученный результат, отраженный по строке 150, переносится в строку 110 листа 02.</w:t>
      </w:r>
    </w:p>
    <w:p w:rsidR="00B0615E" w:rsidRDefault="00B0615E" w:rsidP="00B0615E">
      <w:pPr>
        <w:pStyle w:val="ConsPlusNormal"/>
        <w:ind w:firstLine="540"/>
        <w:jc w:val="both"/>
      </w:pPr>
      <w:r>
        <w:t>Сразу отметим, что значительных изменений указанное Приложение не претерпело. Все правки носят технический характер. Например, увеличено количество строк, предназначенных для расшифровки полученных убытков по годам, скорректированы формулы для расчета налоговой базы исходя из новой редакции Декларации и т.д.</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5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Это Приложение включают в Декларацию только те налогоплательщики, которые имеют обособленные подразделения.</w:t>
      </w:r>
    </w:p>
    <w:p w:rsidR="00B0615E" w:rsidRDefault="00B0615E" w:rsidP="00B0615E">
      <w:pPr>
        <w:pStyle w:val="ConsPlusNormal"/>
        <w:ind w:firstLine="540"/>
        <w:jc w:val="both"/>
      </w:pPr>
      <w:r>
        <w:t>Данное Приложение заполняется по организации без обособленных подразделений и по каждому обособленному подразделению, включая ликвидированные в текущем налоговом периоде, или группе обособленных подразделений, находящихся на территории одного субъекта РФ.</w:t>
      </w:r>
    </w:p>
    <w:p w:rsidR="00B0615E" w:rsidRDefault="00B0615E" w:rsidP="00B0615E">
      <w:pPr>
        <w:pStyle w:val="ConsPlusNormal"/>
        <w:ind w:firstLine="540"/>
        <w:jc w:val="both"/>
      </w:pPr>
      <w:r>
        <w:t>Количество Приложений N 5 к листу 02 зависит от количества обособленных подразделений или групп обособленных подразделений.</w:t>
      </w:r>
    </w:p>
    <w:p w:rsidR="00B0615E" w:rsidRDefault="00B0615E" w:rsidP="00B0615E">
      <w:pPr>
        <w:pStyle w:val="ConsPlusNormal"/>
        <w:ind w:firstLine="540"/>
        <w:jc w:val="both"/>
      </w:pPr>
    </w:p>
    <w:p w:rsidR="00B0615E" w:rsidRDefault="00B0615E" w:rsidP="00B0615E">
      <w:pPr>
        <w:pStyle w:val="ConsPlusNormal"/>
        <w:ind w:firstLine="0"/>
        <w:jc w:val="center"/>
        <w:outlineLvl w:val="0"/>
      </w:pPr>
      <w:r>
        <w:t>Пример заполнения Декларации</w:t>
      </w:r>
    </w:p>
    <w:p w:rsidR="00B0615E" w:rsidRDefault="00B0615E" w:rsidP="00B0615E">
      <w:pPr>
        <w:pStyle w:val="ConsPlusNormal"/>
        <w:ind w:firstLine="540"/>
        <w:jc w:val="both"/>
      </w:pPr>
    </w:p>
    <w:p w:rsidR="00B0615E" w:rsidRDefault="00B0615E" w:rsidP="00B0615E">
      <w:pPr>
        <w:pStyle w:val="ConsPlusNormal"/>
        <w:ind w:firstLine="540"/>
        <w:jc w:val="both"/>
      </w:pPr>
      <w:r>
        <w:t>Порядок заполнения Декларации за первое полугодие 2008 г. рассмотрим на конкретном примере.</w:t>
      </w:r>
    </w:p>
    <w:p w:rsidR="00B0615E" w:rsidRDefault="00B0615E" w:rsidP="00B0615E">
      <w:pPr>
        <w:pStyle w:val="ConsPlusNormal"/>
        <w:ind w:firstLine="540"/>
        <w:jc w:val="both"/>
      </w:pPr>
    </w:p>
    <w:p w:rsidR="00B0615E" w:rsidRDefault="00B0615E" w:rsidP="00B0615E">
      <w:pPr>
        <w:pStyle w:val="ConsPlusNormal"/>
        <w:ind w:firstLine="540"/>
        <w:jc w:val="both"/>
      </w:pPr>
      <w:r>
        <w:t>Пример. ОАО "Альфа" ведет производственную и торговую деятельность. Организация уплачивает ежемесячные авансовые платежи в общем порядке с последующим квартальным перерасчетом. Доходы и расходы ОАО "Альфа" определяет по методу начисления.</w:t>
      </w:r>
    </w:p>
    <w:p w:rsidR="00B0615E" w:rsidRDefault="00B0615E" w:rsidP="00B0615E">
      <w:pPr>
        <w:pStyle w:val="ConsPlusNormal"/>
        <w:ind w:firstLine="540"/>
        <w:jc w:val="both"/>
      </w:pPr>
      <w:r>
        <w:t>В I квартале 2008 г. организация уплатила платежи на сумму 36 000 руб., в том числе в федеральный бюджет - 9750 руб., в региональный - 26 250 руб.</w:t>
      </w:r>
    </w:p>
    <w:p w:rsidR="00B0615E" w:rsidRDefault="00B0615E" w:rsidP="00B0615E">
      <w:pPr>
        <w:pStyle w:val="ConsPlusNormal"/>
        <w:ind w:firstLine="540"/>
        <w:jc w:val="both"/>
      </w:pPr>
      <w:r>
        <w:t>Доходы ОАО "Альфа" за первое полугодие 2008 г. представлены в табл. 1, расходы (включая убытки) - в табл. 2.</w:t>
      </w:r>
    </w:p>
    <w:p w:rsidR="00B0615E" w:rsidRDefault="00B0615E" w:rsidP="00B0615E">
      <w:pPr>
        <w:pStyle w:val="ConsPlusNormal"/>
        <w:ind w:firstLine="540"/>
        <w:jc w:val="both"/>
      </w:pPr>
    </w:p>
    <w:p w:rsidR="00B0615E" w:rsidRDefault="00B0615E" w:rsidP="00B0615E">
      <w:pPr>
        <w:pStyle w:val="ConsPlusNormal"/>
        <w:ind w:firstLine="0"/>
        <w:jc w:val="right"/>
      </w:pPr>
      <w:r>
        <w:t>Таблица 1</w:t>
      </w:r>
    </w:p>
    <w:p w:rsidR="00B0615E" w:rsidRDefault="00B0615E" w:rsidP="00B0615E">
      <w:pPr>
        <w:pStyle w:val="ConsPlusNormal"/>
        <w:ind w:firstLine="0"/>
        <w:jc w:val="center"/>
      </w:pPr>
    </w:p>
    <w:p w:rsidR="00B0615E" w:rsidRDefault="00B0615E" w:rsidP="00B0615E">
      <w:pPr>
        <w:pStyle w:val="ConsPlusNormal"/>
        <w:ind w:firstLine="0"/>
        <w:jc w:val="center"/>
      </w:pPr>
      <w:r>
        <w:t>Доходы ОАО "Альфа" за первое полугодие 2008 г., руб.</w:t>
      </w:r>
    </w:p>
    <w:p w:rsidR="00B0615E" w:rsidRDefault="00B0615E" w:rsidP="00B0615E">
      <w:pPr>
        <w:pStyle w:val="ConsPlusNormal"/>
        <w:ind w:firstLine="540"/>
        <w:jc w:val="both"/>
      </w:pPr>
    </w:p>
    <w:tbl>
      <w:tblPr>
        <w:tblW w:w="0" w:type="auto"/>
        <w:tblInd w:w="70" w:type="dxa"/>
        <w:tblLayout w:type="fixed"/>
        <w:tblCellMar>
          <w:left w:w="70" w:type="dxa"/>
          <w:right w:w="70" w:type="dxa"/>
        </w:tblCellMar>
        <w:tblLook w:val="0000"/>
      </w:tblPr>
      <w:tblGrid>
        <w:gridCol w:w="4050"/>
        <w:gridCol w:w="2160"/>
        <w:gridCol w:w="3780"/>
      </w:tblGrid>
      <w:tr w:rsidR="00B0615E">
        <w:tblPrEx>
          <w:tblCellMar>
            <w:top w:w="0" w:type="dxa"/>
            <w:bottom w:w="0" w:type="dxa"/>
          </w:tblCellMar>
        </w:tblPrEx>
        <w:trPr>
          <w:cantSplit/>
          <w:trHeight w:val="36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Вид дохода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Сумма дохода </w:t>
            </w:r>
            <w:r>
              <w:br/>
              <w:t>(без учета НДС)</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Декларации     </w:t>
            </w:r>
          </w:p>
        </w:tc>
      </w:tr>
      <w:tr w:rsidR="00B0615E">
        <w:tblPrEx>
          <w:tblCellMar>
            <w:top w:w="0" w:type="dxa"/>
            <w:bottom w:w="0" w:type="dxa"/>
          </w:tblCellMar>
        </w:tblPrEx>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Доходы от реализации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от реализации        </w:t>
            </w:r>
            <w:r>
              <w:br/>
              <w:t xml:space="preserve">продукции собственного       </w:t>
            </w:r>
            <w:r>
              <w:br/>
              <w:t xml:space="preserve">производства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6 000 000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011 Приложения N 1  </w:t>
            </w:r>
            <w:r>
              <w:br/>
              <w:t xml:space="preserve">(включается в строку 010   </w:t>
            </w:r>
            <w:r>
              <w:br/>
              <w:t xml:space="preserve">Приложения N 1)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от реализации        </w:t>
            </w:r>
            <w:r>
              <w:br/>
              <w:t xml:space="preserve">покупных товаров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1 600 000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012 Приложения N 1  </w:t>
            </w:r>
            <w:r>
              <w:br/>
              <w:t xml:space="preserve">(включается в строку 010   </w:t>
            </w:r>
            <w:r>
              <w:br/>
              <w:t xml:space="preserve">Приложения N 1)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от реализации доли в </w:t>
            </w:r>
            <w:r>
              <w:br/>
              <w:t xml:space="preserve">ООО "Бета"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530 000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013 Приложения N 1  </w:t>
            </w:r>
            <w:r>
              <w:br/>
              <w:t xml:space="preserve">(включается в строку 010   </w:t>
            </w:r>
            <w:r>
              <w:br/>
              <w:t xml:space="preserve">Приложения N 1)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от реализации        </w:t>
            </w:r>
            <w:r>
              <w:br/>
              <w:t xml:space="preserve">строительных материалов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70 000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014 Приложения N 1  </w:t>
            </w:r>
            <w:r>
              <w:br/>
              <w:t xml:space="preserve">(включается в строку 010   </w:t>
            </w:r>
            <w:r>
              <w:br/>
              <w:t xml:space="preserve">Приложения N 1)            </w:t>
            </w:r>
          </w:p>
        </w:tc>
      </w:tr>
      <w:tr w:rsidR="00B0615E">
        <w:tblPrEx>
          <w:tblCellMar>
            <w:top w:w="0" w:type="dxa"/>
            <w:bottom w:w="0" w:type="dxa"/>
          </w:tblCellMar>
        </w:tblPrEx>
        <w:trPr>
          <w:cantSplit/>
          <w:trHeight w:val="36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Доходы от сдачи имущества в  </w:t>
            </w:r>
            <w:r>
              <w:br/>
              <w:t xml:space="preserve">аренду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50 000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010 Приложения N 1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от реализации        </w:t>
            </w:r>
            <w:r>
              <w:br/>
              <w:t xml:space="preserve">сервера, бывшего в           </w:t>
            </w:r>
            <w:r>
              <w:br/>
              <w:t xml:space="preserve">употреблении, и мебели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35 000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030 Приложения N 3  </w:t>
            </w:r>
            <w:r>
              <w:br/>
              <w:t xml:space="preserve">(включается в строку 030   </w:t>
            </w:r>
            <w:r>
              <w:br/>
              <w:t xml:space="preserve">Приложения N 1)            </w:t>
            </w:r>
          </w:p>
        </w:tc>
      </w:tr>
      <w:tr w:rsidR="00B0615E">
        <w:tblPrEx>
          <w:tblCellMar>
            <w:top w:w="0" w:type="dxa"/>
            <w:bottom w:w="0" w:type="dxa"/>
          </w:tblCellMar>
        </w:tblPrEx>
        <w:trPr>
          <w:cantSplit/>
          <w:trHeight w:val="60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lastRenderedPageBreak/>
              <w:t xml:space="preserve">Выручка от реализации права  </w:t>
            </w:r>
            <w:r>
              <w:br/>
              <w:t xml:space="preserve">требования долга другой      </w:t>
            </w:r>
            <w:r>
              <w:br/>
              <w:t xml:space="preserve">организации как финансовой   </w:t>
            </w:r>
            <w:r>
              <w:br/>
              <w:t xml:space="preserve">услуги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200 000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013 Приложения N 1  </w:t>
            </w:r>
            <w:r>
              <w:br/>
              <w:t xml:space="preserve">(включается в строку 010   </w:t>
            </w:r>
            <w:r>
              <w:br/>
              <w:t xml:space="preserve">Приложения N 1)            </w:t>
            </w:r>
          </w:p>
        </w:tc>
      </w:tr>
      <w:tr w:rsidR="00B0615E">
        <w:tblPrEx>
          <w:tblCellMar>
            <w:top w:w="0" w:type="dxa"/>
            <w:bottom w:w="0" w:type="dxa"/>
          </w:tblCellMar>
        </w:tblPrEx>
        <w:trPr>
          <w:cantSplit/>
          <w:trHeight w:val="72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от реализации права  </w:t>
            </w:r>
            <w:r>
              <w:br/>
              <w:t xml:space="preserve">требования долга другой      </w:t>
            </w:r>
            <w:r>
              <w:br/>
              <w:t xml:space="preserve">организации как финансовой   </w:t>
            </w:r>
            <w:r>
              <w:br/>
              <w:t xml:space="preserve">услуги, реализованной с      </w:t>
            </w:r>
            <w:r>
              <w:br/>
              <w:t xml:space="preserve">убытком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175 000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070 Приложения N 3  </w:t>
            </w:r>
            <w:r>
              <w:br/>
              <w:t xml:space="preserve">(включается в строку 030   </w:t>
            </w:r>
            <w:r>
              <w:br/>
              <w:t xml:space="preserve">Приложения N 1)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Выручка, полученная от       </w:t>
            </w:r>
            <w:r>
              <w:br/>
              <w:t xml:space="preserve">деятельности столовой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240 000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180 Приложения N 3  </w:t>
            </w:r>
            <w:r>
              <w:br/>
              <w:t xml:space="preserve">(включается в строку 030   </w:t>
            </w:r>
            <w:r>
              <w:br/>
              <w:t xml:space="preserve">Приложения N 1)            </w:t>
            </w:r>
          </w:p>
        </w:tc>
      </w:tr>
      <w:tr w:rsidR="00B0615E">
        <w:tblPrEx>
          <w:tblCellMar>
            <w:top w:w="0" w:type="dxa"/>
            <w:bottom w:w="0" w:type="dxa"/>
          </w:tblCellMar>
        </w:tblPrEx>
        <w:trPr>
          <w:cantSplit/>
          <w:trHeight w:val="36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Полученные от эмитента       </w:t>
            </w:r>
            <w:r>
              <w:br/>
              <w:t xml:space="preserve">дивиденды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100 000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070 листа 02        </w:t>
            </w:r>
          </w:p>
        </w:tc>
      </w:tr>
      <w:tr w:rsidR="00B0615E">
        <w:tblPrEx>
          <w:tblCellMar>
            <w:top w:w="0" w:type="dxa"/>
            <w:bottom w:w="0" w:type="dxa"/>
          </w:tblCellMar>
        </w:tblPrEx>
        <w:trPr>
          <w:cantSplit/>
          <w:trHeight w:val="36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Доход от реализации ценной   </w:t>
            </w:r>
            <w:r>
              <w:br/>
              <w:t xml:space="preserve">бумаги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010 листа 05 с      </w:t>
            </w:r>
            <w:r>
              <w:br/>
              <w:t xml:space="preserve">кодом 1                    </w:t>
            </w:r>
          </w:p>
        </w:tc>
      </w:tr>
      <w:tr w:rsidR="00B0615E">
        <w:tblPrEx>
          <w:tblCellMar>
            <w:top w:w="0" w:type="dxa"/>
            <w:bottom w:w="0" w:type="dxa"/>
          </w:tblCellMar>
        </w:tblPrEx>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Внереализационные доходы                        </w:t>
            </w:r>
          </w:p>
        </w:tc>
      </w:tr>
      <w:tr w:rsidR="00B0615E">
        <w:tblPrEx>
          <w:tblCellMar>
            <w:top w:w="0" w:type="dxa"/>
            <w:bottom w:w="0" w:type="dxa"/>
          </w:tblCellMar>
        </w:tblPrEx>
        <w:trPr>
          <w:cantSplit/>
          <w:trHeight w:val="84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Доходы в виде стоимости      </w:t>
            </w:r>
            <w:r>
              <w:br/>
              <w:t xml:space="preserve">материалов, полученных от    </w:t>
            </w:r>
            <w:r>
              <w:br/>
              <w:t xml:space="preserve">ликвидации выведенного из    </w:t>
            </w:r>
            <w:r>
              <w:br/>
              <w:t xml:space="preserve">эксплуатации                 </w:t>
            </w:r>
            <w:r>
              <w:br/>
              <w:t xml:space="preserve">производственного            </w:t>
            </w:r>
            <w:r>
              <w:br/>
              <w:t xml:space="preserve">оборудования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21 000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102 Приложения N 1  </w:t>
            </w:r>
            <w:r>
              <w:br/>
              <w:t xml:space="preserve">(включается в строку 100   </w:t>
            </w:r>
            <w:r>
              <w:br/>
              <w:t xml:space="preserve">Приложения N 1)            </w:t>
            </w:r>
          </w:p>
        </w:tc>
      </w:tr>
      <w:tr w:rsidR="00B0615E">
        <w:tblPrEx>
          <w:tblCellMar>
            <w:top w:w="0" w:type="dxa"/>
            <w:bottom w:w="0" w:type="dxa"/>
          </w:tblCellMar>
        </w:tblPrEx>
        <w:trPr>
          <w:cantSplit/>
          <w:trHeight w:val="60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Доходы в виде процентов,     </w:t>
            </w:r>
            <w:r>
              <w:br/>
              <w:t xml:space="preserve">начисленных банком по        </w:t>
            </w:r>
            <w:r>
              <w:br/>
              <w:t xml:space="preserve">остаткам денежных средств на </w:t>
            </w:r>
            <w:r>
              <w:br/>
              <w:t xml:space="preserve">расчетном счете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2 300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100 Приложения N 1  </w:t>
            </w:r>
          </w:p>
        </w:tc>
      </w:tr>
      <w:tr w:rsidR="00B0615E">
        <w:tblPrEx>
          <w:tblCellMar>
            <w:top w:w="0" w:type="dxa"/>
            <w:bottom w:w="0" w:type="dxa"/>
          </w:tblCellMar>
        </w:tblPrEx>
        <w:trPr>
          <w:cantSplit/>
          <w:trHeight w:val="480"/>
        </w:trPr>
        <w:tc>
          <w:tcPr>
            <w:tcW w:w="40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Признанные контрагентами     </w:t>
            </w:r>
            <w:r>
              <w:br/>
              <w:t xml:space="preserve">штрафы за нарушение условий  </w:t>
            </w:r>
            <w:r>
              <w:br/>
              <w:t xml:space="preserve">хозяйственных договоров      </w:t>
            </w:r>
          </w:p>
        </w:tc>
        <w:tc>
          <w:tcPr>
            <w:tcW w:w="216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6 500   </w:t>
            </w:r>
          </w:p>
        </w:tc>
        <w:tc>
          <w:tcPr>
            <w:tcW w:w="378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100 Приложения N 1  </w:t>
            </w:r>
          </w:p>
        </w:tc>
      </w:tr>
    </w:tbl>
    <w:p w:rsidR="00B0615E" w:rsidRDefault="00B0615E" w:rsidP="00B0615E">
      <w:pPr>
        <w:pStyle w:val="ConsPlusNormal"/>
        <w:ind w:firstLine="540"/>
        <w:jc w:val="both"/>
      </w:pPr>
    </w:p>
    <w:p w:rsidR="00B0615E" w:rsidRDefault="00B0615E" w:rsidP="00B0615E">
      <w:pPr>
        <w:pStyle w:val="ConsPlusNormal"/>
        <w:ind w:firstLine="0"/>
        <w:jc w:val="right"/>
      </w:pPr>
      <w:r>
        <w:t>Таблица 2</w:t>
      </w:r>
    </w:p>
    <w:p w:rsidR="00B0615E" w:rsidRDefault="00B0615E" w:rsidP="00B0615E">
      <w:pPr>
        <w:pStyle w:val="ConsPlusNormal"/>
        <w:ind w:firstLine="540"/>
        <w:jc w:val="both"/>
      </w:pPr>
    </w:p>
    <w:p w:rsidR="00B0615E" w:rsidRDefault="00B0615E" w:rsidP="00B0615E">
      <w:pPr>
        <w:pStyle w:val="ConsPlusNormal"/>
        <w:ind w:firstLine="0"/>
        <w:jc w:val="center"/>
      </w:pPr>
      <w:r>
        <w:t>Расходы ОАО "Альфа" за первое полугодие 2008 г., руб.</w:t>
      </w:r>
    </w:p>
    <w:p w:rsidR="00B0615E" w:rsidRDefault="00B0615E" w:rsidP="00B0615E">
      <w:pPr>
        <w:pStyle w:val="ConsPlusNormal"/>
        <w:ind w:firstLine="540"/>
        <w:jc w:val="both"/>
      </w:pPr>
    </w:p>
    <w:tbl>
      <w:tblPr>
        <w:tblW w:w="0" w:type="auto"/>
        <w:tblInd w:w="70" w:type="dxa"/>
        <w:tblLayout w:type="fixed"/>
        <w:tblCellMar>
          <w:left w:w="70" w:type="dxa"/>
          <w:right w:w="70" w:type="dxa"/>
        </w:tblCellMar>
        <w:tblLook w:val="0000"/>
      </w:tblPr>
      <w:tblGrid>
        <w:gridCol w:w="2700"/>
        <w:gridCol w:w="1485"/>
        <w:gridCol w:w="1350"/>
        <w:gridCol w:w="1350"/>
        <w:gridCol w:w="3105"/>
      </w:tblGrid>
      <w:tr w:rsidR="00B0615E">
        <w:tblPrEx>
          <w:tblCellMar>
            <w:top w:w="0" w:type="dxa"/>
            <w:bottom w:w="0" w:type="dxa"/>
          </w:tblCellMar>
        </w:tblPrEx>
        <w:trPr>
          <w:cantSplit/>
          <w:trHeight w:val="240"/>
        </w:trPr>
        <w:tc>
          <w:tcPr>
            <w:tcW w:w="2700"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 xml:space="preserve">Виды расходов   </w:t>
            </w:r>
          </w:p>
        </w:tc>
        <w:tc>
          <w:tcPr>
            <w:tcW w:w="1485"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 xml:space="preserve">Всего  </w:t>
            </w:r>
            <w:r>
              <w:br/>
              <w:t xml:space="preserve">расходов </w:t>
            </w:r>
          </w:p>
        </w:tc>
        <w:tc>
          <w:tcPr>
            <w:tcW w:w="2700" w:type="dxa"/>
            <w:gridSpan w:val="2"/>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 том числе    </w:t>
            </w:r>
          </w:p>
        </w:tc>
        <w:tc>
          <w:tcPr>
            <w:tcW w:w="3105"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 xml:space="preserve">Строка Декларации  </w:t>
            </w:r>
          </w:p>
        </w:tc>
      </w:tr>
      <w:tr w:rsidR="00B0615E">
        <w:tblPrEx>
          <w:tblCellMar>
            <w:top w:w="0" w:type="dxa"/>
            <w:bottom w:w="0" w:type="dxa"/>
          </w:tblCellMar>
        </w:tblPrEx>
        <w:trPr>
          <w:cantSplit/>
          <w:trHeight w:val="240"/>
        </w:trPr>
        <w:tc>
          <w:tcPr>
            <w:tcW w:w="2700"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c>
          <w:tcPr>
            <w:tcW w:w="1485"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прямые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косвенные</w:t>
            </w:r>
          </w:p>
        </w:tc>
        <w:tc>
          <w:tcPr>
            <w:tcW w:w="3105"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r>
      <w:tr w:rsidR="00B0615E">
        <w:tblPrEx>
          <w:tblCellMar>
            <w:top w:w="0" w:type="dxa"/>
            <w:bottom w:w="0" w:type="dxa"/>
          </w:tblCellMar>
        </w:tblPrEx>
        <w:trPr>
          <w:cantSplit/>
          <w:trHeight w:val="2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3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4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5          </w:t>
            </w:r>
          </w:p>
        </w:tc>
      </w:tr>
      <w:tr w:rsidR="00B0615E">
        <w:tblPrEx>
          <w:tblCellMar>
            <w:top w:w="0" w:type="dxa"/>
            <w:bottom w:w="0" w:type="dxa"/>
          </w:tblCellMar>
        </w:tblPrEx>
        <w:trPr>
          <w:cantSplit/>
          <w:trHeight w:val="360"/>
        </w:trPr>
        <w:tc>
          <w:tcPr>
            <w:tcW w:w="9990" w:type="dxa"/>
            <w:gridSpan w:val="5"/>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связанные с производством и реализацией товаров (работ, услуг) </w:t>
            </w:r>
            <w:r>
              <w:br/>
              <w:t xml:space="preserve">собственного производства                        </w:t>
            </w:r>
          </w:p>
        </w:tc>
      </w:tr>
      <w:tr w:rsidR="00B0615E">
        <w:tblPrEx>
          <w:tblCellMar>
            <w:top w:w="0" w:type="dxa"/>
            <w:bottom w:w="0" w:type="dxa"/>
          </w:tblCellMar>
        </w:tblPrEx>
        <w:trPr>
          <w:cantSplit/>
          <w:trHeight w:val="60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Стоимость          </w:t>
            </w:r>
            <w:r>
              <w:br/>
              <w:t xml:space="preserve">использованного в  </w:t>
            </w:r>
            <w:r>
              <w:br/>
              <w:t xml:space="preserve">производстве сырья </w:t>
            </w:r>
            <w:r>
              <w:br/>
              <w:t xml:space="preserve">и материалов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4 214 000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4 214 000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010 Приложения </w:t>
            </w:r>
            <w:r>
              <w:br/>
              <w:t xml:space="preserve">N 2                   </w:t>
            </w:r>
          </w:p>
        </w:tc>
      </w:tr>
      <w:tr w:rsidR="00B0615E">
        <w:tblPrEx>
          <w:tblCellMar>
            <w:top w:w="0" w:type="dxa"/>
            <w:bottom w:w="0" w:type="dxa"/>
          </w:tblCellMar>
        </w:tblPrEx>
        <w:trPr>
          <w:cantSplit/>
          <w:trHeight w:val="60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Оплата труда       </w:t>
            </w:r>
            <w:r>
              <w:br/>
              <w:t xml:space="preserve">сотрудников,       </w:t>
            </w:r>
            <w:r>
              <w:br/>
              <w:t xml:space="preserve">занятых в          </w:t>
            </w:r>
            <w:r>
              <w:br/>
              <w:t xml:space="preserve">производстве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620 000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620 000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010 Приложения </w:t>
            </w:r>
            <w:r>
              <w:br/>
              <w:t xml:space="preserve">N 2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ЕСН, начисленный на</w:t>
            </w:r>
            <w:r>
              <w:br/>
              <w:t>выплаты работникам,</w:t>
            </w:r>
            <w:r>
              <w:br/>
              <w:t xml:space="preserve">участвующим в      </w:t>
            </w:r>
            <w:r>
              <w:br/>
              <w:t xml:space="preserve">процессе           </w:t>
            </w:r>
            <w:r>
              <w:br/>
              <w:t xml:space="preserve">производства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74 400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74 400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010 Приложения </w:t>
            </w:r>
            <w:r>
              <w:br/>
              <w:t xml:space="preserve">N 2                   </w:t>
            </w:r>
          </w:p>
        </w:tc>
      </w:tr>
      <w:tr w:rsidR="00B0615E">
        <w:tblPrEx>
          <w:tblCellMar>
            <w:top w:w="0" w:type="dxa"/>
            <w:bottom w:w="0" w:type="dxa"/>
          </w:tblCellMar>
        </w:tblPrEx>
        <w:trPr>
          <w:cantSplit/>
          <w:trHeight w:val="8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Страховые взносы в </w:t>
            </w:r>
            <w:r>
              <w:br/>
              <w:t>ПФР, начисленные на</w:t>
            </w:r>
            <w:r>
              <w:br/>
              <w:t>выплаты работникам,</w:t>
            </w:r>
            <w:r>
              <w:br/>
              <w:t xml:space="preserve">участвующим в      </w:t>
            </w:r>
            <w:r>
              <w:br/>
              <w:t xml:space="preserve">процессе           </w:t>
            </w:r>
            <w:r>
              <w:br/>
              <w:t xml:space="preserve">производства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86 800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86 800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010 Приложения </w:t>
            </w:r>
            <w:r>
              <w:br/>
              <w:t xml:space="preserve">N 2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lastRenderedPageBreak/>
              <w:t xml:space="preserve">Оплата труда       </w:t>
            </w:r>
            <w:r>
              <w:br/>
              <w:t xml:space="preserve">персонала, не      </w:t>
            </w:r>
            <w:r>
              <w:br/>
              <w:t xml:space="preserve">участвующего в     </w:t>
            </w:r>
            <w:r>
              <w:br/>
              <w:t xml:space="preserve">процессе           </w:t>
            </w:r>
            <w:r>
              <w:br/>
              <w:t xml:space="preserve">производства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130 000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130 000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ЕСН, начисленный на</w:t>
            </w:r>
            <w:r>
              <w:br/>
              <w:t>выплаты работникам,</w:t>
            </w:r>
            <w:r>
              <w:br/>
              <w:t xml:space="preserve">не участвующим в   </w:t>
            </w:r>
            <w:r>
              <w:br/>
              <w:t xml:space="preserve">процессе           </w:t>
            </w:r>
            <w:r>
              <w:br/>
              <w:t xml:space="preserve">производства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15 600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15 600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8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Страховые взносы в </w:t>
            </w:r>
            <w:r>
              <w:br/>
              <w:t>ПФР, начисленные на</w:t>
            </w:r>
            <w:r>
              <w:br/>
              <w:t>выплаты работникам,</w:t>
            </w:r>
            <w:r>
              <w:br/>
              <w:t xml:space="preserve">не участвующим в   </w:t>
            </w:r>
            <w:r>
              <w:br/>
              <w:t xml:space="preserve">процессе           </w:t>
            </w:r>
            <w:r>
              <w:br/>
              <w:t xml:space="preserve">производства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18 200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18 200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13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на научные </w:t>
            </w:r>
            <w:r>
              <w:br/>
              <w:t xml:space="preserve">исследования,      </w:t>
            </w:r>
            <w:r>
              <w:br/>
              <w:t xml:space="preserve">которые начали     </w:t>
            </w:r>
            <w:r>
              <w:br/>
              <w:t xml:space="preserve">использоваться в   </w:t>
            </w:r>
            <w:r>
              <w:br/>
              <w:t xml:space="preserve">производственной   </w:t>
            </w:r>
            <w:r>
              <w:br/>
              <w:t xml:space="preserve">деятельности,      </w:t>
            </w:r>
            <w:r>
              <w:br/>
              <w:t xml:space="preserve">которые в течение  </w:t>
            </w:r>
            <w:r>
              <w:br/>
              <w:t xml:space="preserve">года равномерно    </w:t>
            </w:r>
            <w:r>
              <w:br/>
              <w:t xml:space="preserve">признаются         </w:t>
            </w:r>
            <w:r>
              <w:br/>
              <w:t xml:space="preserve">расходами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65 000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32 500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042 Приложения </w:t>
            </w:r>
            <w:r>
              <w:br/>
              <w:t xml:space="preserve">N 2 (включается в     </w:t>
            </w:r>
            <w:r>
              <w:br/>
              <w:t xml:space="preserve">строку 040 Приложения </w:t>
            </w:r>
            <w:r>
              <w:br/>
              <w:t xml:space="preserve">N 2)                  </w:t>
            </w:r>
          </w:p>
        </w:tc>
      </w:tr>
      <w:tr w:rsidR="00B0615E">
        <w:tblPrEx>
          <w:tblCellMar>
            <w:top w:w="0" w:type="dxa"/>
            <w:bottom w:w="0" w:type="dxa"/>
          </w:tblCellMar>
        </w:tblPrEx>
        <w:trPr>
          <w:cantSplit/>
          <w:trHeight w:val="96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Амортизационная    </w:t>
            </w:r>
            <w:r>
              <w:br/>
              <w:t xml:space="preserve">премия по основным </w:t>
            </w:r>
            <w:r>
              <w:br/>
              <w:t xml:space="preserve">средствам,         </w:t>
            </w:r>
            <w:r>
              <w:br/>
              <w:t xml:space="preserve">приобретенным и    </w:t>
            </w:r>
            <w:r>
              <w:br/>
              <w:t xml:space="preserve">введенным в        </w:t>
            </w:r>
            <w:r>
              <w:br/>
              <w:t xml:space="preserve">эксплуатацию в     </w:t>
            </w:r>
            <w:r>
              <w:br/>
              <w:t xml:space="preserve">2008 г. (10%)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26 000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26 000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044 Приложения </w:t>
            </w:r>
            <w:r>
              <w:br/>
              <w:t xml:space="preserve">N 2 (включается в     </w:t>
            </w:r>
            <w:r>
              <w:br/>
              <w:t xml:space="preserve">строку 040 Приложения </w:t>
            </w:r>
            <w:r>
              <w:br/>
              <w:t xml:space="preserve">N 2)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Сумма амортизации, </w:t>
            </w:r>
            <w:r>
              <w:br/>
              <w:t xml:space="preserve">начисленной по     </w:t>
            </w:r>
            <w:r>
              <w:br/>
              <w:t xml:space="preserve">основным средствам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440 000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286 000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154 000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Строки 010 и 040      </w:t>
            </w:r>
            <w:r>
              <w:br/>
              <w:t xml:space="preserve">Приложения N 2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на оплату  </w:t>
            </w:r>
            <w:r>
              <w:br/>
              <w:t xml:space="preserve">услуг сторонних    </w:t>
            </w:r>
            <w:r>
              <w:br/>
              <w:t xml:space="preserve">организаций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100 000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100 000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60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Налог на имущество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120 000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120 000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041 Приложения </w:t>
            </w:r>
            <w:r>
              <w:br/>
              <w:t xml:space="preserve">N 2 (включается в     </w:t>
            </w:r>
            <w:r>
              <w:br/>
              <w:t xml:space="preserve">строку 040 Приложения </w:t>
            </w:r>
            <w:r>
              <w:br/>
              <w:t xml:space="preserve">N 2)                  </w:t>
            </w:r>
          </w:p>
        </w:tc>
      </w:tr>
      <w:tr w:rsidR="00B0615E">
        <w:tblPrEx>
          <w:tblCellMar>
            <w:top w:w="0" w:type="dxa"/>
            <w:bottom w:w="0" w:type="dxa"/>
          </w:tblCellMar>
        </w:tblPrEx>
        <w:trPr>
          <w:cantSplit/>
          <w:trHeight w:val="16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Стоимость списанных</w:t>
            </w:r>
            <w:r>
              <w:br/>
              <w:t xml:space="preserve">в производство     </w:t>
            </w:r>
            <w:r>
              <w:br/>
              <w:t xml:space="preserve">материалов,        </w:t>
            </w:r>
            <w:r>
              <w:br/>
              <w:t xml:space="preserve">полученных от      </w:t>
            </w:r>
            <w:r>
              <w:br/>
              <w:t xml:space="preserve">ликвидации         </w:t>
            </w:r>
            <w:r>
              <w:br/>
              <w:t xml:space="preserve">выведенного из     </w:t>
            </w:r>
            <w:r>
              <w:br/>
              <w:t xml:space="preserve">эксплуатации       </w:t>
            </w:r>
            <w:r>
              <w:br/>
              <w:t xml:space="preserve">производственного  </w:t>
            </w:r>
            <w:r>
              <w:br/>
              <w:t xml:space="preserve">оборудования (24%  </w:t>
            </w:r>
            <w:r>
              <w:br/>
              <w:t xml:space="preserve">величины, учтенной </w:t>
            </w:r>
            <w:r>
              <w:br/>
              <w:t xml:space="preserve">во                 </w:t>
            </w:r>
            <w:r>
              <w:br/>
              <w:t xml:space="preserve">внереализационных  </w:t>
            </w:r>
            <w:r>
              <w:br/>
              <w:t xml:space="preserve">доходах)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5 800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5 800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по         </w:t>
            </w:r>
            <w:r>
              <w:br/>
              <w:t>приобретению ценной</w:t>
            </w:r>
            <w:r>
              <w:br/>
              <w:t xml:space="preserve">бумаги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1 500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030 листа 05 с </w:t>
            </w:r>
            <w:r>
              <w:br/>
              <w:t xml:space="preserve">кодом 1               </w:t>
            </w:r>
          </w:p>
        </w:tc>
      </w:tr>
      <w:tr w:rsidR="00B0615E">
        <w:tblPrEx>
          <w:tblCellMar>
            <w:top w:w="0" w:type="dxa"/>
            <w:bottom w:w="0" w:type="dxa"/>
          </w:tblCellMar>
        </w:tblPrEx>
        <w:trPr>
          <w:cantSplit/>
          <w:trHeight w:val="240"/>
        </w:trPr>
        <w:tc>
          <w:tcPr>
            <w:tcW w:w="9990" w:type="dxa"/>
            <w:gridSpan w:val="5"/>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по торговым операциям                      </w:t>
            </w:r>
          </w:p>
        </w:tc>
      </w:tr>
      <w:tr w:rsidR="00B0615E">
        <w:tblPrEx>
          <w:tblCellMar>
            <w:top w:w="0" w:type="dxa"/>
            <w:bottom w:w="0" w:type="dxa"/>
          </w:tblCellMar>
        </w:tblPrEx>
        <w:trPr>
          <w:cantSplit/>
          <w:trHeight w:val="60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lastRenderedPageBreak/>
              <w:t xml:space="preserve">Стоимость покупных </w:t>
            </w:r>
            <w:r>
              <w:br/>
              <w:t xml:space="preserve">товаров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1 860 000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1 860 000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030 Приложения </w:t>
            </w:r>
            <w:r>
              <w:br/>
              <w:t xml:space="preserve">N 2 (включается в     </w:t>
            </w:r>
            <w:r>
              <w:br/>
              <w:t xml:space="preserve">строку 020 Приложения </w:t>
            </w:r>
            <w:r>
              <w:br/>
              <w:t xml:space="preserve">N 2)                  </w:t>
            </w:r>
          </w:p>
        </w:tc>
      </w:tr>
      <w:tr w:rsidR="00B0615E">
        <w:tblPrEx>
          <w:tblCellMar>
            <w:top w:w="0" w:type="dxa"/>
            <w:bottom w:w="0" w:type="dxa"/>
          </w:tblCellMar>
        </w:tblPrEx>
        <w:trPr>
          <w:cantSplit/>
          <w:trHeight w:val="36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Транспортные       </w:t>
            </w:r>
            <w:r>
              <w:br/>
              <w:t xml:space="preserve">расходы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020 Приложения </w:t>
            </w:r>
            <w:r>
              <w:br/>
              <w:t xml:space="preserve">N 2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на оплату  </w:t>
            </w:r>
            <w:r>
              <w:br/>
              <w:t xml:space="preserve">труда сотрудников, </w:t>
            </w:r>
            <w:r>
              <w:br/>
              <w:t xml:space="preserve">участвующих в      </w:t>
            </w:r>
            <w:r>
              <w:br/>
              <w:t xml:space="preserve">торговой           </w:t>
            </w:r>
            <w:r>
              <w:br/>
              <w:t xml:space="preserve">деятельности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170 000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170 000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36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ЕСН с этой суммы   </w:t>
            </w:r>
            <w:r>
              <w:br/>
              <w:t xml:space="preserve">зарплаты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20 400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20 400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Страховые взносы в </w:t>
            </w:r>
            <w:r>
              <w:br/>
              <w:t>ПФР, начисленные на</w:t>
            </w:r>
            <w:r>
              <w:br/>
              <w:t xml:space="preserve">эту сумму зарплаты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23 800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23 800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8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Начисленная        </w:t>
            </w:r>
            <w:r>
              <w:br/>
              <w:t xml:space="preserve">амортизация по     </w:t>
            </w:r>
            <w:r>
              <w:br/>
              <w:t xml:space="preserve">объектам,          </w:t>
            </w:r>
            <w:r>
              <w:br/>
              <w:t xml:space="preserve">используемым для   </w:t>
            </w:r>
            <w:r>
              <w:br/>
              <w:t xml:space="preserve">осуществления      </w:t>
            </w:r>
            <w:r>
              <w:br/>
              <w:t xml:space="preserve">торговых операций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65 000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65 000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2                   </w:t>
            </w:r>
          </w:p>
        </w:tc>
      </w:tr>
      <w:tr w:rsidR="00B0615E">
        <w:tblPrEx>
          <w:tblCellMar>
            <w:top w:w="0" w:type="dxa"/>
            <w:bottom w:w="0" w:type="dxa"/>
          </w:tblCellMar>
        </w:tblPrEx>
        <w:trPr>
          <w:cantSplit/>
          <w:trHeight w:val="480"/>
        </w:trPr>
        <w:tc>
          <w:tcPr>
            <w:tcW w:w="9990" w:type="dxa"/>
            <w:gridSpan w:val="5"/>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по операциям, убыток по которым принимается в особом порядке  </w:t>
            </w:r>
            <w:r>
              <w:br/>
              <w:t xml:space="preserve">(отражаются по строке 280 Приложения N 3 и переносятся в строку 080   </w:t>
            </w:r>
            <w:r>
              <w:br/>
              <w:t xml:space="preserve">Приложения N 2)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Остаточная         </w:t>
            </w:r>
            <w:r>
              <w:br/>
              <w:t xml:space="preserve">стоимость сервера, </w:t>
            </w:r>
            <w:r>
              <w:br/>
              <w:t xml:space="preserve">бывшего в          </w:t>
            </w:r>
            <w:r>
              <w:br/>
              <w:t xml:space="preserve">употреблении, и    </w:t>
            </w:r>
            <w:r>
              <w:br/>
              <w:t xml:space="preserve">мебели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43 500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3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связанные </w:t>
            </w:r>
            <w:r>
              <w:br/>
              <w:t xml:space="preserve">с реализацией      </w:t>
            </w:r>
            <w:r>
              <w:br/>
              <w:t xml:space="preserve">сервера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500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040 Приложения </w:t>
            </w:r>
            <w:r>
              <w:br/>
              <w:t xml:space="preserve">N 3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Стоимость          </w:t>
            </w:r>
            <w:r>
              <w:br/>
              <w:t xml:space="preserve">реализованного     </w:t>
            </w:r>
            <w:r>
              <w:br/>
              <w:t xml:space="preserve">права требования   </w:t>
            </w:r>
            <w:r>
              <w:br/>
              <w:t xml:space="preserve">как финансовой     </w:t>
            </w:r>
            <w:r>
              <w:br/>
              <w:t xml:space="preserve">услуги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180 000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080 Приложения </w:t>
            </w:r>
            <w:r>
              <w:br/>
              <w:t xml:space="preserve">N 3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связанные </w:t>
            </w:r>
            <w:r>
              <w:br/>
              <w:t xml:space="preserve">с деятельностью    </w:t>
            </w:r>
            <w:r>
              <w:br/>
              <w:t xml:space="preserve">столовой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350 000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190 Приложения </w:t>
            </w:r>
            <w:r>
              <w:br/>
              <w:t xml:space="preserve">N 3                   </w:t>
            </w:r>
          </w:p>
        </w:tc>
      </w:tr>
      <w:tr w:rsidR="00B0615E">
        <w:tblPrEx>
          <w:tblCellMar>
            <w:top w:w="0" w:type="dxa"/>
            <w:bottom w:w="0" w:type="dxa"/>
          </w:tblCellMar>
        </w:tblPrEx>
        <w:trPr>
          <w:cantSplit/>
          <w:trHeight w:val="240"/>
        </w:trPr>
        <w:tc>
          <w:tcPr>
            <w:tcW w:w="9990" w:type="dxa"/>
            <w:gridSpan w:val="5"/>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по прочим операциям                       </w:t>
            </w:r>
          </w:p>
        </w:tc>
      </w:tr>
      <w:tr w:rsidR="00B0615E">
        <w:tblPrEx>
          <w:tblCellMar>
            <w:top w:w="0" w:type="dxa"/>
            <w:bottom w:w="0" w:type="dxa"/>
          </w:tblCellMar>
        </w:tblPrEx>
        <w:trPr>
          <w:cantSplit/>
          <w:trHeight w:val="36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Вклад в уставный   </w:t>
            </w:r>
            <w:r>
              <w:br/>
              <w:t xml:space="preserve">капитал ООО "Бета"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500 000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055 Приложения </w:t>
            </w:r>
            <w:r>
              <w:br/>
              <w:t xml:space="preserve">N 2                   </w:t>
            </w:r>
          </w:p>
        </w:tc>
      </w:tr>
      <w:tr w:rsidR="00B0615E">
        <w:tblPrEx>
          <w:tblCellMar>
            <w:top w:w="0" w:type="dxa"/>
            <w:bottom w:w="0" w:type="dxa"/>
          </w:tblCellMar>
        </w:tblPrEx>
        <w:trPr>
          <w:cantSplit/>
          <w:trHeight w:val="60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Стоимость          </w:t>
            </w:r>
            <w:r>
              <w:br/>
              <w:t xml:space="preserve">реализованных      </w:t>
            </w:r>
            <w:r>
              <w:br/>
              <w:t xml:space="preserve">строительных       </w:t>
            </w:r>
            <w:r>
              <w:br/>
              <w:t xml:space="preserve">материалов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65 000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060 Приложения </w:t>
            </w:r>
            <w:r>
              <w:br/>
              <w:t xml:space="preserve">N 2                   </w:t>
            </w:r>
          </w:p>
        </w:tc>
      </w:tr>
      <w:tr w:rsidR="00B0615E">
        <w:tblPrEx>
          <w:tblCellMar>
            <w:top w:w="0" w:type="dxa"/>
            <w:bottom w:w="0" w:type="dxa"/>
          </w:tblCellMar>
        </w:tblPrEx>
        <w:trPr>
          <w:cantSplit/>
          <w:trHeight w:val="60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Приобретение       </w:t>
            </w:r>
            <w:r>
              <w:br/>
              <w:t xml:space="preserve">имущественного     </w:t>
            </w:r>
            <w:r>
              <w:br/>
              <w:t xml:space="preserve">комплекса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20 000 000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300 Приложения </w:t>
            </w:r>
            <w:r>
              <w:br/>
              <w:t xml:space="preserve">N 3                   </w:t>
            </w:r>
          </w:p>
        </w:tc>
      </w:tr>
      <w:tr w:rsidR="00B0615E">
        <w:tblPrEx>
          <w:tblCellMar>
            <w:top w:w="0" w:type="dxa"/>
            <w:bottom w:w="0" w:type="dxa"/>
          </w:tblCellMar>
        </w:tblPrEx>
        <w:trPr>
          <w:cantSplit/>
          <w:trHeight w:val="240"/>
        </w:trPr>
        <w:tc>
          <w:tcPr>
            <w:tcW w:w="9990" w:type="dxa"/>
            <w:gridSpan w:val="5"/>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Внереализационные расходы                        </w:t>
            </w:r>
          </w:p>
        </w:tc>
      </w:tr>
      <w:tr w:rsidR="00B0615E">
        <w:tblPrEx>
          <w:tblCellMar>
            <w:top w:w="0" w:type="dxa"/>
            <w:bottom w:w="0" w:type="dxa"/>
          </w:tblCellMar>
        </w:tblPrEx>
        <w:trPr>
          <w:cantSplit/>
          <w:trHeight w:val="36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на оплату  </w:t>
            </w:r>
            <w:r>
              <w:br/>
              <w:t xml:space="preserve">услуг банка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44 400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200 Приложения </w:t>
            </w:r>
            <w:r>
              <w:br/>
              <w:t xml:space="preserve">N 2                   </w:t>
            </w:r>
          </w:p>
        </w:tc>
      </w:tr>
      <w:tr w:rsidR="00B0615E">
        <w:tblPrEx>
          <w:tblCellMar>
            <w:top w:w="0" w:type="dxa"/>
            <w:bottom w:w="0" w:type="dxa"/>
          </w:tblCellMar>
        </w:tblPrEx>
        <w:trPr>
          <w:cantSplit/>
          <w:trHeight w:val="72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Признанные ОАО     </w:t>
            </w:r>
            <w:r>
              <w:br/>
              <w:t xml:space="preserve">"Альфа" штрафы за  </w:t>
            </w:r>
            <w:r>
              <w:br/>
              <w:t xml:space="preserve">нарушение условий  </w:t>
            </w:r>
            <w:r>
              <w:br/>
              <w:t>оплаты поставленных</w:t>
            </w:r>
            <w:r>
              <w:br/>
              <w:t xml:space="preserve">материалов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4 400</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    </w:t>
            </w:r>
          </w:p>
        </w:tc>
        <w:tc>
          <w:tcPr>
            <w:tcW w:w="310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Строка 200 Приложения </w:t>
            </w:r>
            <w:r>
              <w:br/>
              <w:t xml:space="preserve">N 2                   </w:t>
            </w:r>
          </w:p>
        </w:tc>
      </w:tr>
    </w:tbl>
    <w:p w:rsidR="00B0615E" w:rsidRDefault="00B0615E" w:rsidP="00B0615E">
      <w:pPr>
        <w:pStyle w:val="ConsPlusNormal"/>
        <w:ind w:firstLine="540"/>
        <w:jc w:val="both"/>
      </w:pPr>
    </w:p>
    <w:p w:rsidR="00B0615E" w:rsidRDefault="00B0615E" w:rsidP="00B0615E">
      <w:pPr>
        <w:pStyle w:val="ConsPlusNormal"/>
        <w:ind w:firstLine="0"/>
        <w:jc w:val="center"/>
        <w:outlineLvl w:val="0"/>
      </w:pPr>
      <w:r>
        <w:t>Заполняем Декларацию по налогу на прибыль</w:t>
      </w:r>
    </w:p>
    <w:p w:rsidR="00B0615E" w:rsidRDefault="00B0615E" w:rsidP="00B0615E">
      <w:pPr>
        <w:pStyle w:val="ConsPlusNormal"/>
        <w:ind w:firstLine="540"/>
        <w:jc w:val="both"/>
      </w:pPr>
    </w:p>
    <w:p w:rsidR="00B0615E" w:rsidRDefault="00B0615E" w:rsidP="00B0615E">
      <w:pPr>
        <w:pStyle w:val="ConsPlusNormal"/>
        <w:ind w:firstLine="540"/>
        <w:jc w:val="both"/>
      </w:pPr>
      <w:r>
        <w:lastRenderedPageBreak/>
        <w:t>Используя данные вышеприведенного примера, заполним Декларацию по налогу на прибыль организаций.</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1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Заполнение Декларации начнем с Приложения N 1 к листу 02. При этом будем использовать данные табл. 1.</w:t>
      </w:r>
    </w:p>
    <w:p w:rsidR="00B0615E" w:rsidRDefault="00B0615E" w:rsidP="00B0615E">
      <w:pPr>
        <w:pStyle w:val="ConsPlusNormal"/>
        <w:ind w:firstLine="540"/>
        <w:jc w:val="both"/>
      </w:pPr>
      <w:r>
        <w:t>Выручка от реализации товаров собственного производства в размере 6 000 000 руб. отражается по строке 011 рассматриваемого Приложения.</w:t>
      </w:r>
    </w:p>
    <w:p w:rsidR="00B0615E" w:rsidRDefault="00B0615E" w:rsidP="00B0615E">
      <w:pPr>
        <w:pStyle w:val="ConsPlusNormal"/>
        <w:ind w:firstLine="540"/>
        <w:jc w:val="both"/>
      </w:pPr>
      <w:r>
        <w:t>В строке 012 указывается выручка от реализации покупных товаров - 1 600 000 руб.</w:t>
      </w:r>
    </w:p>
    <w:p w:rsidR="00B0615E" w:rsidRDefault="00B0615E" w:rsidP="00B0615E">
      <w:pPr>
        <w:pStyle w:val="ConsPlusNormal"/>
        <w:ind w:firstLine="540"/>
        <w:jc w:val="both"/>
      </w:pPr>
      <w:r>
        <w:t>Выручка от реализации имущественных прав отражается в строке 013. Организация реализовала принадлежащую ей долю в ООО "Бета" за 530 000 руб. и право требования долга другой организации как финансовой услуги за 200 000 руб. Итого - 730 000 руб.</w:t>
      </w:r>
    </w:p>
    <w:p w:rsidR="00B0615E" w:rsidRDefault="00B0615E" w:rsidP="00B0615E">
      <w:pPr>
        <w:pStyle w:val="ConsPlusNormal"/>
        <w:ind w:firstLine="540"/>
        <w:jc w:val="both"/>
      </w:pPr>
      <w:r>
        <w:t>ОАО "Альфа" реализовало остатки неиспользованных строительных материалов, ранее приобретенных для проведения ремонтных работ, на сумму 70 000 руб. Эта величина включается в строку 014.</w:t>
      </w:r>
    </w:p>
    <w:p w:rsidR="00B0615E" w:rsidRDefault="00B0615E" w:rsidP="00B0615E">
      <w:pPr>
        <w:pStyle w:val="ConsPlusNormal"/>
        <w:ind w:firstLine="540"/>
        <w:jc w:val="both"/>
      </w:pPr>
      <w:r>
        <w:t>Кроме того, организация сдает в аренду часть своих офисных помещений. Доход от этих операций составил 50 000 руб. В учетной политике для целей налогообложения ОАО "Альфа" установило, что такие доходы являются доходами от реализации, определяемыми на основании ст. 249 НК РФ.</w:t>
      </w:r>
    </w:p>
    <w:p w:rsidR="00B0615E" w:rsidRDefault="00B0615E" w:rsidP="00B0615E">
      <w:pPr>
        <w:pStyle w:val="ConsPlusNormal"/>
        <w:ind w:firstLine="540"/>
        <w:jc w:val="both"/>
      </w:pPr>
      <w:r>
        <w:t>Однако в Приложении N 1 к листу 02 не содержится расшифровывающей строки, предназначенной для отражения операций по сдаче в аренду помещений. Поэтому сумма 50 000 руб. включается лишь в итоговую строку 010. Значение этой строки определяется так:</w:t>
      </w:r>
    </w:p>
    <w:p w:rsidR="00B0615E" w:rsidRDefault="00B0615E" w:rsidP="00B0615E">
      <w:pPr>
        <w:pStyle w:val="ConsPlusNormal"/>
        <w:ind w:firstLine="540"/>
        <w:jc w:val="both"/>
      </w:pPr>
      <w:r>
        <w:t>6 000 000 руб. + 1 600 000 руб. + 730 000 руб. + 70 000 руб. + 50 000 руб. = 8 450 000 руб.</w:t>
      </w:r>
    </w:p>
    <w:p w:rsidR="00B0615E" w:rsidRDefault="00B0615E" w:rsidP="00B0615E">
      <w:pPr>
        <w:pStyle w:val="ConsPlusNormal"/>
        <w:ind w:firstLine="540"/>
        <w:jc w:val="both"/>
      </w:pPr>
      <w:r>
        <w:t>Выручка от реализации амортизируемого имущества, права требования долга, реализованного с убытком, а также выручка, полученная от деятельности столовой, фиксируются в Приложении N 3. Показатель строки 340 Приложения N 3 (3 450 000 руб.) переносится в строку 030 Приложения N 1. О том, как сформирован этот показатель, см. далее.</w:t>
      </w:r>
    </w:p>
    <w:p w:rsidR="00B0615E" w:rsidRDefault="00B0615E" w:rsidP="00B0615E">
      <w:pPr>
        <w:pStyle w:val="ConsPlusNormal"/>
        <w:ind w:firstLine="540"/>
        <w:jc w:val="both"/>
      </w:pPr>
      <w:r>
        <w:t>У ОАО "Альфа" были внереализационные доходы в виде:</w:t>
      </w:r>
    </w:p>
    <w:p w:rsidR="00B0615E" w:rsidRDefault="00B0615E" w:rsidP="00B0615E">
      <w:pPr>
        <w:pStyle w:val="ConsPlusNormal"/>
        <w:ind w:firstLine="540"/>
        <w:jc w:val="both"/>
      </w:pPr>
      <w:r>
        <w:t>- стоимости материалов, полученных от ликвидации выведенного из эксплуатации производственного оборудования, - 21 000 руб.;</w:t>
      </w:r>
    </w:p>
    <w:p w:rsidR="00B0615E" w:rsidRDefault="00B0615E" w:rsidP="00B0615E">
      <w:pPr>
        <w:pStyle w:val="ConsPlusNormal"/>
        <w:ind w:firstLine="540"/>
        <w:jc w:val="both"/>
      </w:pPr>
      <w:r>
        <w:t>- процентов, начисленных банком по остаткам денежных средств на расчетном счете, - 2300 руб.;</w:t>
      </w:r>
    </w:p>
    <w:p w:rsidR="00B0615E" w:rsidRDefault="00B0615E" w:rsidP="00B0615E">
      <w:pPr>
        <w:pStyle w:val="ConsPlusNormal"/>
        <w:ind w:firstLine="540"/>
        <w:jc w:val="both"/>
      </w:pPr>
      <w:r>
        <w:t>- признанных контрагентами штрафов за нарушение условий хозяйственных договоров - 6500 руб.</w:t>
      </w:r>
    </w:p>
    <w:p w:rsidR="00B0615E" w:rsidRDefault="00B0615E" w:rsidP="00B0615E">
      <w:pPr>
        <w:pStyle w:val="ConsPlusNormal"/>
        <w:ind w:firstLine="540"/>
        <w:jc w:val="both"/>
      </w:pPr>
      <w:r>
        <w:t>Общая сумма внереализационных доходов вписывается в строку 100 Приложения N 1:</w:t>
      </w:r>
    </w:p>
    <w:p w:rsidR="00B0615E" w:rsidRDefault="00B0615E" w:rsidP="00B0615E">
      <w:pPr>
        <w:pStyle w:val="ConsPlusNormal"/>
        <w:ind w:firstLine="540"/>
        <w:jc w:val="both"/>
      </w:pPr>
      <w:r>
        <w:t>21 000 руб. + 2300 руб. + 6500 руб. = 29 800 руб.</w:t>
      </w:r>
    </w:p>
    <w:p w:rsidR="00B0615E" w:rsidRDefault="00B0615E" w:rsidP="00B0615E">
      <w:pPr>
        <w:pStyle w:val="ConsPlusNormal"/>
        <w:ind w:firstLine="540"/>
        <w:jc w:val="both"/>
      </w:pPr>
      <w:r>
        <w:t>В строке 102 показывается внереализационный доход в виде стоимости материалов, полученных от ликвидации выведенного из эксплуатации оборудования (21 000 руб.).</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2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После Приложения N 1 бухгалтер организации, используя данные табл. 2, заполняет Приложение N 2 к листу 02.</w:t>
      </w:r>
    </w:p>
    <w:p w:rsidR="00B0615E" w:rsidRDefault="00B0615E" w:rsidP="00B0615E">
      <w:pPr>
        <w:pStyle w:val="ConsPlusNormal"/>
        <w:ind w:firstLine="540"/>
        <w:jc w:val="both"/>
      </w:pPr>
      <w:r>
        <w:t>В строке 010 Приложения N 2 отражается сумма прямых расходов налогоплательщика, относящихся к реализованной продукции, - 5 281 200 руб. Данная величина включает:</w:t>
      </w:r>
    </w:p>
    <w:p w:rsidR="00B0615E" w:rsidRDefault="00B0615E" w:rsidP="00B0615E">
      <w:pPr>
        <w:pStyle w:val="ConsPlusNormal"/>
        <w:ind w:firstLine="540"/>
        <w:jc w:val="both"/>
      </w:pPr>
      <w:r>
        <w:t>- стоимость использованных в производстве сырья и материалов - 4 214 000 руб.;</w:t>
      </w:r>
    </w:p>
    <w:p w:rsidR="00B0615E" w:rsidRDefault="00B0615E" w:rsidP="00B0615E">
      <w:pPr>
        <w:pStyle w:val="ConsPlusNormal"/>
        <w:ind w:firstLine="540"/>
        <w:jc w:val="both"/>
      </w:pPr>
      <w:r>
        <w:t>- оплату труда сотрудников, занятых в производстве, - 620 000 руб.;</w:t>
      </w:r>
    </w:p>
    <w:p w:rsidR="00B0615E" w:rsidRDefault="00B0615E" w:rsidP="00B0615E">
      <w:pPr>
        <w:pStyle w:val="ConsPlusNormal"/>
        <w:ind w:firstLine="540"/>
        <w:jc w:val="both"/>
      </w:pPr>
      <w:r>
        <w:t>- суммы ЕСН и страховых взносов в Пенсионный фонд, начисленных на выплаты этим работникам, - 74 400 и 86 800 руб. соответственно;</w:t>
      </w:r>
    </w:p>
    <w:p w:rsidR="00B0615E" w:rsidRDefault="00B0615E" w:rsidP="00B0615E">
      <w:pPr>
        <w:pStyle w:val="ConsPlusNormal"/>
        <w:ind w:firstLine="540"/>
        <w:jc w:val="both"/>
      </w:pPr>
      <w:r>
        <w:t>- сумму начисленной амортизации по производственному оборудованию - 286 000 руб.</w:t>
      </w:r>
    </w:p>
    <w:p w:rsidR="00B0615E" w:rsidRDefault="00B0615E" w:rsidP="00B0615E">
      <w:pPr>
        <w:pStyle w:val="ConsPlusNormal"/>
        <w:ind w:firstLine="540"/>
        <w:jc w:val="both"/>
      </w:pPr>
      <w:r>
        <w:t>В строку 020 налогоплательщик вписывает величину прямых расходов по торговой деятельности в общей сумме 1 920 000 руб., которая сложилась из:</w:t>
      </w:r>
    </w:p>
    <w:p w:rsidR="00B0615E" w:rsidRDefault="00B0615E" w:rsidP="00B0615E">
      <w:pPr>
        <w:pStyle w:val="ConsPlusNormal"/>
        <w:ind w:firstLine="540"/>
        <w:jc w:val="both"/>
      </w:pPr>
      <w:r>
        <w:t>- стоимости покупных товаров - 1 860 000 руб.;</w:t>
      </w:r>
    </w:p>
    <w:p w:rsidR="00B0615E" w:rsidRDefault="00B0615E" w:rsidP="00B0615E">
      <w:pPr>
        <w:pStyle w:val="ConsPlusNormal"/>
        <w:ind w:firstLine="540"/>
        <w:jc w:val="both"/>
      </w:pPr>
      <w:r>
        <w:t>- транспортных расходов - 60 000 руб.</w:t>
      </w:r>
    </w:p>
    <w:p w:rsidR="00B0615E" w:rsidRDefault="00B0615E" w:rsidP="00B0615E">
      <w:pPr>
        <w:pStyle w:val="ConsPlusNormal"/>
        <w:ind w:firstLine="540"/>
        <w:jc w:val="both"/>
      </w:pPr>
      <w:r>
        <w:t>Стоимость покупных товаров (1 860 000 руб.) отдельно указывается в строке 030 Приложения N 2.</w:t>
      </w:r>
    </w:p>
    <w:p w:rsidR="00B0615E" w:rsidRDefault="00B0615E" w:rsidP="00B0615E">
      <w:pPr>
        <w:pStyle w:val="ConsPlusNormal"/>
        <w:ind w:firstLine="540"/>
        <w:jc w:val="both"/>
      </w:pPr>
      <w:r>
        <w:t>Общая сумма косвенных расходов, относящихся к производственной и торговой деятельности, отражается в строке 040 - 881 300 руб. Она включает в себя:</w:t>
      </w:r>
    </w:p>
    <w:p w:rsidR="00B0615E" w:rsidRDefault="00B0615E" w:rsidP="00B0615E">
      <w:pPr>
        <w:pStyle w:val="ConsPlusNormal"/>
        <w:ind w:firstLine="540"/>
        <w:jc w:val="both"/>
      </w:pPr>
      <w:r>
        <w:t>- оплату труда персонала, не участвующего в процессе производства, а также суммы ЕСН и начисленных на них страховых взносов в ПФР - 130 000, 15 600 и 18 200 руб. соответственно;</w:t>
      </w:r>
    </w:p>
    <w:p w:rsidR="00B0615E" w:rsidRDefault="00B0615E" w:rsidP="00B0615E">
      <w:pPr>
        <w:pStyle w:val="ConsPlusNormal"/>
        <w:ind w:firstLine="540"/>
        <w:jc w:val="both"/>
      </w:pPr>
      <w:r>
        <w:t>- расходы на научные исследования - 32 500 руб.;</w:t>
      </w:r>
    </w:p>
    <w:p w:rsidR="00B0615E" w:rsidRDefault="00B0615E" w:rsidP="00B0615E">
      <w:pPr>
        <w:pStyle w:val="ConsPlusNormal"/>
        <w:ind w:firstLine="540"/>
        <w:jc w:val="both"/>
      </w:pPr>
      <w:r>
        <w:lastRenderedPageBreak/>
        <w:t>- амортизационную премию по основным средствам, введенным в эксплуатацию в 2008 г., - 26 000 руб.;</w:t>
      </w:r>
    </w:p>
    <w:p w:rsidR="00B0615E" w:rsidRDefault="00B0615E" w:rsidP="00B0615E">
      <w:pPr>
        <w:pStyle w:val="ConsPlusNormal"/>
        <w:ind w:firstLine="540"/>
        <w:jc w:val="both"/>
      </w:pPr>
      <w:r>
        <w:t>- сумму амортизации, которая начислена по используемому в производственной деятельности имуществу и относится к косвенным расходам, - 154 000 руб.;</w:t>
      </w:r>
    </w:p>
    <w:p w:rsidR="00B0615E" w:rsidRDefault="00B0615E" w:rsidP="00B0615E">
      <w:pPr>
        <w:pStyle w:val="ConsPlusNormal"/>
        <w:ind w:firstLine="540"/>
        <w:jc w:val="both"/>
      </w:pPr>
      <w:r>
        <w:t>- расходы на оплату услуг сторонних организаций - 100 000 руб.;</w:t>
      </w:r>
    </w:p>
    <w:p w:rsidR="00B0615E" w:rsidRDefault="00B0615E" w:rsidP="00B0615E">
      <w:pPr>
        <w:pStyle w:val="ConsPlusNormal"/>
        <w:ind w:firstLine="540"/>
        <w:jc w:val="both"/>
      </w:pPr>
      <w:r>
        <w:t>- сумму начисленного налога на имущество - 120 000 руб.;</w:t>
      </w:r>
    </w:p>
    <w:p w:rsidR="00B0615E" w:rsidRDefault="00B0615E" w:rsidP="00B0615E">
      <w:pPr>
        <w:pStyle w:val="ConsPlusNormal"/>
        <w:ind w:firstLine="540"/>
        <w:jc w:val="both"/>
      </w:pPr>
      <w:r>
        <w:t>- оплату труда персонала, участвующего в торговой деятельности, а также суммы ЕСН и начисленных на них страховых взносов в ПФР - 170 000, 20 400 и 23 800 руб. соответственно;</w:t>
      </w:r>
    </w:p>
    <w:p w:rsidR="00B0615E" w:rsidRDefault="00B0615E" w:rsidP="00B0615E">
      <w:pPr>
        <w:pStyle w:val="ConsPlusNormal"/>
        <w:ind w:firstLine="540"/>
        <w:jc w:val="both"/>
      </w:pPr>
      <w:r>
        <w:t>- амортизацию, начисленную по объектам, которые используются для ведения торговой деятельности, - 65 000 руб.;</w:t>
      </w:r>
    </w:p>
    <w:p w:rsidR="00B0615E" w:rsidRDefault="00B0615E" w:rsidP="00B0615E">
      <w:pPr>
        <w:pStyle w:val="ConsPlusNormal"/>
        <w:ind w:firstLine="540"/>
        <w:jc w:val="both"/>
      </w:pPr>
      <w:r>
        <w:t>- стоимость списанных в производство материалов, полученных от ликвидации оборудования, - 5800 руб.</w:t>
      </w:r>
    </w:p>
    <w:p w:rsidR="00B0615E" w:rsidRDefault="00B0615E" w:rsidP="00B0615E">
      <w:pPr>
        <w:pStyle w:val="ConsPlusNormal"/>
        <w:ind w:firstLine="540"/>
        <w:jc w:val="both"/>
      </w:pPr>
      <w:r>
        <w:t>Из расшифровочных строк налогоплательщику надо заполнить только строки 041, 042 и 044.</w:t>
      </w:r>
    </w:p>
    <w:p w:rsidR="00B0615E" w:rsidRDefault="00B0615E" w:rsidP="00B0615E">
      <w:pPr>
        <w:pStyle w:val="ConsPlusNormal"/>
        <w:ind w:firstLine="540"/>
        <w:jc w:val="both"/>
      </w:pPr>
      <w:r>
        <w:t>В строку 041 вписывается сумма начисленного налога на имущество - 120 000 руб.</w:t>
      </w:r>
    </w:p>
    <w:p w:rsidR="00B0615E" w:rsidRDefault="00B0615E" w:rsidP="00B0615E">
      <w:pPr>
        <w:pStyle w:val="ConsPlusNormal"/>
        <w:ind w:firstLine="540"/>
        <w:jc w:val="both"/>
      </w:pPr>
      <w:r>
        <w:t>В строке 042 указывается сумма затрат на научные исследования, давшие положительный результат, рассчитанная исходя из срока признания расходов, - 32 500 руб.</w:t>
      </w:r>
    </w:p>
    <w:p w:rsidR="00B0615E" w:rsidRDefault="00B0615E" w:rsidP="00B0615E">
      <w:pPr>
        <w:pStyle w:val="ConsPlusNormal"/>
        <w:ind w:firstLine="540"/>
        <w:jc w:val="both"/>
      </w:pPr>
      <w:r>
        <w:t>Величина амортизационной премии (26 000 руб.) расшифровывается в строке 044.</w:t>
      </w:r>
    </w:p>
    <w:p w:rsidR="00B0615E" w:rsidRDefault="00B0615E" w:rsidP="00B0615E">
      <w:pPr>
        <w:pStyle w:val="ConsPlusNormal"/>
        <w:ind w:firstLine="540"/>
        <w:jc w:val="both"/>
      </w:pPr>
      <w:r>
        <w:t>Поскольку операция по реализации доли в уставном капитале ООО "Бета" является прибыльной, в строке 055 налогоплательщик указывает всю сумму, за которую он приобрел эту долю, - 500 000 руб.</w:t>
      </w:r>
    </w:p>
    <w:p w:rsidR="00B0615E" w:rsidRDefault="00B0615E" w:rsidP="00B0615E">
      <w:pPr>
        <w:pStyle w:val="ConsPlusNormal"/>
        <w:ind w:firstLine="540"/>
        <w:jc w:val="both"/>
      </w:pPr>
      <w:r>
        <w:t>Стоимость реализованных строительных материалов (65 000 руб.) вписывается в строку 060.</w:t>
      </w:r>
    </w:p>
    <w:p w:rsidR="00B0615E" w:rsidRDefault="00B0615E" w:rsidP="00B0615E">
      <w:pPr>
        <w:pStyle w:val="ConsPlusNormal"/>
        <w:ind w:firstLine="540"/>
        <w:jc w:val="both"/>
      </w:pPr>
      <w:r>
        <w:t>В строку 080 переносится сумма расходов по операциям, отраженным в Приложении N 3 к листу 02, - 2 574 000 руб.</w:t>
      </w:r>
    </w:p>
    <w:p w:rsidR="00B0615E" w:rsidRDefault="00B0615E" w:rsidP="00B0615E">
      <w:pPr>
        <w:pStyle w:val="ConsPlusNormal"/>
        <w:ind w:firstLine="540"/>
        <w:jc w:val="both"/>
      </w:pPr>
      <w:r>
        <w:t>За первое полугодие 2008 г. ОАО "Альфа" осуществило внереализационные расходы в виде:</w:t>
      </w:r>
    </w:p>
    <w:p w:rsidR="00B0615E" w:rsidRDefault="00B0615E" w:rsidP="00B0615E">
      <w:pPr>
        <w:pStyle w:val="ConsPlusNormal"/>
        <w:ind w:firstLine="540"/>
        <w:jc w:val="both"/>
      </w:pPr>
      <w:r>
        <w:t>- оплаты услуг банка - 44 400 руб.;</w:t>
      </w:r>
    </w:p>
    <w:p w:rsidR="00B0615E" w:rsidRDefault="00B0615E" w:rsidP="00B0615E">
      <w:pPr>
        <w:pStyle w:val="ConsPlusNormal"/>
        <w:ind w:firstLine="540"/>
        <w:jc w:val="both"/>
      </w:pPr>
      <w:r>
        <w:t>- признанных организацией штрафов за нарушение условий оплаты поставленных материалов - 4400 руб.</w:t>
      </w:r>
    </w:p>
    <w:p w:rsidR="00B0615E" w:rsidRDefault="00B0615E" w:rsidP="00B0615E">
      <w:pPr>
        <w:pStyle w:val="ConsPlusNormal"/>
        <w:ind w:firstLine="540"/>
        <w:jc w:val="both"/>
      </w:pPr>
      <w:r>
        <w:t>Общая сумма указанных расходов (48 800 руб.) отражается в строке 200 Приложения N 2. Сумма штрафов показывается отдельно по строке 205.</w:t>
      </w:r>
    </w:p>
    <w:p w:rsidR="00B0615E" w:rsidRDefault="00B0615E" w:rsidP="00B0615E">
      <w:pPr>
        <w:pStyle w:val="ConsPlusNormal"/>
        <w:ind w:firstLine="540"/>
        <w:jc w:val="both"/>
      </w:pPr>
      <w:r>
        <w:t>Приложение N 2 содержит строку для отражения суммы убытка от реализации амортизируемого имущества. Поскольку в ОАО "Альфа" имела место реализация основных средств, необходимо определить финансовый результат от реализации. Для этого используется Приложение N 3.</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Приложение N 3 к листу 02</w:t>
      </w:r>
    </w:p>
    <w:p w:rsidR="00B0615E" w:rsidRDefault="00B0615E" w:rsidP="00B0615E">
      <w:pPr>
        <w:pStyle w:val="ConsPlusNormal"/>
        <w:ind w:firstLine="540"/>
        <w:jc w:val="both"/>
      </w:pPr>
    </w:p>
    <w:p w:rsidR="00B0615E" w:rsidRDefault="00B0615E" w:rsidP="00B0615E">
      <w:pPr>
        <w:pStyle w:val="ConsPlusNormal"/>
        <w:ind w:firstLine="540"/>
        <w:jc w:val="both"/>
      </w:pPr>
      <w:r>
        <w:t>В Приложении N 3 отражаются операции, убытки по которым учитываются при налогообложении прибыли в особом порядке.</w:t>
      </w:r>
    </w:p>
    <w:p w:rsidR="00B0615E" w:rsidRDefault="00B0615E" w:rsidP="00B0615E">
      <w:pPr>
        <w:pStyle w:val="ConsPlusNormal"/>
        <w:ind w:firstLine="540"/>
        <w:jc w:val="both"/>
      </w:pPr>
      <w:r>
        <w:t>ОАО "Альфа" за полугодие 2008 г. осуществило ряд таких операций.</w:t>
      </w:r>
    </w:p>
    <w:p w:rsidR="00B0615E" w:rsidRDefault="00B0615E" w:rsidP="00B0615E">
      <w:pPr>
        <w:pStyle w:val="ConsPlusNormal"/>
        <w:ind w:firstLine="540"/>
        <w:jc w:val="both"/>
      </w:pPr>
      <w:r>
        <w:t>Расчет финансового результата от реализации амортизируемого имущества проведен в табл. 3.</w:t>
      </w:r>
    </w:p>
    <w:p w:rsidR="00B0615E" w:rsidRDefault="00B0615E" w:rsidP="00B0615E">
      <w:pPr>
        <w:pStyle w:val="ConsPlusNormal"/>
        <w:ind w:firstLine="540"/>
        <w:jc w:val="both"/>
      </w:pPr>
    </w:p>
    <w:p w:rsidR="00B0615E" w:rsidRDefault="00B0615E" w:rsidP="00B0615E">
      <w:pPr>
        <w:pStyle w:val="ConsPlusNormal"/>
        <w:ind w:firstLine="0"/>
        <w:jc w:val="right"/>
      </w:pPr>
      <w:r>
        <w:t>Таблица 3</w:t>
      </w:r>
    </w:p>
    <w:p w:rsidR="00B0615E" w:rsidRDefault="00B0615E" w:rsidP="00B0615E">
      <w:pPr>
        <w:pStyle w:val="ConsPlusNormal"/>
        <w:ind w:firstLine="540"/>
        <w:jc w:val="both"/>
      </w:pPr>
    </w:p>
    <w:p w:rsidR="00B0615E" w:rsidRDefault="00B0615E" w:rsidP="00B0615E">
      <w:pPr>
        <w:pStyle w:val="ConsPlusNormal"/>
        <w:ind w:firstLine="0"/>
        <w:jc w:val="center"/>
      </w:pPr>
      <w:r>
        <w:t>Расчет финансовых результатов ОАО "Альфа"</w:t>
      </w:r>
    </w:p>
    <w:p w:rsidR="00B0615E" w:rsidRDefault="00B0615E" w:rsidP="00B0615E">
      <w:pPr>
        <w:pStyle w:val="ConsPlusNormal"/>
        <w:ind w:firstLine="0"/>
        <w:jc w:val="center"/>
      </w:pPr>
      <w:r>
        <w:t>за первое полугодие 2008 г. по реализации</w:t>
      </w:r>
    </w:p>
    <w:p w:rsidR="00B0615E" w:rsidRDefault="00B0615E" w:rsidP="00B0615E">
      <w:pPr>
        <w:pStyle w:val="ConsPlusNormal"/>
        <w:ind w:firstLine="0"/>
        <w:jc w:val="center"/>
      </w:pPr>
      <w:r>
        <w:t>амортизируемого имущества, руб.</w:t>
      </w:r>
    </w:p>
    <w:p w:rsidR="00B0615E" w:rsidRDefault="00B0615E" w:rsidP="00B0615E">
      <w:pPr>
        <w:pStyle w:val="ConsPlusNormal"/>
        <w:ind w:firstLine="540"/>
        <w:jc w:val="both"/>
      </w:pPr>
    </w:p>
    <w:tbl>
      <w:tblPr>
        <w:tblW w:w="0" w:type="auto"/>
        <w:tblInd w:w="70" w:type="dxa"/>
        <w:tblLayout w:type="fixed"/>
        <w:tblCellMar>
          <w:left w:w="70" w:type="dxa"/>
          <w:right w:w="70" w:type="dxa"/>
        </w:tblCellMar>
        <w:tblLook w:val="0000"/>
      </w:tblPr>
      <w:tblGrid>
        <w:gridCol w:w="2700"/>
        <w:gridCol w:w="1485"/>
        <w:gridCol w:w="1485"/>
        <w:gridCol w:w="1485"/>
        <w:gridCol w:w="1485"/>
        <w:gridCol w:w="1350"/>
      </w:tblGrid>
      <w:tr w:rsidR="00B0615E">
        <w:tblPrEx>
          <w:tblCellMar>
            <w:top w:w="0" w:type="dxa"/>
            <w:bottom w:w="0" w:type="dxa"/>
          </w:tblCellMar>
        </w:tblPrEx>
        <w:trPr>
          <w:cantSplit/>
          <w:trHeight w:val="240"/>
        </w:trPr>
        <w:tc>
          <w:tcPr>
            <w:tcW w:w="2700"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 xml:space="preserve">Операция     </w:t>
            </w:r>
          </w:p>
        </w:tc>
        <w:tc>
          <w:tcPr>
            <w:tcW w:w="1485"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 xml:space="preserve">Дата   </w:t>
            </w:r>
            <w:r>
              <w:br/>
              <w:t>реализации</w:t>
            </w:r>
          </w:p>
        </w:tc>
        <w:tc>
          <w:tcPr>
            <w:tcW w:w="1485"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Выручка от</w:t>
            </w:r>
            <w:r>
              <w:br/>
              <w:t>реализации</w:t>
            </w:r>
          </w:p>
        </w:tc>
        <w:tc>
          <w:tcPr>
            <w:tcW w:w="1485" w:type="dxa"/>
            <w:vMerge w:val="restart"/>
            <w:tcBorders>
              <w:top w:val="single" w:sz="6" w:space="0" w:color="auto"/>
              <w:left w:val="single" w:sz="6" w:space="0" w:color="auto"/>
              <w:bottom w:val="nil"/>
              <w:right w:val="single" w:sz="6" w:space="0" w:color="auto"/>
            </w:tcBorders>
          </w:tcPr>
          <w:p w:rsidR="00B0615E" w:rsidRDefault="00B0615E">
            <w:pPr>
              <w:pStyle w:val="ConsPlusNormal"/>
              <w:ind w:firstLine="0"/>
            </w:pPr>
            <w:r>
              <w:t>Остаточная</w:t>
            </w:r>
            <w:r>
              <w:br/>
              <w:t>стоимость</w:t>
            </w:r>
            <w:r>
              <w:br/>
              <w:t>и расходы</w:t>
            </w:r>
          </w:p>
        </w:tc>
        <w:tc>
          <w:tcPr>
            <w:tcW w:w="2835" w:type="dxa"/>
            <w:gridSpan w:val="2"/>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Финансовый результат</w:t>
            </w:r>
          </w:p>
        </w:tc>
      </w:tr>
      <w:tr w:rsidR="00B0615E">
        <w:tblPrEx>
          <w:tblCellMar>
            <w:top w:w="0" w:type="dxa"/>
            <w:bottom w:w="0" w:type="dxa"/>
          </w:tblCellMar>
        </w:tblPrEx>
        <w:trPr>
          <w:cantSplit/>
          <w:trHeight w:val="240"/>
        </w:trPr>
        <w:tc>
          <w:tcPr>
            <w:tcW w:w="2700"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c>
          <w:tcPr>
            <w:tcW w:w="1485"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c>
          <w:tcPr>
            <w:tcW w:w="1485"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c>
          <w:tcPr>
            <w:tcW w:w="1485" w:type="dxa"/>
            <w:vMerge/>
            <w:tcBorders>
              <w:top w:val="nil"/>
              <w:left w:val="single" w:sz="6" w:space="0" w:color="auto"/>
              <w:bottom w:val="single" w:sz="6" w:space="0" w:color="auto"/>
              <w:right w:val="single" w:sz="6" w:space="0" w:color="auto"/>
            </w:tcBorders>
          </w:tcPr>
          <w:p w:rsidR="00B0615E" w:rsidRDefault="00B0615E">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Прибыль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Убыток </w:t>
            </w:r>
          </w:p>
        </w:tc>
      </w:tr>
      <w:tr w:rsidR="00B0615E">
        <w:tblPrEx>
          <w:tblCellMar>
            <w:top w:w="0" w:type="dxa"/>
            <w:bottom w:w="0" w:type="dxa"/>
          </w:tblCellMar>
        </w:tblPrEx>
        <w:trPr>
          <w:cantSplit/>
          <w:trHeight w:val="2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Реализация сервера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11 января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15 000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13 500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r>
      <w:tr w:rsidR="00B0615E">
        <w:tblPrEx>
          <w:tblCellMar>
            <w:top w:w="0" w:type="dxa"/>
            <w:bottom w:w="0" w:type="dxa"/>
          </w:tblCellMar>
        </w:tblPrEx>
        <w:trPr>
          <w:cantSplit/>
          <w:trHeight w:val="36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Расходы, связанные </w:t>
            </w:r>
            <w:r>
              <w:br/>
              <w:t xml:space="preserve">с продажей сервера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500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r>
      <w:tr w:rsidR="00B0615E">
        <w:tblPrEx>
          <w:tblCellMar>
            <w:top w:w="0" w:type="dxa"/>
            <w:bottom w:w="0" w:type="dxa"/>
          </w:tblCellMar>
        </w:tblPrEx>
        <w:trPr>
          <w:cantSplit/>
          <w:trHeight w:val="2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Итого по серверу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15 000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14 000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1 000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r>
      <w:tr w:rsidR="00B0615E">
        <w:tblPrEx>
          <w:tblCellMar>
            <w:top w:w="0" w:type="dxa"/>
            <w:bottom w:w="0" w:type="dxa"/>
          </w:tblCellMar>
        </w:tblPrEx>
        <w:trPr>
          <w:cantSplit/>
          <w:trHeight w:val="24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Продажа мебели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30 апреля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20 000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30 000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10 000 </w:t>
            </w:r>
          </w:p>
        </w:tc>
      </w:tr>
      <w:tr w:rsidR="00B0615E">
        <w:tblPrEx>
          <w:tblCellMar>
            <w:top w:w="0" w:type="dxa"/>
            <w:bottom w:w="0" w:type="dxa"/>
          </w:tblCellMar>
        </w:tblPrEx>
        <w:trPr>
          <w:cantSplit/>
          <w:trHeight w:val="480"/>
        </w:trPr>
        <w:tc>
          <w:tcPr>
            <w:tcW w:w="27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Итого по реализации</w:t>
            </w:r>
            <w:r>
              <w:br/>
              <w:t xml:space="preserve">амортизируемого    </w:t>
            </w:r>
            <w:r>
              <w:br/>
              <w:t xml:space="preserve">имущества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35 000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44 000  </w:t>
            </w:r>
          </w:p>
        </w:tc>
        <w:tc>
          <w:tcPr>
            <w:tcW w:w="148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1 000  </w:t>
            </w:r>
          </w:p>
        </w:tc>
        <w:tc>
          <w:tcPr>
            <w:tcW w:w="135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10 000 </w:t>
            </w:r>
          </w:p>
        </w:tc>
      </w:tr>
    </w:tbl>
    <w:p w:rsidR="00B0615E" w:rsidRDefault="00B0615E" w:rsidP="00B0615E">
      <w:pPr>
        <w:pStyle w:val="ConsPlusNormal"/>
        <w:ind w:firstLine="540"/>
        <w:jc w:val="both"/>
      </w:pPr>
    </w:p>
    <w:p w:rsidR="00B0615E" w:rsidRDefault="00B0615E" w:rsidP="00B0615E">
      <w:pPr>
        <w:pStyle w:val="ConsPlusNormal"/>
        <w:ind w:firstLine="540"/>
        <w:jc w:val="both"/>
      </w:pPr>
      <w:r>
        <w:lastRenderedPageBreak/>
        <w:t>Оставшийся срок полезного использования мебели на момент реализации составляет 13 месяцев. Поэтому за полугодие 2008 г. ОАО "Альфа" вправе учесть только часть убытка в размере 1538 руб. (10 000 руб. : 13 мес. x 2 мес.). Эта величина вписывается в строку 100 Приложения N 2.</w:t>
      </w:r>
    </w:p>
    <w:p w:rsidR="00B0615E" w:rsidRDefault="00B0615E" w:rsidP="00B0615E">
      <w:pPr>
        <w:pStyle w:val="ConsPlusNormal"/>
        <w:ind w:firstLine="540"/>
        <w:jc w:val="both"/>
      </w:pPr>
      <w:r>
        <w:t>В Приложении N 3 указанные операции отражаются следующим образом.</w:t>
      </w:r>
    </w:p>
    <w:p w:rsidR="00B0615E" w:rsidRDefault="00B0615E" w:rsidP="00B0615E">
      <w:pPr>
        <w:pStyle w:val="ConsPlusNormal"/>
        <w:ind w:firstLine="540"/>
        <w:jc w:val="both"/>
      </w:pPr>
      <w:r>
        <w:t>В строке 010 проставляется количество сделок (а точнее, объектов) по реализации амортизируемого имущества - 2. Убыточной является только операция по продаже мебели, поэтому в строку 020 вписывается 1.</w:t>
      </w:r>
    </w:p>
    <w:p w:rsidR="00B0615E" w:rsidRDefault="00B0615E" w:rsidP="00B0615E">
      <w:pPr>
        <w:pStyle w:val="ConsPlusNormal"/>
        <w:ind w:firstLine="540"/>
        <w:jc w:val="both"/>
      </w:pPr>
      <w:r>
        <w:t>Общая величина выручки от реализации амортизируемого имущества равна 35 000 руб. (15 000 руб. + 20 000 руб.). Эта сумма показывается по строке 030.</w:t>
      </w:r>
    </w:p>
    <w:p w:rsidR="00B0615E" w:rsidRDefault="00B0615E" w:rsidP="00B0615E">
      <w:pPr>
        <w:pStyle w:val="ConsPlusNormal"/>
        <w:ind w:firstLine="540"/>
        <w:jc w:val="both"/>
      </w:pPr>
      <w:r>
        <w:t>А в строку 040 налогоплательщик записывает остаточную стоимость этих объектов и расходы, связанные с их реализацией, - 44 000 руб. (13 500 руб. + 500 руб. + 30 000 руб.).</w:t>
      </w:r>
    </w:p>
    <w:p w:rsidR="00B0615E" w:rsidRDefault="00B0615E" w:rsidP="00B0615E">
      <w:pPr>
        <w:pStyle w:val="ConsPlusNormal"/>
        <w:ind w:firstLine="540"/>
        <w:jc w:val="both"/>
      </w:pPr>
      <w:r>
        <w:t>Прибыль и убыток от реализации объектов отражаются в Приложении N 3 раздельно:</w:t>
      </w:r>
    </w:p>
    <w:p w:rsidR="00B0615E" w:rsidRDefault="00B0615E" w:rsidP="00B0615E">
      <w:pPr>
        <w:pStyle w:val="ConsPlusNormal"/>
        <w:ind w:firstLine="540"/>
        <w:jc w:val="both"/>
      </w:pPr>
      <w:r>
        <w:t>- в строке 050 - прибыль от реализации станка в размере 1000 руб.;</w:t>
      </w:r>
    </w:p>
    <w:p w:rsidR="00B0615E" w:rsidRDefault="00B0615E" w:rsidP="00B0615E">
      <w:pPr>
        <w:pStyle w:val="ConsPlusNormal"/>
        <w:ind w:firstLine="540"/>
        <w:jc w:val="both"/>
      </w:pPr>
      <w:r>
        <w:t>- в строке 060 - убыток от продажи мебели в сумме 10 000 руб.</w:t>
      </w:r>
    </w:p>
    <w:p w:rsidR="00B0615E" w:rsidRDefault="00B0615E" w:rsidP="00B0615E">
      <w:pPr>
        <w:pStyle w:val="ConsPlusNormal"/>
        <w:ind w:firstLine="540"/>
        <w:jc w:val="both"/>
      </w:pPr>
      <w:r>
        <w:t>Помимо операций, связанных с продажей амортизируемого имущества, ОАО "Альфа" в мае 2008 г. реализовало третьему лицу право требования долга, ранее приобретенное у другой организации за 180 000 руб. Выручка от продажи в сумме 175 000 руб. отражается по строке 070, а стоимость реализованного права требования - по строке 080.</w:t>
      </w:r>
    </w:p>
    <w:p w:rsidR="00B0615E" w:rsidRDefault="00B0615E" w:rsidP="00B0615E">
      <w:pPr>
        <w:pStyle w:val="ConsPlusNormal"/>
        <w:ind w:firstLine="540"/>
        <w:jc w:val="both"/>
      </w:pPr>
      <w:r>
        <w:t>Убыток, полученный от этой операции, не учитывается для целей налогообложения прибыли на основании п. 3 ст. 279 НК РФ. Его величина вписывается в строку 090 - 5000 руб.</w:t>
      </w:r>
    </w:p>
    <w:p w:rsidR="00B0615E" w:rsidRDefault="00B0615E" w:rsidP="00B0615E">
      <w:pPr>
        <w:pStyle w:val="ConsPlusNormal"/>
        <w:ind w:firstLine="540"/>
        <w:jc w:val="both"/>
      </w:pPr>
      <w:r>
        <w:t>ОАО "Альфа" имеет столовую. За полугодие 2008 г. выручка от деятельности столовой составила 240 000 руб., а расходы - 350 000 руб. Таким образом, от деятельности столовой получен убыток 110 000 руб. (350 000 руб. - 240 000 руб.). В целях налогообложения он не учитывается, поскольку организация не выполнила условия, предусмотренные ст. 275.1 НК РФ (110 000 руб.).</w:t>
      </w:r>
    </w:p>
    <w:p w:rsidR="00B0615E" w:rsidRDefault="00B0615E" w:rsidP="00B0615E">
      <w:pPr>
        <w:pStyle w:val="ConsPlusNormal"/>
        <w:ind w:firstLine="540"/>
        <w:jc w:val="both"/>
      </w:pPr>
      <w:r>
        <w:t>В Приложении N 3 указанные показатели записываются в строках 180, 190, 200 и 201 соответственно.</w:t>
      </w:r>
    </w:p>
    <w:p w:rsidR="00B0615E" w:rsidRDefault="00B0615E" w:rsidP="00B0615E">
      <w:pPr>
        <w:pStyle w:val="ConsPlusNormal"/>
        <w:ind w:firstLine="540"/>
        <w:jc w:val="both"/>
      </w:pPr>
      <w:r>
        <w:t>Цена приобретения имущественного комплекса составляет 2 000 000 руб. и отражается в строке 300.</w:t>
      </w:r>
    </w:p>
    <w:p w:rsidR="00B0615E" w:rsidRDefault="00B0615E" w:rsidP="00B0615E">
      <w:pPr>
        <w:pStyle w:val="ConsPlusNormal"/>
        <w:ind w:firstLine="540"/>
        <w:jc w:val="both"/>
      </w:pPr>
      <w:r>
        <w:t>Стоимость чистых активов предприятия, приобретенного как имущественный комплекс, составила 3 000 000 руб. (строка 310).</w:t>
      </w:r>
    </w:p>
    <w:p w:rsidR="00B0615E" w:rsidRDefault="00B0615E" w:rsidP="00B0615E">
      <w:pPr>
        <w:pStyle w:val="ConsPlusNormal"/>
        <w:ind w:firstLine="540"/>
        <w:jc w:val="both"/>
      </w:pPr>
      <w:r>
        <w:t>Скидка, получаемая покупателем, составила 1 000 000 руб. (строка 330).</w:t>
      </w:r>
    </w:p>
    <w:p w:rsidR="00B0615E" w:rsidRDefault="00B0615E" w:rsidP="00B0615E">
      <w:pPr>
        <w:pStyle w:val="ConsPlusNormal"/>
        <w:ind w:firstLine="540"/>
        <w:jc w:val="both"/>
      </w:pPr>
      <w:r>
        <w:t>Итоговые величины выручки и расходов по операциям, отраженным в Приложении N 3, соответственно рассчитываются в строках 340 и 350:</w:t>
      </w:r>
    </w:p>
    <w:p w:rsidR="00B0615E" w:rsidRDefault="00B0615E" w:rsidP="00B0615E">
      <w:pPr>
        <w:pStyle w:val="ConsPlusNormal"/>
        <w:ind w:firstLine="540"/>
        <w:jc w:val="both"/>
      </w:pPr>
      <w:r>
        <w:t>35 000 руб. + 175 000 руб. + 240 000 руб. + 3 000 000 руб. = 3 450 000 руб. (строка 340);</w:t>
      </w:r>
    </w:p>
    <w:p w:rsidR="00B0615E" w:rsidRDefault="00B0615E" w:rsidP="00B0615E">
      <w:pPr>
        <w:pStyle w:val="ConsPlusNormal"/>
        <w:ind w:firstLine="540"/>
        <w:jc w:val="both"/>
      </w:pPr>
      <w:r>
        <w:t>44 000 руб. + 180 000 руб. + 350 000 руб. + 2 000 000 руб. = 2 574 000 руб. (строка 350).</w:t>
      </w:r>
    </w:p>
    <w:p w:rsidR="00B0615E" w:rsidRDefault="00B0615E" w:rsidP="00B0615E">
      <w:pPr>
        <w:pStyle w:val="ConsPlusNormal"/>
        <w:ind w:firstLine="540"/>
        <w:jc w:val="both"/>
      </w:pPr>
      <w:r>
        <w:t>В строке 360 Приложения N 3 отражается сумма убытка по этим операциям:</w:t>
      </w:r>
    </w:p>
    <w:p w:rsidR="00B0615E" w:rsidRDefault="00B0615E" w:rsidP="00B0615E">
      <w:pPr>
        <w:pStyle w:val="ConsPlusNormal"/>
        <w:ind w:firstLine="540"/>
        <w:jc w:val="both"/>
      </w:pPr>
      <w:r>
        <w:t>10 000 руб. + 5000 руб. + 110 000 руб. = 125 000 руб.</w:t>
      </w:r>
    </w:p>
    <w:p w:rsidR="00B0615E" w:rsidRDefault="00B0615E" w:rsidP="00B0615E">
      <w:pPr>
        <w:pStyle w:val="ConsPlusNormal"/>
        <w:ind w:firstLine="540"/>
        <w:jc w:val="both"/>
      </w:pPr>
      <w:r>
        <w:t>Данная величина переносится в строку 050 листа 02 Декларации. Таким образом, происходит восстановление убытка в налоговом учете.</w:t>
      </w:r>
    </w:p>
    <w:p w:rsidR="00B0615E" w:rsidRDefault="00B0615E" w:rsidP="00B0615E">
      <w:pPr>
        <w:pStyle w:val="ConsPlusNormal"/>
        <w:ind w:firstLine="540"/>
        <w:jc w:val="both"/>
      </w:pPr>
      <w:r>
        <w:t>Теперь мы можем рассчитать общую сумму расходов, связанных с производством и реализацией, которая отражается в строке 130 Приложения N 2. Эта величина определяется таким образом:</w:t>
      </w:r>
    </w:p>
    <w:p w:rsidR="00B0615E" w:rsidRDefault="00B0615E" w:rsidP="00B0615E">
      <w:pPr>
        <w:pStyle w:val="ConsPlusNormal"/>
        <w:ind w:firstLine="540"/>
        <w:jc w:val="both"/>
      </w:pPr>
      <w:r>
        <w:t>5 281 200 руб. + 1 920 000 руб. + 881 300 руб. + 500 000 руб. + 65 000 руб. + 2 574 000 руб. + 1538 руб. = 11 223 038 руб.</w:t>
      </w:r>
    </w:p>
    <w:p w:rsidR="00B0615E" w:rsidRDefault="00B0615E" w:rsidP="00B0615E">
      <w:pPr>
        <w:pStyle w:val="ConsPlusNormal"/>
        <w:ind w:firstLine="540"/>
        <w:jc w:val="both"/>
      </w:pPr>
      <w:r>
        <w:t>Расчет налоговой базы по операциям с ценными бумагами, обращающимися на организованном рынке ценных бумаг, осуществляется в листе 05. Для условий нашего примера в листе 05 отражаются: доход от реализации ценной бумаги - 2000 руб. (строка 010), расходы по ее приобретению - 1500 руб. (строка 030). Сумма отклонения от рыночной цены (строка 020) составляет 10 руб. Налоговая база - 510 руб.</w:t>
      </w:r>
    </w:p>
    <w:p w:rsidR="00B0615E" w:rsidRDefault="00B0615E" w:rsidP="00B0615E">
      <w:pPr>
        <w:pStyle w:val="ConsPlusNormal"/>
        <w:ind w:firstLine="540"/>
        <w:jc w:val="both"/>
      </w:pPr>
      <w:r>
        <w:t>После того как сформированы показатели Приложений N N 1 - 3, бухгалтер ОАО "Альфа" может приступить к заполнению листа 02.</w:t>
      </w:r>
    </w:p>
    <w:p w:rsidR="00B0615E" w:rsidRDefault="00B0615E" w:rsidP="00B0615E">
      <w:pPr>
        <w:pStyle w:val="ConsPlusNormal"/>
        <w:ind w:firstLine="540"/>
        <w:jc w:val="both"/>
      </w:pPr>
    </w:p>
    <w:p w:rsidR="00B0615E" w:rsidRDefault="00B0615E" w:rsidP="00B0615E">
      <w:pPr>
        <w:pStyle w:val="ConsPlusNormal"/>
        <w:ind w:firstLine="0"/>
        <w:jc w:val="center"/>
        <w:outlineLvl w:val="1"/>
      </w:pPr>
      <w:r>
        <w:t>Лист 02 "Расчет налога на прибыль организаций"</w:t>
      </w:r>
    </w:p>
    <w:p w:rsidR="00B0615E" w:rsidRDefault="00B0615E" w:rsidP="00B0615E">
      <w:pPr>
        <w:pStyle w:val="ConsPlusNormal"/>
        <w:ind w:firstLine="540"/>
        <w:jc w:val="both"/>
      </w:pPr>
    </w:p>
    <w:p w:rsidR="00B0615E" w:rsidRDefault="00B0615E" w:rsidP="00B0615E">
      <w:pPr>
        <w:pStyle w:val="ConsPlusNormal"/>
        <w:ind w:firstLine="540"/>
        <w:jc w:val="both"/>
      </w:pPr>
      <w:r>
        <w:t>Данные о доходах и расходах в строки 010, 020, 030 и 040 листа 02 переносятся из итоговых строк Приложений N 1 и N 2.</w:t>
      </w:r>
    </w:p>
    <w:p w:rsidR="00B0615E" w:rsidRDefault="00B0615E" w:rsidP="00B0615E">
      <w:pPr>
        <w:pStyle w:val="ConsPlusNormal"/>
        <w:ind w:firstLine="540"/>
        <w:jc w:val="both"/>
      </w:pPr>
      <w:r>
        <w:t>В строке 060 листа 02 показывается результат деятельности за налоговый период с учетом восстанавливаемого убытка, отраженного по строке 360 Приложения N 3, и строки 100 листа 02. По строке 070 - дивиденды, полученные от эмитента, за минусом налога.</w:t>
      </w:r>
    </w:p>
    <w:p w:rsidR="00B0615E" w:rsidRDefault="00B0615E" w:rsidP="00B0615E">
      <w:pPr>
        <w:pStyle w:val="ConsPlusNormal"/>
        <w:ind w:firstLine="540"/>
        <w:jc w:val="both"/>
      </w:pPr>
      <w:r>
        <w:t xml:space="preserve">Из суммы исчисленного налога в федеральный бюджет и субъекты Российской Федерации (соответственно 44 425 и 119 608 руб.) вычитается величина ранее начисленных авансовых </w:t>
      </w:r>
      <w:r>
        <w:lastRenderedPageBreak/>
        <w:t>платежей (соответственно 19 500 и 52 500 руб.). Полученные значения (24 925 и 67 108 руб.) вписываются соответственно в строки 270 и 271 листа 02.</w:t>
      </w:r>
    </w:p>
    <w:p w:rsidR="00B0615E" w:rsidRDefault="00B0615E" w:rsidP="00B0615E">
      <w:pPr>
        <w:pStyle w:val="ConsPlusNormal"/>
        <w:ind w:firstLine="540"/>
        <w:jc w:val="both"/>
      </w:pPr>
      <w:r>
        <w:t>По бюджетам эта сумма распределяется в подразделе 1.1 разд. 1 (фрагмент подраздела 1.1 разд. 1 см. в табл. 4).</w:t>
      </w:r>
    </w:p>
    <w:p w:rsidR="00B0615E" w:rsidRDefault="00B0615E" w:rsidP="00B0615E">
      <w:pPr>
        <w:pStyle w:val="ConsPlusNormal"/>
        <w:ind w:firstLine="540"/>
        <w:jc w:val="both"/>
      </w:pPr>
    </w:p>
    <w:p w:rsidR="00B0615E" w:rsidRDefault="00B0615E" w:rsidP="00B0615E">
      <w:pPr>
        <w:pStyle w:val="ConsPlusNormal"/>
        <w:ind w:firstLine="0"/>
        <w:jc w:val="right"/>
      </w:pPr>
      <w:r>
        <w:t>Таблица 4</w:t>
      </w:r>
    </w:p>
    <w:p w:rsidR="00B0615E" w:rsidRDefault="00B0615E" w:rsidP="00B0615E">
      <w:pPr>
        <w:pStyle w:val="ConsPlusNormal"/>
        <w:ind w:firstLine="540"/>
        <w:jc w:val="both"/>
      </w:pPr>
    </w:p>
    <w:p w:rsidR="00B0615E" w:rsidRDefault="00B0615E" w:rsidP="00B0615E">
      <w:pPr>
        <w:pStyle w:val="ConsPlusNormal"/>
        <w:ind w:firstLine="540"/>
        <w:jc w:val="both"/>
        <w:sectPr w:rsidR="00B0615E">
          <w:pgSz w:w="11906" w:h="16838" w:code="9"/>
          <w:pgMar w:top="1134" w:right="850" w:bottom="1134" w:left="1701" w:header="720" w:footer="720" w:gutter="0"/>
          <w:cols w:space="720"/>
        </w:sectPr>
      </w:pPr>
    </w:p>
    <w:p w:rsidR="00B0615E" w:rsidRDefault="00B0615E" w:rsidP="00B0615E">
      <w:pPr>
        <w:pStyle w:val="ConsPlusNormal"/>
        <w:ind w:firstLine="540"/>
        <w:jc w:val="both"/>
      </w:pPr>
    </w:p>
    <w:p w:rsidR="00B0615E" w:rsidRDefault="00B0615E" w:rsidP="00B0615E">
      <w:pPr>
        <w:pStyle w:val="ConsPlusNormal"/>
        <w:ind w:firstLine="0"/>
        <w:jc w:val="center"/>
      </w:pPr>
      <w:r>
        <w:t>Фрагмент подраздела 1.1 раздела 1 Декларации</w:t>
      </w:r>
    </w:p>
    <w:p w:rsidR="00B0615E" w:rsidRDefault="00B0615E" w:rsidP="00B0615E">
      <w:pPr>
        <w:pStyle w:val="ConsPlusNormal"/>
        <w:ind w:firstLine="540"/>
        <w:jc w:val="both"/>
      </w:pPr>
    </w:p>
    <w:tbl>
      <w:tblPr>
        <w:tblW w:w="0" w:type="auto"/>
        <w:tblInd w:w="70" w:type="dxa"/>
        <w:tblLayout w:type="fixed"/>
        <w:tblCellMar>
          <w:left w:w="70" w:type="dxa"/>
          <w:right w:w="70" w:type="dxa"/>
        </w:tblCellMar>
        <w:tblLook w:val="0000"/>
      </w:tblPr>
      <w:tblGrid>
        <w:gridCol w:w="5400"/>
        <w:gridCol w:w="2025"/>
        <w:gridCol w:w="2565"/>
      </w:tblGrid>
      <w:tr w:rsidR="00B0615E">
        <w:tblPrEx>
          <w:tblCellMar>
            <w:top w:w="0" w:type="dxa"/>
            <w:bottom w:w="0" w:type="dxa"/>
          </w:tblCellMar>
        </w:tblPrEx>
        <w:trPr>
          <w:cantSplit/>
          <w:trHeight w:val="360"/>
        </w:trPr>
        <w:tc>
          <w:tcPr>
            <w:tcW w:w="54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Показатели              </w:t>
            </w:r>
          </w:p>
        </w:tc>
        <w:tc>
          <w:tcPr>
            <w:tcW w:w="202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Код строки  </w:t>
            </w:r>
            <w:r>
              <w:br/>
              <w:t>подраздела 1.1</w:t>
            </w:r>
          </w:p>
        </w:tc>
        <w:tc>
          <w:tcPr>
            <w:tcW w:w="256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Значения     </w:t>
            </w:r>
            <w:r>
              <w:br/>
              <w:t>показателей (руб.)</w:t>
            </w:r>
          </w:p>
        </w:tc>
      </w:tr>
      <w:tr w:rsidR="00B0615E">
        <w:tblPrEx>
          <w:tblCellMar>
            <w:top w:w="0" w:type="dxa"/>
            <w:bottom w:w="0" w:type="dxa"/>
          </w:tblCellMar>
        </w:tblPrEx>
        <w:trPr>
          <w:cantSplit/>
          <w:trHeight w:val="360"/>
        </w:trPr>
        <w:tc>
          <w:tcPr>
            <w:tcW w:w="54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Сумма налога к доплате в федеральный   </w:t>
            </w:r>
            <w:r>
              <w:br/>
              <w:t xml:space="preserve">бюджет                                 </w:t>
            </w:r>
          </w:p>
        </w:tc>
        <w:tc>
          <w:tcPr>
            <w:tcW w:w="202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040     </w:t>
            </w:r>
          </w:p>
        </w:tc>
        <w:tc>
          <w:tcPr>
            <w:tcW w:w="256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24 925      </w:t>
            </w:r>
          </w:p>
        </w:tc>
      </w:tr>
      <w:tr w:rsidR="00B0615E">
        <w:tblPrEx>
          <w:tblCellMar>
            <w:top w:w="0" w:type="dxa"/>
            <w:bottom w:w="0" w:type="dxa"/>
          </w:tblCellMar>
        </w:tblPrEx>
        <w:trPr>
          <w:cantSplit/>
          <w:trHeight w:val="360"/>
        </w:trPr>
        <w:tc>
          <w:tcPr>
            <w:tcW w:w="5400"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Сумма налога к доплате в бюджет        </w:t>
            </w:r>
            <w:r>
              <w:br/>
              <w:t xml:space="preserve">субъекта РФ                            </w:t>
            </w:r>
          </w:p>
        </w:tc>
        <w:tc>
          <w:tcPr>
            <w:tcW w:w="202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070     </w:t>
            </w:r>
          </w:p>
        </w:tc>
        <w:tc>
          <w:tcPr>
            <w:tcW w:w="2565" w:type="dxa"/>
            <w:tcBorders>
              <w:top w:val="single" w:sz="6" w:space="0" w:color="auto"/>
              <w:left w:val="single" w:sz="6" w:space="0" w:color="auto"/>
              <w:bottom w:val="single" w:sz="6" w:space="0" w:color="auto"/>
              <w:right w:val="single" w:sz="6" w:space="0" w:color="auto"/>
            </w:tcBorders>
          </w:tcPr>
          <w:p w:rsidR="00B0615E" w:rsidRDefault="00B0615E">
            <w:pPr>
              <w:pStyle w:val="ConsPlusNormal"/>
              <w:ind w:firstLine="0"/>
            </w:pPr>
            <w:r>
              <w:t xml:space="preserve">67 108      </w:t>
            </w:r>
          </w:p>
        </w:tc>
      </w:tr>
    </w:tbl>
    <w:p w:rsidR="00B0615E" w:rsidRDefault="00B0615E" w:rsidP="00B0615E">
      <w:pPr>
        <w:pStyle w:val="ConsPlusNormal"/>
        <w:ind w:firstLine="540"/>
        <w:jc w:val="both"/>
      </w:pPr>
    </w:p>
    <w:p w:rsidR="00B0615E" w:rsidRDefault="00B0615E" w:rsidP="00B0615E">
      <w:pPr>
        <w:pStyle w:val="ConsPlusNormal"/>
        <w:ind w:firstLine="540"/>
        <w:jc w:val="both"/>
      </w:pPr>
      <w:r>
        <w:t>Сумма ежемесячных авансовых платежей, подлежащих уплате в III квартале 2008 г., следующем за текущим отчетным периодом, определяется как 1/3 разницы сумм, указанных в строке 180 за полугодие и I квартал, т.е. 1/3 от 128 033 (164 033 руб. - 36 000 руб.), в том числе: в федеральный бюджет - 1/3 от 34 676 руб.; в бюджет субъекта Российской Федерации - 1/3 от 93 357 руб.</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││0020││7058││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Лист 02 │</w:t>
      </w:r>
    </w:p>
    <w:p w:rsidR="00B0615E" w:rsidRDefault="00B0615E" w:rsidP="00B0615E">
      <w:pPr>
        <w:pStyle w:val="ConsPlusNonformat"/>
        <w:jc w:val="both"/>
      </w:pPr>
      <w:r>
        <w:t>│                             Расчет налога на прибыль организаций                               │</w:t>
      </w:r>
    </w:p>
    <w:p w:rsidR="00B0615E" w:rsidRDefault="00B0615E" w:rsidP="00B0615E">
      <w:pPr>
        <w:pStyle w:val="ConsPlusNonformat"/>
        <w:jc w:val="both"/>
      </w:pPr>
      <w:r>
        <w:t>│                                                                                                │</w:t>
      </w:r>
    </w:p>
    <w:p w:rsidR="00B0615E" w:rsidRDefault="00B0615E" w:rsidP="00B0615E">
      <w:pPr>
        <w:pStyle w:val="ConsPlusNonformat"/>
        <w:jc w:val="both"/>
      </w:pPr>
      <w:r>
        <w:t>│                                 ┌─┐ 1 - организация, не относящаяся к указанным по кодам 2 и 3 │</w:t>
      </w:r>
    </w:p>
    <w:p w:rsidR="00B0615E" w:rsidRDefault="00B0615E" w:rsidP="00B0615E">
      <w:pPr>
        <w:pStyle w:val="ConsPlusNonformat"/>
        <w:jc w:val="both"/>
      </w:pPr>
      <w:r>
        <w:t>│ Признак налогоплательщика (код) │1│ 2 - сельскохозяйственный товаропроизводитель               │</w:t>
      </w:r>
    </w:p>
    <w:p w:rsidR="00B0615E" w:rsidRDefault="00B0615E" w:rsidP="00B0615E">
      <w:pPr>
        <w:pStyle w:val="ConsPlusNonformat"/>
        <w:jc w:val="both"/>
      </w:pPr>
      <w:r>
        <w:t>│                                 └─┘ 3 - резидент особой экономической зоны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│Доходы от реализации (стр. 040 Прил. 1 к            010       │1│1│9│0│0│0│0│0│ │ │ │ │ │ │ │   │</w:t>
      </w:r>
    </w:p>
    <w:p w:rsidR="00B0615E" w:rsidRDefault="00B0615E" w:rsidP="00B0615E">
      <w:pPr>
        <w:pStyle w:val="ConsPlusNonformat"/>
        <w:jc w:val="both"/>
      </w:pPr>
      <w:r>
        <w:t>│Листу 02)                                                     └─┴─┴─┴─┴─┴─┴─┴─┴─┴─┴─┴─┴─┴─┴─┘   │</w:t>
      </w:r>
    </w:p>
    <w:p w:rsidR="00B0615E" w:rsidRDefault="00B0615E" w:rsidP="00B0615E">
      <w:pPr>
        <w:pStyle w:val="ConsPlusNonformat"/>
        <w:jc w:val="both"/>
      </w:pPr>
      <w:r>
        <w:t>│                                                              ┌─┬─┬─┬─┬─┬─┬─┬─┬─┬─┬─┬─┬─┬─┬─┐   │</w:t>
      </w:r>
    </w:p>
    <w:p w:rsidR="00B0615E" w:rsidRDefault="00B0615E" w:rsidP="00B0615E">
      <w:pPr>
        <w:pStyle w:val="ConsPlusNonformat"/>
        <w:jc w:val="both"/>
      </w:pPr>
      <w:r>
        <w:t>│Внереализационные доходы (стр. 100 Прил. 1          020       │2│9│8│0│0│ │ │ │ │ │ │ │ │ │ │   │</w:t>
      </w:r>
    </w:p>
    <w:p w:rsidR="00B0615E" w:rsidRDefault="00B0615E" w:rsidP="00B0615E">
      <w:pPr>
        <w:pStyle w:val="ConsPlusNonformat"/>
        <w:jc w:val="both"/>
      </w:pPr>
      <w:r>
        <w:t>│к Листу 02)                                                   └─┴─┴─┴─┴─┴─┴─┴─┴─┴─┴─┴─┴─┴─┴─┘   │</w:t>
      </w:r>
    </w:p>
    <w:p w:rsidR="00B0615E" w:rsidRDefault="00B0615E" w:rsidP="00B0615E">
      <w:pPr>
        <w:pStyle w:val="ConsPlusNonformat"/>
        <w:jc w:val="both"/>
      </w:pPr>
      <w:r>
        <w:lastRenderedPageBreak/>
        <w:t>│                                                              ┌─┬─┬─┬─┬─┬─┬─┬─┬─┬─┬─┬─┬─┬─┬─┐   │</w:t>
      </w:r>
    </w:p>
    <w:p w:rsidR="00B0615E" w:rsidRDefault="00B0615E" w:rsidP="00B0615E">
      <w:pPr>
        <w:pStyle w:val="ConsPlusNonformat"/>
        <w:jc w:val="both"/>
      </w:pPr>
      <w:r>
        <w:t>│Расходы, уменьшающие сумму доходов от               030       │1│1│2│2│3│0│3│8│ │ │ │ │ │ │ │   │</w:t>
      </w:r>
    </w:p>
    <w:p w:rsidR="00B0615E" w:rsidRDefault="00B0615E" w:rsidP="00B0615E">
      <w:pPr>
        <w:pStyle w:val="ConsPlusNonformat"/>
        <w:jc w:val="both"/>
      </w:pPr>
      <w:r>
        <w:t>│реализации (стр. 130 Прил. 2 к Листу 02)                      └─┴─┴─┴─┴─┴─┴─┴─┴─┴─┴─┴─┴─┴─┴─┘   │</w:t>
      </w:r>
    </w:p>
    <w:p w:rsidR="00B0615E" w:rsidRDefault="00B0615E" w:rsidP="00B0615E">
      <w:pPr>
        <w:pStyle w:val="ConsPlusNonformat"/>
        <w:jc w:val="both"/>
      </w:pPr>
      <w:r>
        <w:t>│                                                              ┌─┬─┬─┬─┬─┬─┬─┬─┬─┬─┬─┬─┬─┬─┬─┐   │</w:t>
      </w:r>
    </w:p>
    <w:p w:rsidR="00B0615E" w:rsidRDefault="00B0615E" w:rsidP="00B0615E">
      <w:pPr>
        <w:pStyle w:val="ConsPlusNonformat"/>
        <w:jc w:val="both"/>
      </w:pPr>
      <w:r>
        <w:t>│Внереализационные расходы (стр. 200 + стр. 300      040       │4│8│8│0│0│ │ │ │ │ │ │ │ │ │ │   │</w:t>
      </w:r>
    </w:p>
    <w:p w:rsidR="00B0615E" w:rsidRDefault="00B0615E" w:rsidP="00B0615E">
      <w:pPr>
        <w:pStyle w:val="ConsPlusNonformat"/>
        <w:jc w:val="both"/>
      </w:pPr>
      <w:r>
        <w:t>│Прил. 2 к Листу 02)                                           └─┴─┴─┴─┴─┴─┴─┴─┴─┴─┴─┴─┴─┴─┴─┘   │</w:t>
      </w:r>
    </w:p>
    <w:p w:rsidR="00B0615E" w:rsidRDefault="00B0615E" w:rsidP="00B0615E">
      <w:pPr>
        <w:pStyle w:val="ConsPlusNonformat"/>
        <w:jc w:val="both"/>
      </w:pPr>
      <w:r>
        <w:t>│                                                              ┌─┬─┬─┬─┬─┬─┬─┬─┬─┬─┬─┬─┬─┬─┬─┐   │</w:t>
      </w:r>
    </w:p>
    <w:p w:rsidR="00B0615E" w:rsidRDefault="00B0615E" w:rsidP="00B0615E">
      <w:pPr>
        <w:pStyle w:val="ConsPlusNonformat"/>
        <w:jc w:val="both"/>
      </w:pPr>
      <w:r>
        <w:t>│Убытки (стр. 360 Прил. 3 к Листу 02)                050       │1│2│5│0│0│0│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│Итого прибыль (убыток) (стр. 010 + стр. 020 -       060       │7│8│2│9│6│2│ │ │ │ │ │ │ │ │ │   │</w:t>
      </w:r>
    </w:p>
    <w:p w:rsidR="00B0615E" w:rsidRDefault="00B0615E" w:rsidP="00B0615E">
      <w:pPr>
        <w:pStyle w:val="ConsPlusNonformat"/>
        <w:jc w:val="both"/>
      </w:pPr>
      <w:r>
        <w:t>│стр. 030 - стр. 040 + стр. 050)                               └─┴─┴─┴─┴─┴─┴─┴─┴─┴─┴─┴─┴─┴─┴─┘   │</w:t>
      </w:r>
    </w:p>
    <w:p w:rsidR="00B0615E" w:rsidRDefault="00B0615E" w:rsidP="00B0615E">
      <w:pPr>
        <w:pStyle w:val="ConsPlusNonformat"/>
        <w:jc w:val="both"/>
      </w:pPr>
      <w:r>
        <w:t>│                                                              ┌─┬─┬─┬─┬─┬─┬─┬─┬─┬─┬─┬─┬─┬─┬─┐   │</w:t>
      </w:r>
    </w:p>
    <w:p w:rsidR="00B0615E" w:rsidRDefault="00B0615E" w:rsidP="00B0615E">
      <w:pPr>
        <w:pStyle w:val="ConsPlusNonformat"/>
        <w:jc w:val="both"/>
      </w:pPr>
      <w:r>
        <w:t>│Доходы, исключаемые из прибыли                      070       │1│0│0│0│0│0│ │ │ │ │ │ │ │ │ │   │</w:t>
      </w:r>
    </w:p>
    <w:p w:rsidR="00B0615E" w:rsidRDefault="00B0615E" w:rsidP="00B0615E">
      <w:pPr>
        <w:pStyle w:val="ConsPlusNonformat"/>
        <w:jc w:val="both"/>
      </w:pPr>
      <w:r>
        <w:t>│                                                              └─┴─┴─┴─┴─┴─┴─┴─┴─┴─┴─┴─┴─┴─┴─┘   │</w:t>
      </w:r>
    </w:p>
    <w:p w:rsidR="00B0615E" w:rsidRDefault="00B0615E" w:rsidP="00B0615E">
      <w:pPr>
        <w:pStyle w:val="ConsPlusNonformat"/>
        <w:jc w:val="both"/>
      </w:pPr>
      <w:r>
        <w:t>│Прибыль, полученная Банком России от                          ┌─┬─┬─┬─┬─┬─┬─┬─┬─┬─┬─┬─┬─┬─┬─┐   │</w:t>
      </w:r>
    </w:p>
    <w:p w:rsidR="00B0615E" w:rsidRDefault="00B0615E" w:rsidP="00B0615E">
      <w:pPr>
        <w:pStyle w:val="ConsPlusNonformat"/>
        <w:jc w:val="both"/>
      </w:pPr>
      <w:r>
        <w:t>│осуществления деятельности, связанной с             080       │ │ │ │ │ │ │ │ │ │ │ │ │ │ │ │   │</w:t>
      </w:r>
    </w:p>
    <w:p w:rsidR="00B0615E" w:rsidRDefault="00B0615E" w:rsidP="00B0615E">
      <w:pPr>
        <w:pStyle w:val="ConsPlusNonformat"/>
        <w:jc w:val="both"/>
      </w:pPr>
      <w:r>
        <w:t>│выполнением его функций, и облагаемая по                      └─┴─┴─┴─┴─┴─┴─┴─┴─┴─┴─┴─┴─┴─┴─┘   │</w:t>
      </w:r>
    </w:p>
    <w:p w:rsidR="00B0615E" w:rsidRDefault="00B0615E" w:rsidP="00B0615E">
      <w:pPr>
        <w:pStyle w:val="ConsPlusNonformat"/>
        <w:jc w:val="both"/>
      </w:pPr>
      <w:r>
        <w:t>│налоговой ставке 0 процентов                                                                    │</w:t>
      </w:r>
    </w:p>
    <w:p w:rsidR="00B0615E" w:rsidRDefault="00B0615E" w:rsidP="00B0615E">
      <w:pPr>
        <w:pStyle w:val="ConsPlusNonformat"/>
        <w:jc w:val="both"/>
      </w:pPr>
      <w:r>
        <w:t>│                                                              ┌─┬─┬─┬─┬─┬─┬─┬─┬─┬─┬─┬─┬─┬─┬─┐   │</w:t>
      </w:r>
    </w:p>
    <w:p w:rsidR="00B0615E" w:rsidRDefault="00B0615E" w:rsidP="00B0615E">
      <w:pPr>
        <w:pStyle w:val="ConsPlusNonformat"/>
        <w:jc w:val="both"/>
      </w:pPr>
      <w:r>
        <w:t>│Сумма льгот, предусмотренных законодательством      090       │ │ │ │ │ │ │ │ │ │ │ │ │ │ │ │   │</w:t>
      </w:r>
    </w:p>
    <w:p w:rsidR="00B0615E" w:rsidRDefault="00B0615E" w:rsidP="00B0615E">
      <w:pPr>
        <w:pStyle w:val="ConsPlusNonformat"/>
        <w:jc w:val="both"/>
      </w:pPr>
      <w:r>
        <w:t>│Российской Федерации                                          └─┴─┴─┴─┴─┴─┴─┴─┴─┴─┴─┴─┴─┴─┴─┘   │</w:t>
      </w:r>
    </w:p>
    <w:p w:rsidR="00B0615E" w:rsidRDefault="00B0615E" w:rsidP="00B0615E">
      <w:pPr>
        <w:pStyle w:val="ConsPlusNonformat"/>
        <w:jc w:val="both"/>
      </w:pPr>
      <w:r>
        <w:t>│                                                              ┌─┬─┬─┬─┬─┬─┬─┬─┬─┬─┬─┬─┬─┬─┬─┐   │</w:t>
      </w:r>
    </w:p>
    <w:p w:rsidR="00B0615E" w:rsidRDefault="00B0615E" w:rsidP="00B0615E">
      <w:pPr>
        <w:pStyle w:val="ConsPlusNonformat"/>
        <w:jc w:val="both"/>
      </w:pPr>
      <w:r>
        <w:t>│Налоговая база (стр. 060 - стр. 070 - стр.          100       │6│8│2│9│6│2│ │ │ │ │ │ │ │ │ │   │</w:t>
      </w:r>
    </w:p>
    <w:p w:rsidR="00B0615E" w:rsidRDefault="00B0615E" w:rsidP="00B0615E">
      <w:pPr>
        <w:pStyle w:val="ConsPlusNonformat"/>
        <w:jc w:val="both"/>
      </w:pPr>
      <w:r>
        <w:t>│080 - стр. 090)                                               └─┴─┴─┴─┴─┴─┴─┴─┴─┴─┴─┴─┴─┴─┴─┘   │</w:t>
      </w:r>
    </w:p>
    <w:p w:rsidR="00B0615E" w:rsidRDefault="00B0615E" w:rsidP="00B0615E">
      <w:pPr>
        <w:pStyle w:val="ConsPlusNonformat"/>
        <w:jc w:val="both"/>
      </w:pPr>
      <w:r>
        <w:t>│                                                                                                │</w:t>
      </w:r>
    </w:p>
    <w:p w:rsidR="00B0615E" w:rsidRDefault="00B0615E" w:rsidP="00B0615E">
      <w:pPr>
        <w:pStyle w:val="ConsPlusNonformat"/>
        <w:jc w:val="both"/>
      </w:pPr>
      <w:r>
        <w:t>│Сумма убытка или части убытка, уменьшающего                   ┌─┬─┬─┬─┬─┬─┬─┬─┬─┬─┬─┬─┬─┬─┬─┐   │</w:t>
      </w:r>
    </w:p>
    <w:p w:rsidR="00B0615E" w:rsidRDefault="00B0615E" w:rsidP="00B0615E">
      <w:pPr>
        <w:pStyle w:val="ConsPlusNonformat"/>
        <w:jc w:val="both"/>
      </w:pPr>
      <w:r>
        <w:t>│налоговую базу за отчетный (налоговый)              110       │ │ │ │ │ │ │ │ │ │ │ │ │ │ │ │   │</w:t>
      </w:r>
    </w:p>
    <w:p w:rsidR="00B0615E" w:rsidRDefault="00B0615E" w:rsidP="00B0615E">
      <w:pPr>
        <w:pStyle w:val="ConsPlusNonformat"/>
        <w:jc w:val="both"/>
      </w:pPr>
      <w:r>
        <w:t>│период (стр. 150 Прил. 4 к Листу 02)                          └─┴─┴─┴─┴─┴─┴─┴─┴─┴─┴─┴─┴─┴─┴─┘   │</w:t>
      </w:r>
    </w:p>
    <w:p w:rsidR="00B0615E" w:rsidRDefault="00B0615E" w:rsidP="00B0615E">
      <w:pPr>
        <w:pStyle w:val="ConsPlusNonformat"/>
        <w:jc w:val="both"/>
      </w:pPr>
      <w:r>
        <w:t>│Налоговая база для исчисления налога (стр.                    ┌─┬─┬─┬─┬─┬─┬─┬─┬─┬─┬─┬─┬─┬─┬─┐   │</w:t>
      </w:r>
    </w:p>
    <w:p w:rsidR="00B0615E" w:rsidRDefault="00B0615E" w:rsidP="00B0615E">
      <w:pPr>
        <w:pStyle w:val="ConsPlusNonformat"/>
        <w:jc w:val="both"/>
      </w:pPr>
      <w:r>
        <w:t>│100 - стр. 110 + стр. 100 Листов 05 +               120       │6│8│3│4│7│2│ │ │ │ │ │ │ │ │ │   │</w:t>
      </w:r>
    </w:p>
    <w:p w:rsidR="00B0615E" w:rsidRDefault="00B0615E" w:rsidP="00B0615E">
      <w:pPr>
        <w:pStyle w:val="ConsPlusNonformat"/>
        <w:jc w:val="both"/>
      </w:pPr>
      <w:r>
        <w:t>│стр. 530 Листа 06)                                            └─┴─┴─┴─┴─┴─┴─┴─┴─┴─┴─┴─┴─┴─┴─┘   │</w:t>
      </w:r>
    </w:p>
    <w:p w:rsidR="00B0615E" w:rsidRDefault="00B0615E" w:rsidP="00B0615E">
      <w:pPr>
        <w:pStyle w:val="ConsPlusNonformat"/>
        <w:jc w:val="both"/>
      </w:pPr>
      <w:r>
        <w:t>│  в том числе в бюджет субъекта Российской                    ┌─┬─┬─┬─┬─┬─┬─┬─┬─┬─┬─┬─┬─┬─┬─┐   │</w:t>
      </w:r>
    </w:p>
    <w:p w:rsidR="00B0615E" w:rsidRDefault="00B0615E" w:rsidP="00B0615E">
      <w:pPr>
        <w:pStyle w:val="ConsPlusNonformat"/>
        <w:jc w:val="both"/>
      </w:pPr>
      <w:r>
        <w:t>│  Федерации (с учетом положений абзацев 4           130       │6│8│3│4│7│2│6│ │ │ │ │ │ │ │ │   │</w:t>
      </w:r>
    </w:p>
    <w:p w:rsidR="00B0615E" w:rsidRDefault="00B0615E" w:rsidP="00B0615E">
      <w:pPr>
        <w:pStyle w:val="ConsPlusNonformat"/>
        <w:jc w:val="both"/>
      </w:pPr>
      <w:r>
        <w:t>│  и 5 п. 1 ст. 284 Налогового кодекса                         └─┴─┴─┴─┴─┴─┴─┴─┴─┴─┴─┴─┴─┴─┴─┘   │</w:t>
      </w:r>
    </w:p>
    <w:p w:rsidR="00B0615E" w:rsidRDefault="00B0615E" w:rsidP="00B0615E">
      <w:pPr>
        <w:pStyle w:val="ConsPlusNonformat"/>
        <w:jc w:val="both"/>
      </w:pPr>
      <w:r>
        <w:t>│  Российской Федерации (далее - НК))                                                            │</w:t>
      </w:r>
    </w:p>
    <w:p w:rsidR="00B0615E" w:rsidRDefault="00B0615E" w:rsidP="00B0615E">
      <w:pPr>
        <w:pStyle w:val="ConsPlusNonformat"/>
        <w:jc w:val="both"/>
      </w:pPr>
      <w:r>
        <w:t>│                                                              ┌─┬─┐ ┌─┬─┐                       │</w:t>
      </w:r>
    </w:p>
    <w:p w:rsidR="00B0615E" w:rsidRDefault="00B0615E" w:rsidP="00B0615E">
      <w:pPr>
        <w:pStyle w:val="ConsPlusNonformat"/>
        <w:jc w:val="both"/>
      </w:pPr>
      <w:r>
        <w:t>│Ставка налога на прибыль - всего (%)                140       │2│4│.│ │ │                       │</w:t>
      </w:r>
    </w:p>
    <w:p w:rsidR="00B0615E" w:rsidRDefault="00B0615E" w:rsidP="00B0615E">
      <w:pPr>
        <w:pStyle w:val="ConsPlusNonformat"/>
        <w:jc w:val="both"/>
      </w:pPr>
      <w:r>
        <w:t>│в том числе:                                                  └─┴─┘ └─┴─┘                       │</w:t>
      </w:r>
    </w:p>
    <w:p w:rsidR="00B0615E" w:rsidRDefault="00B0615E" w:rsidP="00B0615E">
      <w:pPr>
        <w:pStyle w:val="ConsPlusNonformat"/>
        <w:jc w:val="both"/>
      </w:pPr>
      <w:r>
        <w:t>│                                                              ┌─┬─┐ ┌─┬─┐                       │</w:t>
      </w:r>
    </w:p>
    <w:p w:rsidR="00B0615E" w:rsidRDefault="00B0615E" w:rsidP="00B0615E">
      <w:pPr>
        <w:pStyle w:val="ConsPlusNonformat"/>
        <w:jc w:val="both"/>
      </w:pPr>
      <w:r>
        <w:t>│  в федеральный бюджет                              150       │6│ │.│5│ │                       │</w:t>
      </w:r>
    </w:p>
    <w:p w:rsidR="00B0615E" w:rsidRDefault="00B0615E" w:rsidP="00B0615E">
      <w:pPr>
        <w:pStyle w:val="ConsPlusNonformat"/>
        <w:jc w:val="both"/>
      </w:pPr>
      <w:r>
        <w:lastRenderedPageBreak/>
        <w:t>│                                                              └─┴─┘ └─┴─┘                       │</w:t>
      </w:r>
    </w:p>
    <w:p w:rsidR="00B0615E" w:rsidRDefault="00B0615E" w:rsidP="00B0615E">
      <w:pPr>
        <w:pStyle w:val="ConsPlusNonformat"/>
        <w:jc w:val="both"/>
      </w:pPr>
      <w:r>
        <w:t>│                                                              ┌─┬─┐ ┌─┬─┐                       │</w:t>
      </w:r>
    </w:p>
    <w:p w:rsidR="00B0615E" w:rsidRDefault="00B0615E" w:rsidP="00B0615E">
      <w:pPr>
        <w:pStyle w:val="ConsPlusNonformat"/>
        <w:jc w:val="both"/>
      </w:pPr>
      <w:r>
        <w:t>│  в бюджет субъекта Российской Федерации            160       │ │ │.│ │ │                       │</w:t>
      </w:r>
    </w:p>
    <w:p w:rsidR="00B0615E" w:rsidRDefault="00B0615E" w:rsidP="00B0615E">
      <w:pPr>
        <w:pStyle w:val="ConsPlusNonformat"/>
        <w:jc w:val="both"/>
      </w:pPr>
      <w:r>
        <w:t>│                                                              └─┴─┘ └─┴─┘                       │</w:t>
      </w:r>
    </w:p>
    <w:p w:rsidR="00B0615E" w:rsidRDefault="00B0615E" w:rsidP="00B0615E">
      <w:pPr>
        <w:pStyle w:val="ConsPlusNonformat"/>
        <w:jc w:val="both"/>
      </w:pPr>
      <w:r>
        <w:t>│  в бюджет субъекта Российской Федерации (с                   ┌─┬─┐ ┌─┬─┐                       │</w:t>
      </w:r>
    </w:p>
    <w:p w:rsidR="00B0615E" w:rsidRDefault="00B0615E" w:rsidP="00B0615E">
      <w:pPr>
        <w:pStyle w:val="ConsPlusNonformat"/>
        <w:jc w:val="both"/>
      </w:pPr>
      <w:r>
        <w:t>│  учетом положений абзацев 4 и 5 п. 1 ст. 284       170       │ │ │.│ │ │                       │</w:t>
      </w:r>
    </w:p>
    <w:p w:rsidR="00B0615E" w:rsidRDefault="00B0615E" w:rsidP="00B0615E">
      <w:pPr>
        <w:pStyle w:val="ConsPlusNonformat"/>
        <w:jc w:val="both"/>
      </w:pPr>
      <w:r>
        <w:t>│  НК)                                                         └─┴─┘ └─┴─┘                       │</w:t>
      </w:r>
    </w:p>
    <w:p w:rsidR="00B0615E" w:rsidRDefault="00B0615E" w:rsidP="00B0615E">
      <w:pPr>
        <w:pStyle w:val="ConsPlusNonformat"/>
        <w:jc w:val="both"/>
      </w:pPr>
      <w:r>
        <w:t>│                                                              ┌─┬─┬─┬─┬─┬─┬─┬─┬─┬─┬─┬─┬─┬─┬─┐   │</w:t>
      </w:r>
    </w:p>
    <w:p w:rsidR="00B0615E" w:rsidRDefault="00B0615E" w:rsidP="00B0615E">
      <w:pPr>
        <w:pStyle w:val="ConsPlusNonformat"/>
        <w:jc w:val="both"/>
      </w:pPr>
      <w:r>
        <w:t>│Сумма исчисленного налога на прибыль - всего,       180       │1│6│4│0│3│3│ │ │ │ │ │ │ │ │ │   │</w:t>
      </w:r>
    </w:p>
    <w:p w:rsidR="00B0615E" w:rsidRDefault="00B0615E" w:rsidP="00B0615E">
      <w:pPr>
        <w:pStyle w:val="ConsPlusNonformat"/>
        <w:jc w:val="both"/>
      </w:pPr>
      <w:r>
        <w:t>│в том числе:                                                  └─┴─┴─┴─┴─┴─┴─┴─┴─┴─┴─┴─┴─┴─┴─┘   │</w:t>
      </w:r>
    </w:p>
    <w:p w:rsidR="00B0615E" w:rsidRDefault="00B0615E" w:rsidP="00B0615E">
      <w:pPr>
        <w:pStyle w:val="ConsPlusNonformat"/>
        <w:jc w:val="both"/>
      </w:pPr>
      <w:r>
        <w:t>│                                                              ┌─┬─┬─┬─┬─┬─┬─┬─┬─┬─┬─┬─┬─┬─┬─┐   │</w:t>
      </w:r>
    </w:p>
    <w:p w:rsidR="00B0615E" w:rsidRDefault="00B0615E" w:rsidP="00B0615E">
      <w:pPr>
        <w:pStyle w:val="ConsPlusNonformat"/>
        <w:jc w:val="both"/>
      </w:pPr>
      <w:r>
        <w:t>│  в федеральный бюджет                              190       │4│4│4│2│5│ │ │ │ │ │ │ │ │ │ │   │</w:t>
      </w:r>
    </w:p>
    <w:p w:rsidR="00B0615E" w:rsidRDefault="00B0615E" w:rsidP="00B0615E">
      <w:pPr>
        <w:pStyle w:val="ConsPlusNonformat"/>
        <w:jc w:val="both"/>
      </w:pPr>
      <w:r>
        <w:t>│  (стр. 120 x стр. 150 : 100)                                 └─┴─┴─┴─┴─┴─┴─┴─┴─┴─┴─┴─┴─┴─┴─┘   │</w:t>
      </w:r>
    </w:p>
    <w:p w:rsidR="00B0615E" w:rsidRDefault="00B0615E" w:rsidP="00B0615E">
      <w:pPr>
        <w:pStyle w:val="ConsPlusNonformat"/>
        <w:jc w:val="both"/>
      </w:pPr>
      <w:r>
        <w:t>│                                                                                                │</w:t>
      </w:r>
    </w:p>
    <w:p w:rsidR="00B0615E" w:rsidRDefault="00B0615E" w:rsidP="00B0615E">
      <w:pPr>
        <w:pStyle w:val="ConsPlusNonformat"/>
        <w:jc w:val="both"/>
      </w:pPr>
      <w:r>
        <w:t>│  в бюджет субъекта Российской Федерации                      ┌─┬─┬─┬─┬─┬─┬─┬─┬─┬─┬─┬─┬─┬─┬─┐   │</w:t>
      </w:r>
    </w:p>
    <w:p w:rsidR="00B0615E" w:rsidRDefault="00B0615E" w:rsidP="00B0615E">
      <w:pPr>
        <w:pStyle w:val="ConsPlusNonformat"/>
        <w:jc w:val="both"/>
      </w:pPr>
      <w:r>
        <w:t>│  (стр. 120 - стр. 130) x стр. 160 : 100 +          200       │1│1│9│6│0│8│ │ │ │ │ │ │ │ │ │   │</w:t>
      </w:r>
    </w:p>
    <w:p w:rsidR="00B0615E" w:rsidRDefault="00B0615E" w:rsidP="00B0615E">
      <w:pPr>
        <w:pStyle w:val="ConsPlusNonformat"/>
        <w:jc w:val="both"/>
      </w:pPr>
      <w:r>
        <w:t>│  (стр. 130 x стр. 170 : 100)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││0020││7065││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Лист 02 (продолжение)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│Сумма начисленных авансовых платежей за                       ┌─┬─┬─┬─┬─┬─┬─┬─┬─┬─┬─┬─┬─┬─┬─┐   │</w:t>
      </w:r>
    </w:p>
    <w:p w:rsidR="00B0615E" w:rsidRDefault="00B0615E" w:rsidP="00B0615E">
      <w:pPr>
        <w:pStyle w:val="ConsPlusNonformat"/>
        <w:jc w:val="both"/>
      </w:pPr>
      <w:r>
        <w:t>│отчетный (налоговый) период - всего,                210       │7│2│0│0│0│ │ │ │ │ │ │ │ │ │ │   │</w:t>
      </w:r>
    </w:p>
    <w:p w:rsidR="00B0615E" w:rsidRDefault="00B0615E" w:rsidP="00B0615E">
      <w:pPr>
        <w:pStyle w:val="ConsPlusNonformat"/>
        <w:jc w:val="both"/>
      </w:pPr>
      <w:r>
        <w:t>│в том числе:                                                  └─┴─┴─┴─┴─┴─┴─┴─┴─┴─┴─┴─┴─┴─┴─┘   │</w:t>
      </w:r>
    </w:p>
    <w:p w:rsidR="00B0615E" w:rsidRDefault="00B0615E" w:rsidP="00B0615E">
      <w:pPr>
        <w:pStyle w:val="ConsPlusNonformat"/>
        <w:jc w:val="both"/>
      </w:pPr>
      <w:r>
        <w:t>│                                                              ┌─┬─┬─┬─┬─┬─┬─┬─┬─┬─┬─┬─┬─┬─┬─┐   │</w:t>
      </w:r>
    </w:p>
    <w:p w:rsidR="00B0615E" w:rsidRDefault="00B0615E" w:rsidP="00B0615E">
      <w:pPr>
        <w:pStyle w:val="ConsPlusNonformat"/>
        <w:jc w:val="both"/>
      </w:pPr>
      <w:r>
        <w:t>│  в федеральный бюджет                              220       │1│9│5│0│0│ │ │ │ │ │ │ │ │ │ │   │</w:t>
      </w:r>
    </w:p>
    <w:p w:rsidR="00B0615E" w:rsidRDefault="00B0615E" w:rsidP="00B0615E">
      <w:pPr>
        <w:pStyle w:val="ConsPlusNonformat"/>
        <w:jc w:val="both"/>
      </w:pPr>
      <w:r>
        <w:lastRenderedPageBreak/>
        <w:t>│                                                              └─┴─┴─┴─┴─┴─┴─┴─┴─┴─┴─┴─┴─┴─┴─┘   │</w:t>
      </w:r>
    </w:p>
    <w:p w:rsidR="00B0615E" w:rsidRDefault="00B0615E" w:rsidP="00B0615E">
      <w:pPr>
        <w:pStyle w:val="ConsPlusNonformat"/>
        <w:jc w:val="both"/>
      </w:pPr>
      <w:r>
        <w:t>│                                                              ┌─┬─┬─┬─┬─┬─┬─┬─┬─┬─┬─┬─┬─┬─┬─┐   │</w:t>
      </w:r>
    </w:p>
    <w:p w:rsidR="00B0615E" w:rsidRDefault="00B0615E" w:rsidP="00B0615E">
      <w:pPr>
        <w:pStyle w:val="ConsPlusNonformat"/>
        <w:jc w:val="both"/>
      </w:pPr>
      <w:r>
        <w:t>│  в бюджет субъекта Российской Федерации            230       │5│2│5│0│0│ │ │ │ │ │ │ │ │ │ │   │</w:t>
      </w:r>
    </w:p>
    <w:p w:rsidR="00B0615E" w:rsidRDefault="00B0615E" w:rsidP="00B0615E">
      <w:pPr>
        <w:pStyle w:val="ConsPlusNonformat"/>
        <w:jc w:val="both"/>
      </w:pPr>
      <w:r>
        <w:t>│                                                              └─┴─┴─┴─┴─┴─┴─┴─┴─┴─┴─┴─┴─┴─┴─┘   │</w:t>
      </w:r>
    </w:p>
    <w:p w:rsidR="00B0615E" w:rsidRDefault="00B0615E" w:rsidP="00B0615E">
      <w:pPr>
        <w:pStyle w:val="ConsPlusNonformat"/>
        <w:jc w:val="both"/>
      </w:pPr>
      <w:r>
        <w:t>│                                                                                                │</w:t>
      </w:r>
    </w:p>
    <w:p w:rsidR="00B0615E" w:rsidRDefault="00B0615E" w:rsidP="00B0615E">
      <w:pPr>
        <w:pStyle w:val="ConsPlusNonformat"/>
        <w:jc w:val="both"/>
      </w:pPr>
      <w:r>
        <w:t>│Сумма налога, выплаченная за пределами                        ┌─┬─┬─┬─┬─┬─┬─┬─┬─┬─┬─┬─┬─┬─┬─┐   │</w:t>
      </w:r>
    </w:p>
    <w:p w:rsidR="00B0615E" w:rsidRDefault="00B0615E" w:rsidP="00B0615E">
      <w:pPr>
        <w:pStyle w:val="ConsPlusNonformat"/>
        <w:jc w:val="both"/>
      </w:pPr>
      <w:r>
        <w:t>│Российской Федерации и засчитываемая в уплату       240       │ │ │ │ │ │ │ │ │ │ │ │ │ │ │ │   │</w:t>
      </w:r>
    </w:p>
    <w:p w:rsidR="00B0615E" w:rsidRDefault="00B0615E" w:rsidP="00B0615E">
      <w:pPr>
        <w:pStyle w:val="ConsPlusNonformat"/>
        <w:jc w:val="both"/>
      </w:pPr>
      <w:r>
        <w:t>│налога согласно порядку, установленному статьей               └─┴─┴─┴─┴─┴─┴─┴─┴─┴─┴─┴─┴─┴─┴─┘   │</w:t>
      </w:r>
    </w:p>
    <w:p w:rsidR="00B0615E" w:rsidRDefault="00B0615E" w:rsidP="00B0615E">
      <w:pPr>
        <w:pStyle w:val="ConsPlusNonformat"/>
        <w:jc w:val="both"/>
      </w:pPr>
      <w:r>
        <w:t>│311 НК                                                                                          │</w:t>
      </w:r>
    </w:p>
    <w:p w:rsidR="00B0615E" w:rsidRDefault="00B0615E" w:rsidP="00B0615E">
      <w:pPr>
        <w:pStyle w:val="ConsPlusNonformat"/>
        <w:jc w:val="both"/>
      </w:pPr>
      <w:r>
        <w:t>│в том числе:                                                                                    │</w:t>
      </w:r>
    </w:p>
    <w:p w:rsidR="00B0615E" w:rsidRDefault="00B0615E" w:rsidP="00B0615E">
      <w:pPr>
        <w:pStyle w:val="ConsPlusNonformat"/>
        <w:jc w:val="both"/>
      </w:pPr>
      <w:r>
        <w:t>│                                                              ┌─┬─┬─┬─┬─┬─┬─┬─┬─┬─┬─┬─┬─┬─┬─┐   │</w:t>
      </w:r>
    </w:p>
    <w:p w:rsidR="00B0615E" w:rsidRDefault="00B0615E" w:rsidP="00B0615E">
      <w:pPr>
        <w:pStyle w:val="ConsPlusNonformat"/>
        <w:jc w:val="both"/>
      </w:pPr>
      <w:r>
        <w:t>│  в федеральный бюджет                              250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в бюджет субъекта Российской Федерации            260       │ │ │ │ │ │ │ │ │ │ │ │ │ │ │ │   │</w:t>
      </w:r>
    </w:p>
    <w:p w:rsidR="00B0615E" w:rsidRDefault="00B0615E" w:rsidP="00B0615E">
      <w:pPr>
        <w:pStyle w:val="ConsPlusNonformat"/>
        <w:jc w:val="both"/>
      </w:pPr>
      <w:r>
        <w:t>│                                                              └─┴─┴─┴─┴─┴─┴─┴─┴─┴─┴─┴─┴─┴─┴─┘   │</w:t>
      </w:r>
    </w:p>
    <w:p w:rsidR="00B0615E" w:rsidRDefault="00B0615E" w:rsidP="00B0615E">
      <w:pPr>
        <w:pStyle w:val="ConsPlusNonformat"/>
        <w:jc w:val="both"/>
      </w:pPr>
      <w:r>
        <w:t>│Сумма налога на прибыль к доплате                                                               │</w:t>
      </w:r>
    </w:p>
    <w:p w:rsidR="00B0615E" w:rsidRDefault="00B0615E" w:rsidP="00B0615E">
      <w:pPr>
        <w:pStyle w:val="ConsPlusNonformat"/>
        <w:jc w:val="both"/>
      </w:pPr>
      <w:r>
        <w:t>│                                                              ┌─┬─┬─┬─┬─┬─┬─┬─┬─┬─┬─┬─┬─┬─┬─┐   │</w:t>
      </w:r>
    </w:p>
    <w:p w:rsidR="00B0615E" w:rsidRDefault="00B0615E" w:rsidP="00B0615E">
      <w:pPr>
        <w:pStyle w:val="ConsPlusNonformat"/>
        <w:jc w:val="both"/>
      </w:pPr>
      <w:r>
        <w:t>│  в федеральный бюджет (стр. 190 - стр. 220 -       270       │2│4│9│2│5│ │ │ │ │ │ │ │ │ │ │   │</w:t>
      </w:r>
    </w:p>
    <w:p w:rsidR="00B0615E" w:rsidRDefault="00B0615E" w:rsidP="00B0615E">
      <w:pPr>
        <w:pStyle w:val="ConsPlusNonformat"/>
        <w:jc w:val="both"/>
      </w:pPr>
      <w:r>
        <w:t>│  стр. 250)                                                   └─┴─┴─┴─┴─┴─┴─┴─┴─┴─┴─┴─┴─┴─┴─┘   │</w:t>
      </w:r>
    </w:p>
    <w:p w:rsidR="00B0615E" w:rsidRDefault="00B0615E" w:rsidP="00B0615E">
      <w:pPr>
        <w:pStyle w:val="ConsPlusNonformat"/>
        <w:jc w:val="both"/>
      </w:pPr>
      <w:r>
        <w:t>│                                                              ┌─┬─┬─┬─┬─┬─┬─┬─┬─┬─┬─┬─┬─┬─┬─┐   │</w:t>
      </w:r>
    </w:p>
    <w:p w:rsidR="00B0615E" w:rsidRDefault="00B0615E" w:rsidP="00B0615E">
      <w:pPr>
        <w:pStyle w:val="ConsPlusNonformat"/>
        <w:jc w:val="both"/>
      </w:pPr>
      <w:r>
        <w:t>│  в бюджет субъекта Российской Федерации            271       │6│7│1│0│8│ │ │ │ │ │ │ │ │ │ │   │</w:t>
      </w:r>
    </w:p>
    <w:p w:rsidR="00B0615E" w:rsidRDefault="00B0615E" w:rsidP="00B0615E">
      <w:pPr>
        <w:pStyle w:val="ConsPlusNonformat"/>
        <w:jc w:val="both"/>
      </w:pPr>
      <w:r>
        <w:t>│  (стр. 200 - стр. 230 - стр. 260)                            └─┴─┴─┴─┴─┴─┴─┴─┴─┴─┴─┴─┴─┴─┴─┘   │</w:t>
      </w:r>
    </w:p>
    <w:p w:rsidR="00B0615E" w:rsidRDefault="00B0615E" w:rsidP="00B0615E">
      <w:pPr>
        <w:pStyle w:val="ConsPlusNonformat"/>
        <w:jc w:val="both"/>
      </w:pPr>
      <w:r>
        <w:t>│                                                                                                │</w:t>
      </w:r>
    </w:p>
    <w:p w:rsidR="00B0615E" w:rsidRDefault="00B0615E" w:rsidP="00B0615E">
      <w:pPr>
        <w:pStyle w:val="ConsPlusNonformat"/>
        <w:jc w:val="both"/>
      </w:pPr>
      <w:r>
        <w:t>│Сумма налога на прибыль к уменьшению                                                            │</w:t>
      </w:r>
    </w:p>
    <w:p w:rsidR="00B0615E" w:rsidRDefault="00B0615E" w:rsidP="00B0615E">
      <w:pPr>
        <w:pStyle w:val="ConsPlusNonformat"/>
        <w:jc w:val="both"/>
      </w:pPr>
      <w:r>
        <w:t>│                                                              ┌─┬─┬─┬─┬─┬─┬─┬─┬─┬─┬─┬─┬─┬─┬─┐   │</w:t>
      </w:r>
    </w:p>
    <w:p w:rsidR="00B0615E" w:rsidRDefault="00B0615E" w:rsidP="00B0615E">
      <w:pPr>
        <w:pStyle w:val="ConsPlusNonformat"/>
        <w:jc w:val="both"/>
      </w:pPr>
      <w:r>
        <w:t>│  в федеральный бюджет (стр. 220 + стр. 250 -       280       │ │ │ │ │ │ │ │ │ │ │ │ │ │ │ │   │</w:t>
      </w:r>
    </w:p>
    <w:p w:rsidR="00B0615E" w:rsidRDefault="00B0615E" w:rsidP="00B0615E">
      <w:pPr>
        <w:pStyle w:val="ConsPlusNonformat"/>
        <w:jc w:val="both"/>
      </w:pPr>
      <w:r>
        <w:t>│  стр. 190)                                                   └─┴─┴─┴─┴─┴─┴─┴─┴─┴─┴─┴─┴─┴─┴─┘   │</w:t>
      </w:r>
    </w:p>
    <w:p w:rsidR="00B0615E" w:rsidRDefault="00B0615E" w:rsidP="00B0615E">
      <w:pPr>
        <w:pStyle w:val="ConsPlusNonformat"/>
        <w:jc w:val="both"/>
      </w:pPr>
      <w:r>
        <w:t>│                                                              ┌─┬─┬─┬─┬─┬─┬─┬─┬─┬─┬─┬─┬─┬─┬─┐   │</w:t>
      </w:r>
    </w:p>
    <w:p w:rsidR="00B0615E" w:rsidRDefault="00B0615E" w:rsidP="00B0615E">
      <w:pPr>
        <w:pStyle w:val="ConsPlusNonformat"/>
        <w:jc w:val="both"/>
      </w:pPr>
      <w:r>
        <w:t>│  в бюджет субъекта Российской Федерации            281       │ │ │ │ │ │ │ │ │ │ │ │ │ │ │ │   │</w:t>
      </w:r>
    </w:p>
    <w:p w:rsidR="00B0615E" w:rsidRDefault="00B0615E" w:rsidP="00B0615E">
      <w:pPr>
        <w:pStyle w:val="ConsPlusNonformat"/>
        <w:jc w:val="both"/>
      </w:pPr>
      <w:r>
        <w:t>│  (стр. 230 + стр. 260 - стр. 200)                            └─┴─┴─┴─┴─┴─┴─┴─┴─┴─┴─┴─┴─┴─┴─┘   │</w:t>
      </w:r>
    </w:p>
    <w:p w:rsidR="00B0615E" w:rsidRDefault="00B0615E" w:rsidP="00B0615E">
      <w:pPr>
        <w:pStyle w:val="ConsPlusNonformat"/>
        <w:jc w:val="both"/>
      </w:pPr>
      <w:r>
        <w:t>│                                                                                                │</w:t>
      </w:r>
    </w:p>
    <w:p w:rsidR="00B0615E" w:rsidRDefault="00B0615E" w:rsidP="00B0615E">
      <w:pPr>
        <w:pStyle w:val="ConsPlusNonformat"/>
        <w:jc w:val="both"/>
      </w:pPr>
      <w:r>
        <w:t>│Сумма ежемесячных авансовых платежей,                         ┌─┬─┬─┬─┬─┬─┬─┬─┬─┬─┬─┬─┬─┬─┬─┐   │</w:t>
      </w:r>
    </w:p>
    <w:p w:rsidR="00B0615E" w:rsidRDefault="00B0615E" w:rsidP="00B0615E">
      <w:pPr>
        <w:pStyle w:val="ConsPlusNonformat"/>
        <w:jc w:val="both"/>
      </w:pPr>
      <w:r>
        <w:t>│подлежащих к уплате в квартале, следующем за        290       │1│2│8│0│3│3│ │ │ │ │ │ │ │ │ │   │</w:t>
      </w:r>
    </w:p>
    <w:p w:rsidR="00B0615E" w:rsidRDefault="00B0615E" w:rsidP="00B0615E">
      <w:pPr>
        <w:pStyle w:val="ConsPlusNonformat"/>
        <w:jc w:val="both"/>
      </w:pPr>
      <w:r>
        <w:t>│текущим отчетным периодом                                     └─┴─┴─┴─┴─┴─┴─┴─┴─┴─┴─┴─┴─┴─┴─┘   │</w:t>
      </w:r>
    </w:p>
    <w:p w:rsidR="00B0615E" w:rsidRDefault="00B0615E" w:rsidP="00B0615E">
      <w:pPr>
        <w:pStyle w:val="ConsPlusNonformat"/>
        <w:jc w:val="both"/>
      </w:pPr>
      <w:r>
        <w:t>│                                                                                                │</w:t>
      </w:r>
    </w:p>
    <w:p w:rsidR="00B0615E" w:rsidRDefault="00B0615E" w:rsidP="00B0615E">
      <w:pPr>
        <w:pStyle w:val="ConsPlusNonformat"/>
        <w:jc w:val="both"/>
      </w:pPr>
      <w:r>
        <w:t>│  в том числе                                                 ┌─┬─┬─┬─┬─┬─┬─┬─┬─┬─┬─┬─┬─┬─┬─┐   │</w:t>
      </w:r>
    </w:p>
    <w:p w:rsidR="00B0615E" w:rsidRDefault="00B0615E" w:rsidP="00B0615E">
      <w:pPr>
        <w:pStyle w:val="ConsPlusNonformat"/>
        <w:jc w:val="both"/>
      </w:pPr>
      <w:r>
        <w:t>│  в федеральный бюджет                              300       │3│4│6│7│6│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в бюджет субъекта Российской Федерации            310       │9│3│3│5│7│ │ │ │ │ │ │ │ │ │ │   │</w:t>
      </w:r>
    </w:p>
    <w:p w:rsidR="00B0615E" w:rsidRDefault="00B0615E" w:rsidP="00B0615E">
      <w:pPr>
        <w:pStyle w:val="ConsPlusNonformat"/>
        <w:jc w:val="both"/>
      </w:pPr>
      <w:r>
        <w:lastRenderedPageBreak/>
        <w:t>│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││0020││7072││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Приложение N 1 к Листу 02 │</w:t>
      </w:r>
    </w:p>
    <w:p w:rsidR="00B0615E" w:rsidRDefault="00B0615E" w:rsidP="00B0615E">
      <w:pPr>
        <w:pStyle w:val="ConsPlusNonformat"/>
        <w:jc w:val="both"/>
      </w:pPr>
      <w:r>
        <w:t>│                                                                                                │</w:t>
      </w:r>
    </w:p>
    <w:p w:rsidR="00B0615E" w:rsidRDefault="00B0615E" w:rsidP="00B0615E">
      <w:pPr>
        <w:pStyle w:val="ConsPlusNonformat"/>
        <w:jc w:val="both"/>
      </w:pPr>
      <w:r>
        <w:t>│                        Доходы от реализации и внереализационные доходы                         │</w:t>
      </w:r>
    </w:p>
    <w:p w:rsidR="00B0615E" w:rsidRDefault="00B0615E" w:rsidP="00B0615E">
      <w:pPr>
        <w:pStyle w:val="ConsPlusNonformat"/>
        <w:jc w:val="both"/>
      </w:pPr>
      <w:r>
        <w:t>│                                                                                                │</w:t>
      </w:r>
    </w:p>
    <w:p w:rsidR="00B0615E" w:rsidRDefault="00B0615E" w:rsidP="00B0615E">
      <w:pPr>
        <w:pStyle w:val="ConsPlusNonformat"/>
        <w:jc w:val="both"/>
      </w:pPr>
      <w:r>
        <w:t>│                                 ┌─┐ 1 - организация, не относящаяся к указанным по кодам 2 и 3 │</w:t>
      </w:r>
    </w:p>
    <w:p w:rsidR="00B0615E" w:rsidRDefault="00B0615E" w:rsidP="00B0615E">
      <w:pPr>
        <w:pStyle w:val="ConsPlusNonformat"/>
        <w:jc w:val="both"/>
      </w:pPr>
      <w:r>
        <w:t>│ Признак налогоплательщика (код) │1│ 2 - сельскохозяйственный товаропроизводитель               │</w:t>
      </w:r>
    </w:p>
    <w:p w:rsidR="00B0615E" w:rsidRDefault="00B0615E" w:rsidP="00B0615E">
      <w:pPr>
        <w:pStyle w:val="ConsPlusNonformat"/>
        <w:jc w:val="both"/>
      </w:pPr>
      <w:r>
        <w:t>│                                 └─┘ 3 - резидент особой экономической зоны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│Выручка от реализации - всего                       010       │8│4│5│0│0│0│0│ │ │ │ │ │ │ │ │   │</w:t>
      </w:r>
    </w:p>
    <w:p w:rsidR="00B0615E" w:rsidRDefault="00B0615E" w:rsidP="00B0615E">
      <w:pPr>
        <w:pStyle w:val="ConsPlusNonformat"/>
        <w:jc w:val="both"/>
      </w:pPr>
      <w:r>
        <w:t>│в том числе:                                                  └─┴─┴─┴─┴─┴─┴─┴─┴─┴─┴─┴─┴─┴─┴─┘   │</w:t>
      </w:r>
    </w:p>
    <w:p w:rsidR="00B0615E" w:rsidRDefault="00B0615E" w:rsidP="00B0615E">
      <w:pPr>
        <w:pStyle w:val="ConsPlusNonformat"/>
        <w:jc w:val="both"/>
      </w:pPr>
      <w:r>
        <w:t>│                                                              ┌─┬─┬─┬─┬─┬─┬─┬─┬─┬─┬─┬─┬─┬─┬─┐   │</w:t>
      </w:r>
    </w:p>
    <w:p w:rsidR="00B0615E" w:rsidRDefault="00B0615E" w:rsidP="00B0615E">
      <w:pPr>
        <w:pStyle w:val="ConsPlusNonformat"/>
        <w:jc w:val="both"/>
      </w:pPr>
      <w:r>
        <w:t>│  выручка от реализации товаров (работ, услуг)      011       │6│0│0│0│0│0│0│ │ │ │ │ │ │ │ │   │</w:t>
      </w:r>
    </w:p>
    <w:p w:rsidR="00B0615E" w:rsidRDefault="00B0615E" w:rsidP="00B0615E">
      <w:pPr>
        <w:pStyle w:val="ConsPlusNonformat"/>
        <w:jc w:val="both"/>
      </w:pPr>
      <w:r>
        <w:t>│  собственного производства                                   └─┴─┴─┴─┴─┴─┴─┴─┴─┴─┴─┴─┴─┴─┴─┘   │</w:t>
      </w:r>
    </w:p>
    <w:p w:rsidR="00B0615E" w:rsidRDefault="00B0615E" w:rsidP="00B0615E">
      <w:pPr>
        <w:pStyle w:val="ConsPlusNonformat"/>
        <w:jc w:val="both"/>
      </w:pPr>
      <w:r>
        <w:t>│                                                              ┌─┬─┬─┬─┬─┬─┬─┬─┬─┬─┬─┬─┬─┬─┬─┐   │</w:t>
      </w:r>
    </w:p>
    <w:p w:rsidR="00B0615E" w:rsidRDefault="00B0615E" w:rsidP="00B0615E">
      <w:pPr>
        <w:pStyle w:val="ConsPlusNonformat"/>
        <w:jc w:val="both"/>
      </w:pPr>
      <w:r>
        <w:t>│  выручка от реализации покупных товаров            012       │1│6│0│0│0│0│0│ │ │ │ │ │ │ │ │   │</w:t>
      </w:r>
    </w:p>
    <w:p w:rsidR="00B0615E" w:rsidRDefault="00B0615E" w:rsidP="00B0615E">
      <w:pPr>
        <w:pStyle w:val="ConsPlusNonformat"/>
        <w:jc w:val="both"/>
      </w:pPr>
      <w:r>
        <w:t>│                                                              └─┴─┴─┴─┴─┴─┴─┴─┴─┴─┴─┴─┴─┴─┴─┘   │</w:t>
      </w:r>
    </w:p>
    <w:p w:rsidR="00B0615E" w:rsidRDefault="00B0615E" w:rsidP="00B0615E">
      <w:pPr>
        <w:pStyle w:val="ConsPlusNonformat"/>
        <w:jc w:val="both"/>
      </w:pPr>
      <w:r>
        <w:t>│  выручка от реализации имущественных прав, за                ┌─┬─┬─┬─┬─┬─┬─┬─┬─┬─┬─┬─┬─┬─┬─┐   │</w:t>
      </w:r>
    </w:p>
    <w:p w:rsidR="00B0615E" w:rsidRDefault="00B0615E" w:rsidP="00B0615E">
      <w:pPr>
        <w:pStyle w:val="ConsPlusNonformat"/>
        <w:jc w:val="both"/>
      </w:pPr>
      <w:r>
        <w:t>│  исключением доходов от реализации права           013       │7│3│0│0│0│0│ │ │ │ │ │ │ │ │ │   │</w:t>
      </w:r>
    </w:p>
    <w:p w:rsidR="00B0615E" w:rsidRDefault="00B0615E" w:rsidP="00B0615E">
      <w:pPr>
        <w:pStyle w:val="ConsPlusNonformat"/>
        <w:jc w:val="both"/>
      </w:pPr>
      <w:r>
        <w:t>│  требования, долей, паев, указанных в Прил. 3                └─┴─┴─┴─┴─┴─┴─┴─┴─┴─┴─┴─┴─┴─┴─┘   │</w:t>
      </w:r>
    </w:p>
    <w:p w:rsidR="00B0615E" w:rsidRDefault="00B0615E" w:rsidP="00B0615E">
      <w:pPr>
        <w:pStyle w:val="ConsPlusNonformat"/>
        <w:jc w:val="both"/>
      </w:pPr>
      <w:r>
        <w:t>│  к Листу 02                                                                                    │</w:t>
      </w:r>
    </w:p>
    <w:p w:rsidR="00B0615E" w:rsidRDefault="00B0615E" w:rsidP="00B0615E">
      <w:pPr>
        <w:pStyle w:val="ConsPlusNonformat"/>
        <w:jc w:val="both"/>
      </w:pPr>
      <w:r>
        <w:t>│                                                              ┌─┬─┬─┬─┬─┬─┬─┬─┬─┬─┬─┬─┬─┬─┬─┐   │</w:t>
      </w:r>
    </w:p>
    <w:p w:rsidR="00B0615E" w:rsidRDefault="00B0615E" w:rsidP="00B0615E">
      <w:pPr>
        <w:pStyle w:val="ConsPlusNonformat"/>
        <w:jc w:val="both"/>
      </w:pPr>
      <w:r>
        <w:t>│  выручка от реализации прочего имущества           014       │7│0│0│0│0│ │ │ │ │ │ │ │ │ │ │   │</w:t>
      </w:r>
    </w:p>
    <w:p w:rsidR="00B0615E" w:rsidRDefault="00B0615E" w:rsidP="00B0615E">
      <w:pPr>
        <w:pStyle w:val="ConsPlusNonformat"/>
        <w:jc w:val="both"/>
      </w:pPr>
      <w:r>
        <w:lastRenderedPageBreak/>
        <w:t>│                                                              └─┴─┴─┴─┴─┴─┴─┴─┴─┴─┴─┴─┴─┴─┴─┘   │</w:t>
      </w:r>
    </w:p>
    <w:p w:rsidR="00B0615E" w:rsidRDefault="00B0615E" w:rsidP="00B0615E">
      <w:pPr>
        <w:pStyle w:val="ConsPlusNonformat"/>
        <w:jc w:val="both"/>
      </w:pPr>
      <w:r>
        <w:t>│Выручка от реализации (выбытия, в т.ч. доход от               ┌─┬─┬─┬─┬─┬─┬─┬─┬─┬─┬─┬─┬─┬─┬─┐   │</w:t>
      </w:r>
    </w:p>
    <w:p w:rsidR="00B0615E" w:rsidRDefault="00B0615E" w:rsidP="00B0615E">
      <w:pPr>
        <w:pStyle w:val="ConsPlusNonformat"/>
        <w:jc w:val="both"/>
      </w:pPr>
      <w:r>
        <w:t>│погашения) ценных бумаг профессиональных            020       │ │ │ │ │ │ │ │ │ │ │ │ │ │ │ │   │</w:t>
      </w:r>
    </w:p>
    <w:p w:rsidR="00B0615E" w:rsidRDefault="00B0615E" w:rsidP="00B0615E">
      <w:pPr>
        <w:pStyle w:val="ConsPlusNonformat"/>
        <w:jc w:val="both"/>
      </w:pPr>
      <w:r>
        <w:t>│участников рынка ценных бумаг - всего                         └─┴─┴─┴─┴─┴─┴─┴─┴─┴─┴─┴─┴─┴─┴─┘   │</w:t>
      </w:r>
    </w:p>
    <w:p w:rsidR="00B0615E" w:rsidRDefault="00B0615E" w:rsidP="00B0615E">
      <w:pPr>
        <w:pStyle w:val="ConsPlusNonformat"/>
        <w:jc w:val="both"/>
      </w:pPr>
      <w:r>
        <w:t>│                                                                                                │</w:t>
      </w:r>
    </w:p>
    <w:p w:rsidR="00B0615E" w:rsidRDefault="00B0615E" w:rsidP="00B0615E">
      <w:pPr>
        <w:pStyle w:val="ConsPlusNonformat"/>
        <w:jc w:val="both"/>
      </w:pPr>
      <w:r>
        <w:t>│  в том числе сумма отклонения фактической                                                      │</w:t>
      </w:r>
    </w:p>
    <w:p w:rsidR="00B0615E" w:rsidRDefault="00B0615E" w:rsidP="00B0615E">
      <w:pPr>
        <w:pStyle w:val="ConsPlusNonformat"/>
        <w:jc w:val="both"/>
      </w:pPr>
      <w:r>
        <w:t>│  выручки от реализации (выбытия) ценных бумаг,                                                 │</w:t>
      </w:r>
    </w:p>
    <w:p w:rsidR="00B0615E" w:rsidRDefault="00B0615E" w:rsidP="00B0615E">
      <w:pPr>
        <w:pStyle w:val="ConsPlusNonformat"/>
        <w:jc w:val="both"/>
      </w:pPr>
      <w:r>
        <w:t>│  обращающихся и не обращающихся на                                                             │</w:t>
      </w:r>
    </w:p>
    <w:p w:rsidR="00B0615E" w:rsidRDefault="00B0615E" w:rsidP="00B0615E">
      <w:pPr>
        <w:pStyle w:val="ConsPlusNonformat"/>
        <w:jc w:val="both"/>
      </w:pPr>
      <w:r>
        <w:t>│  организованном рынке ценных бумаг ниже:                                                       │</w:t>
      </w:r>
    </w:p>
    <w:p w:rsidR="00B0615E" w:rsidRDefault="00B0615E" w:rsidP="00B0615E">
      <w:pPr>
        <w:pStyle w:val="ConsPlusNonformat"/>
        <w:jc w:val="both"/>
      </w:pPr>
      <w:r>
        <w:t>│                                                              ┌─┬─┬─┬─┬─┬─┬─┬─┬─┬─┬─┬─┬─┬─┬─┐   │</w:t>
      </w:r>
    </w:p>
    <w:p w:rsidR="00B0615E" w:rsidRDefault="00B0615E" w:rsidP="00B0615E">
      <w:pPr>
        <w:pStyle w:val="ConsPlusNonformat"/>
        <w:jc w:val="both"/>
      </w:pPr>
      <w:r>
        <w:t>│    минимальной цены сделок на организованном       021       │ │ │ │ │ │ │ │ │ │ │ │ │ │ │ │   │</w:t>
      </w:r>
    </w:p>
    <w:p w:rsidR="00B0615E" w:rsidRDefault="00B0615E" w:rsidP="00B0615E">
      <w:pPr>
        <w:pStyle w:val="ConsPlusNonformat"/>
        <w:jc w:val="both"/>
      </w:pPr>
      <w:r>
        <w:t>│    рынке ценных бумаг                                        └─┴─┴─┴─┴─┴─┴─┴─┴─┴─┴─┴─┴─┴─┴─┘   │</w:t>
      </w:r>
    </w:p>
    <w:p w:rsidR="00B0615E" w:rsidRDefault="00B0615E" w:rsidP="00B0615E">
      <w:pPr>
        <w:pStyle w:val="ConsPlusNonformat"/>
        <w:jc w:val="both"/>
      </w:pPr>
      <w:r>
        <w:t>│                                                              ┌─┬─┬─┬─┬─┬─┬─┬─┬─┬─┬─┬─┬─┬─┬─┐   │</w:t>
      </w:r>
    </w:p>
    <w:p w:rsidR="00B0615E" w:rsidRDefault="00B0615E" w:rsidP="00B0615E">
      <w:pPr>
        <w:pStyle w:val="ConsPlusNonformat"/>
        <w:jc w:val="both"/>
      </w:pPr>
      <w:r>
        <w:t>│    расчетной цены                                  022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│Выручка от реализации предприятия как               023       │ │ │ │ │ │ │ │ │ │ │ │ │ │ │ │   │</w:t>
      </w:r>
    </w:p>
    <w:p w:rsidR="00B0615E" w:rsidRDefault="00B0615E" w:rsidP="00B0615E">
      <w:pPr>
        <w:pStyle w:val="ConsPlusNonformat"/>
        <w:jc w:val="both"/>
      </w:pPr>
      <w:r>
        <w:t>│имущественного комплекса                                      └─┴─┴─┴─┴─┴─┴─┴─┴─┴─┴─┴─┴─┴─┴─┘   │</w:t>
      </w:r>
    </w:p>
    <w:p w:rsidR="00B0615E" w:rsidRDefault="00B0615E" w:rsidP="00B0615E">
      <w:pPr>
        <w:pStyle w:val="ConsPlusNonformat"/>
        <w:jc w:val="both"/>
      </w:pPr>
      <w:r>
        <w:t>│                                                                                                │</w:t>
      </w:r>
    </w:p>
    <w:p w:rsidR="00B0615E" w:rsidRDefault="00B0615E" w:rsidP="00B0615E">
      <w:pPr>
        <w:pStyle w:val="ConsPlusNonformat"/>
        <w:jc w:val="both"/>
      </w:pPr>
      <w:r>
        <w:t>│Выручка от реализации по операциям, отраженным                ┌─┬─┬─┬─┬─┬─┬─┬─┬─┬─┬─┬─┬─┬─┬─┐   │</w:t>
      </w:r>
    </w:p>
    <w:p w:rsidR="00B0615E" w:rsidRDefault="00B0615E" w:rsidP="00B0615E">
      <w:pPr>
        <w:pStyle w:val="ConsPlusNonformat"/>
        <w:jc w:val="both"/>
      </w:pPr>
      <w:r>
        <w:t>│в Приложении 3 к Листу 02 (стр. 340 Прил. 3 к       030       │3│4│5│0│0│0│0│ │ │ │ │ │ │ │ │   │</w:t>
      </w:r>
    </w:p>
    <w:p w:rsidR="00B0615E" w:rsidRDefault="00B0615E" w:rsidP="00B0615E">
      <w:pPr>
        <w:pStyle w:val="ConsPlusNonformat"/>
        <w:jc w:val="both"/>
      </w:pPr>
      <w:r>
        <w:t>│Листу 02)                                                     └─┴─┴─┴─┴─┴─┴─┴─┴─┴─┴─┴─┴─┴─┴─┘   │</w:t>
      </w:r>
    </w:p>
    <w:p w:rsidR="00B0615E" w:rsidRDefault="00B0615E" w:rsidP="00B0615E">
      <w:pPr>
        <w:pStyle w:val="ConsPlusNonformat"/>
        <w:jc w:val="both"/>
      </w:pPr>
      <w:r>
        <w:t>│                                                              ┌─┬─┬─┬─┬─┬─┬─┬─┬─┬─┬─┬─┬─┬─┬─┐   │</w:t>
      </w:r>
    </w:p>
    <w:p w:rsidR="00B0615E" w:rsidRDefault="00B0615E" w:rsidP="00B0615E">
      <w:pPr>
        <w:pStyle w:val="ConsPlusNonformat"/>
        <w:jc w:val="both"/>
      </w:pPr>
      <w:r>
        <w:t>│Итого доходов от реализации (стр. 010 + стр.        040       │1│1│9│0│0│0│0│0│ │ │ │ │ │ │ │   │</w:t>
      </w:r>
    </w:p>
    <w:p w:rsidR="00B0615E" w:rsidRDefault="00B0615E" w:rsidP="00B0615E">
      <w:pPr>
        <w:pStyle w:val="ConsPlusNonformat"/>
        <w:jc w:val="both"/>
      </w:pPr>
      <w:r>
        <w:t>│020 + стр. 023 + стр. 030)                                    └─┴─┴─┴─┴─┴─┴─┴─┴─┴─┴─┴─┴─┴─┴─┘   │</w:t>
      </w:r>
    </w:p>
    <w:p w:rsidR="00B0615E" w:rsidRDefault="00B0615E" w:rsidP="00B0615E">
      <w:pPr>
        <w:pStyle w:val="ConsPlusNonformat"/>
        <w:jc w:val="both"/>
      </w:pPr>
      <w:r>
        <w:t>│                                                              ┌─┬─┬─┬─┬─┬─┬─┬─┬─┬─┬─┬─┬─┬─┬─┐   │</w:t>
      </w:r>
    </w:p>
    <w:p w:rsidR="00B0615E" w:rsidRDefault="00B0615E" w:rsidP="00B0615E">
      <w:pPr>
        <w:pStyle w:val="ConsPlusNonformat"/>
        <w:jc w:val="both"/>
      </w:pPr>
      <w:r>
        <w:t>│Внереализационные доходы - всего                    100       │2│9│8│0│0│ │ │ │ │ │ │ │ │ │ │   │</w:t>
      </w:r>
    </w:p>
    <w:p w:rsidR="00B0615E" w:rsidRDefault="00B0615E" w:rsidP="00B0615E">
      <w:pPr>
        <w:pStyle w:val="ConsPlusNonformat"/>
        <w:jc w:val="both"/>
      </w:pPr>
      <w:r>
        <w:t>│в том числе                                                   └─┴─┴─┴─┴─┴─┴─┴─┴─┴─┴─┴─┴─┴─┴─┘   │</w:t>
      </w:r>
    </w:p>
    <w:p w:rsidR="00B0615E" w:rsidRDefault="00B0615E" w:rsidP="00B0615E">
      <w:pPr>
        <w:pStyle w:val="ConsPlusNonformat"/>
        <w:jc w:val="both"/>
      </w:pPr>
      <w:r>
        <w:t>│                                                              ┌─┬─┬─┬─┬─┬─┬─┬─┬─┬─┬─┬─┬─┬─┬─┐   │</w:t>
      </w:r>
    </w:p>
    <w:p w:rsidR="00B0615E" w:rsidRDefault="00B0615E" w:rsidP="00B0615E">
      <w:pPr>
        <w:pStyle w:val="ConsPlusNonformat"/>
        <w:jc w:val="both"/>
      </w:pPr>
      <w:r>
        <w:t>│  в виде дохода прошлых лет, выявленного в          101       │ │ │ │ │ │ │ │ │ │ │ │ │ │ │ │   │</w:t>
      </w:r>
    </w:p>
    <w:p w:rsidR="00B0615E" w:rsidRDefault="00B0615E" w:rsidP="00B0615E">
      <w:pPr>
        <w:pStyle w:val="ConsPlusNonformat"/>
        <w:jc w:val="both"/>
      </w:pPr>
      <w:r>
        <w:t>│  отчетном (налоговом) периоде                                └─┴─┴─┴─┴─┴─┴─┴─┴─┴─┴─┴─┴─┴─┴─┘   │</w:t>
      </w:r>
    </w:p>
    <w:p w:rsidR="00B0615E" w:rsidRDefault="00B0615E" w:rsidP="00B0615E">
      <w:pPr>
        <w:pStyle w:val="ConsPlusNonformat"/>
        <w:jc w:val="both"/>
      </w:pPr>
      <w:r>
        <w:t>│                                                                                                │</w:t>
      </w:r>
    </w:p>
    <w:p w:rsidR="00B0615E" w:rsidRDefault="00B0615E" w:rsidP="00B0615E">
      <w:pPr>
        <w:pStyle w:val="ConsPlusNonformat"/>
        <w:jc w:val="both"/>
      </w:pPr>
      <w:r>
        <w:t>│  в виде стоимости полученных материалов или                  ┌─┬─┬─┬─┬─┬─┬─┬─┬─┬─┬─┬─┬─┬─┬─┐   │</w:t>
      </w:r>
    </w:p>
    <w:p w:rsidR="00B0615E" w:rsidRDefault="00B0615E" w:rsidP="00B0615E">
      <w:pPr>
        <w:pStyle w:val="ConsPlusNonformat"/>
        <w:jc w:val="both"/>
      </w:pPr>
      <w:r>
        <w:t>│  иного имущества при ликвидации выводимых из       102       │2│1│0│0│0│ │ │ │ │ │ │ │ │ │ │   │</w:t>
      </w:r>
    </w:p>
    <w:p w:rsidR="00B0615E" w:rsidRDefault="00B0615E" w:rsidP="00B0615E">
      <w:pPr>
        <w:pStyle w:val="ConsPlusNonformat"/>
        <w:jc w:val="both"/>
      </w:pPr>
      <w:r>
        <w:t>│  эксплуатации основных средств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  в виде безвозмездно полученного имущества                   ┌─┬─┬─┬─┬─┬─┬─┬─┬─┬─┬─┬─┬─┬─┬─┐   │</w:t>
      </w:r>
    </w:p>
    <w:p w:rsidR="00B0615E" w:rsidRDefault="00B0615E" w:rsidP="00B0615E">
      <w:pPr>
        <w:pStyle w:val="ConsPlusNonformat"/>
        <w:jc w:val="both"/>
      </w:pPr>
      <w:r>
        <w:t>│  (работ, услуг) или имущественных прав (кроме      103       │ │ │ │ │ │ │ │ │ │ │ │ │ │ │ │   │</w:t>
      </w:r>
    </w:p>
    <w:p w:rsidR="00B0615E" w:rsidRDefault="00B0615E" w:rsidP="00B0615E">
      <w:pPr>
        <w:pStyle w:val="ConsPlusNonformat"/>
        <w:jc w:val="both"/>
      </w:pPr>
      <w:r>
        <w:t>│  указанных в статье 251 НК)                                  └─┴─┴─┴─┴─┴─┴─┴─┴─┴─┴─┴─┴─┴─┴─┘   │</w:t>
      </w:r>
    </w:p>
    <w:p w:rsidR="00B0615E" w:rsidRDefault="00B0615E" w:rsidP="00B0615E">
      <w:pPr>
        <w:pStyle w:val="ConsPlusNonformat"/>
        <w:jc w:val="both"/>
      </w:pPr>
      <w:r>
        <w:t>│                                                              ┌─┬─┬─┬─┬─┬─┬─┬─┬─┬─┬─┬─┬─┬─┬─┐   │</w:t>
      </w:r>
    </w:p>
    <w:p w:rsidR="00B0615E" w:rsidRDefault="00B0615E" w:rsidP="00B0615E">
      <w:pPr>
        <w:pStyle w:val="ConsPlusNonformat"/>
        <w:jc w:val="both"/>
      </w:pPr>
      <w:r>
        <w:lastRenderedPageBreak/>
        <w:t>│Сумма доходов, не учитываемых при определении       200       │ │ │ │ │ │ │ │ │ │ │ │ │ │ │ │   │</w:t>
      </w:r>
    </w:p>
    <w:p w:rsidR="00B0615E" w:rsidRDefault="00B0615E" w:rsidP="00B0615E">
      <w:pPr>
        <w:pStyle w:val="ConsPlusNonformat"/>
        <w:jc w:val="both"/>
      </w:pPr>
      <w:r>
        <w:t>│налоговой базы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││0020││7089││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Приложение N 2 к Листу 02 │</w:t>
      </w:r>
    </w:p>
    <w:p w:rsidR="00B0615E" w:rsidRDefault="00B0615E" w:rsidP="00B0615E">
      <w:pPr>
        <w:pStyle w:val="ConsPlusNonformat"/>
        <w:jc w:val="both"/>
      </w:pPr>
      <w:r>
        <w:t>│                                                                                                │</w:t>
      </w:r>
    </w:p>
    <w:p w:rsidR="00B0615E" w:rsidRDefault="00B0615E" w:rsidP="00B0615E">
      <w:pPr>
        <w:pStyle w:val="ConsPlusNonformat"/>
        <w:jc w:val="both"/>
      </w:pPr>
      <w:r>
        <w:t>│      Расходы, связанные с производством и реализацией, внереализационные расходы и убытки,     │</w:t>
      </w:r>
    </w:p>
    <w:p w:rsidR="00B0615E" w:rsidRDefault="00B0615E" w:rsidP="00B0615E">
      <w:pPr>
        <w:pStyle w:val="ConsPlusNonformat"/>
        <w:jc w:val="both"/>
      </w:pPr>
      <w:r>
        <w:t>│                          приравниваемые к внереализационным расходам                           │</w:t>
      </w:r>
    </w:p>
    <w:p w:rsidR="00B0615E" w:rsidRDefault="00B0615E" w:rsidP="00B0615E">
      <w:pPr>
        <w:pStyle w:val="ConsPlusNonformat"/>
        <w:jc w:val="both"/>
      </w:pPr>
      <w:r>
        <w:t>│                                                                                                │</w:t>
      </w:r>
    </w:p>
    <w:p w:rsidR="00B0615E" w:rsidRDefault="00B0615E" w:rsidP="00B0615E">
      <w:pPr>
        <w:pStyle w:val="ConsPlusNonformat"/>
        <w:jc w:val="both"/>
      </w:pPr>
      <w:r>
        <w:t>│                                 ┌─┐ 1 - организация, не относящаяся к указанным по кодам 2 и 3 │</w:t>
      </w:r>
    </w:p>
    <w:p w:rsidR="00B0615E" w:rsidRDefault="00B0615E" w:rsidP="00B0615E">
      <w:pPr>
        <w:pStyle w:val="ConsPlusNonformat"/>
        <w:jc w:val="both"/>
      </w:pPr>
      <w:r>
        <w:t>│ Признак налогоплательщика (код) │1│ 2 - сельскохозяйственный товаропроизводитель               │</w:t>
      </w:r>
    </w:p>
    <w:p w:rsidR="00B0615E" w:rsidRDefault="00B0615E" w:rsidP="00B0615E">
      <w:pPr>
        <w:pStyle w:val="ConsPlusNonformat"/>
        <w:jc w:val="both"/>
      </w:pPr>
      <w:r>
        <w:t>│                                 └─┘ 3 - резидент особой экономической зоны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│Прямые расходы, относящиеся к реализованным         010       │5│2│8│1│2│0│0│ │ │ │ │ │ │ │ │   │</w:t>
      </w:r>
    </w:p>
    <w:p w:rsidR="00B0615E" w:rsidRDefault="00B0615E" w:rsidP="00B0615E">
      <w:pPr>
        <w:pStyle w:val="ConsPlusNonformat"/>
        <w:jc w:val="both"/>
      </w:pPr>
      <w:r>
        <w:t>│товарам, работам, услугам                                     └─┴─┴─┴─┴─┴─┴─┴─┴─┴─┴─┴─┴─┴─┴─┘   │</w:t>
      </w:r>
    </w:p>
    <w:p w:rsidR="00B0615E" w:rsidRDefault="00B0615E" w:rsidP="00B0615E">
      <w:pPr>
        <w:pStyle w:val="ConsPlusNonformat"/>
        <w:jc w:val="both"/>
      </w:pPr>
      <w:r>
        <w:t>│Прямые расходы налогоплательщиков,                            ┌─┬─┬─┬─┬─┬─┬─┬─┬─┬─┬─┬─┬─┬─┬─┐   │</w:t>
      </w:r>
    </w:p>
    <w:p w:rsidR="00B0615E" w:rsidRDefault="00B0615E" w:rsidP="00B0615E">
      <w:pPr>
        <w:pStyle w:val="ConsPlusNonformat"/>
        <w:jc w:val="both"/>
      </w:pPr>
      <w:r>
        <w:t>│осуществляющих оптовую, мелкооптовую и розничную    020       │1│9│2│0│0│0│0│ │ │ │ │ │ │ │ │   │</w:t>
      </w:r>
    </w:p>
    <w:p w:rsidR="00B0615E" w:rsidRDefault="00B0615E" w:rsidP="00B0615E">
      <w:pPr>
        <w:pStyle w:val="ConsPlusNonformat"/>
        <w:jc w:val="both"/>
      </w:pPr>
      <w:r>
        <w:t>│торговлю в текущем отчетном (налоговом) периоде,              └─┴─┴─┴─┴─┴─┴─┴─┴─┴─┴─┴─┴─┴─┴─┘   │</w:t>
      </w:r>
    </w:p>
    <w:p w:rsidR="00B0615E" w:rsidRDefault="00B0615E" w:rsidP="00B0615E">
      <w:pPr>
        <w:pStyle w:val="ConsPlusNonformat"/>
        <w:jc w:val="both"/>
      </w:pPr>
      <w:r>
        <w:t>│относящихся к реализованным товарам                                                             │</w:t>
      </w:r>
    </w:p>
    <w:p w:rsidR="00B0615E" w:rsidRDefault="00B0615E" w:rsidP="00B0615E">
      <w:pPr>
        <w:pStyle w:val="ConsPlusNonformat"/>
        <w:jc w:val="both"/>
      </w:pPr>
      <w:r>
        <w:t>│                                                              ┌─┬─┬─┬─┬─┬─┬─┬─┬─┬─┬─┬─┬─┬─┬─┐   │</w:t>
      </w:r>
    </w:p>
    <w:p w:rsidR="00B0615E" w:rsidRDefault="00B0615E" w:rsidP="00B0615E">
      <w:pPr>
        <w:pStyle w:val="ConsPlusNonformat"/>
        <w:jc w:val="both"/>
      </w:pPr>
      <w:r>
        <w:t>│  в том числе стоимость реализованных покупных      030       │1│8│6│0│0│0│0│ │ │ │ │ │ │ │ │   │</w:t>
      </w:r>
    </w:p>
    <w:p w:rsidR="00B0615E" w:rsidRDefault="00B0615E" w:rsidP="00B0615E">
      <w:pPr>
        <w:pStyle w:val="ConsPlusNonformat"/>
        <w:jc w:val="both"/>
      </w:pPr>
      <w:r>
        <w:t>│  товаров                                                     └─┴─┴─┴─┴─┴─┴─┴─┴─┴─┴─┴─┴─┴─┴─┘   │</w:t>
      </w:r>
    </w:p>
    <w:p w:rsidR="00B0615E" w:rsidRDefault="00B0615E" w:rsidP="00B0615E">
      <w:pPr>
        <w:pStyle w:val="ConsPlusNonformat"/>
        <w:jc w:val="both"/>
      </w:pPr>
      <w:r>
        <w:t>│                                                              ┌─┬─┬─┬─┬─┬─┬─┬─┬─┬─┬─┬─┬─┬─┬─┐   │</w:t>
      </w:r>
    </w:p>
    <w:p w:rsidR="00B0615E" w:rsidRDefault="00B0615E" w:rsidP="00B0615E">
      <w:pPr>
        <w:pStyle w:val="ConsPlusNonformat"/>
        <w:jc w:val="both"/>
      </w:pPr>
      <w:r>
        <w:t>│Косвенные расходы - всего                           040       │8│8│1│3│0│0│ │ │ │ │ │ │ │ │ │   │</w:t>
      </w:r>
    </w:p>
    <w:p w:rsidR="00B0615E" w:rsidRDefault="00B0615E" w:rsidP="00B0615E">
      <w:pPr>
        <w:pStyle w:val="ConsPlusNonformat"/>
        <w:jc w:val="both"/>
      </w:pPr>
      <w:r>
        <w:t>│в том числе:                                                  └─┴─┴─┴─┴─┴─┴─┴─┴─┴─┴─┴─┴─┴─┴─┘   │</w:t>
      </w:r>
    </w:p>
    <w:p w:rsidR="00B0615E" w:rsidRDefault="00B0615E" w:rsidP="00B0615E">
      <w:pPr>
        <w:pStyle w:val="ConsPlusNonformat"/>
        <w:jc w:val="both"/>
      </w:pPr>
      <w:r>
        <w:lastRenderedPageBreak/>
        <w:t>│  суммы налогов и сборов, начисленные в порядке,              ┌─┬─┬─┬─┬─┬─┬─┬─┬─┬─┬─┬─┬─┬─┬─┐   │</w:t>
      </w:r>
    </w:p>
    <w:p w:rsidR="00B0615E" w:rsidRDefault="00B0615E" w:rsidP="00B0615E">
      <w:pPr>
        <w:pStyle w:val="ConsPlusNonformat"/>
        <w:jc w:val="both"/>
      </w:pPr>
      <w:r>
        <w:t>│  установленном законодательством Российской        041       │1│2│0│0│0│0│ │ │ │ │ │ │ │ │ │   │</w:t>
      </w:r>
    </w:p>
    <w:p w:rsidR="00B0615E" w:rsidRDefault="00B0615E" w:rsidP="00B0615E">
      <w:pPr>
        <w:pStyle w:val="ConsPlusNonformat"/>
        <w:jc w:val="both"/>
      </w:pPr>
      <w:r>
        <w:t>│  Федерации о налогах и сборах, за исключением                └─┴─┴─┴─┴─┴─┴─┴─┴─┴─┴─┴─┴─┴─┴─┘   │</w:t>
      </w:r>
    </w:p>
    <w:p w:rsidR="00B0615E" w:rsidRDefault="00B0615E" w:rsidP="00B0615E">
      <w:pPr>
        <w:pStyle w:val="ConsPlusNonformat"/>
        <w:jc w:val="both"/>
      </w:pPr>
      <w:r>
        <w:t>│  ЕСН, а также налогов, перечисленных в статье                                                  │</w:t>
      </w:r>
    </w:p>
    <w:p w:rsidR="00B0615E" w:rsidRDefault="00B0615E" w:rsidP="00B0615E">
      <w:pPr>
        <w:pStyle w:val="ConsPlusNonformat"/>
        <w:jc w:val="both"/>
      </w:pPr>
      <w:r>
        <w:t>│  270 НК                                                                                        │</w:t>
      </w:r>
    </w:p>
    <w:p w:rsidR="00B0615E" w:rsidRDefault="00B0615E" w:rsidP="00B0615E">
      <w:pPr>
        <w:pStyle w:val="ConsPlusNonformat"/>
        <w:jc w:val="both"/>
      </w:pPr>
      <w:r>
        <w:t>│                                                              ┌─┬─┬─┬─┬─┬─┬─┬─┬─┬─┬─┬─┬─┬─┬─┐   │</w:t>
      </w:r>
    </w:p>
    <w:p w:rsidR="00B0615E" w:rsidRDefault="00B0615E" w:rsidP="00B0615E">
      <w:pPr>
        <w:pStyle w:val="ConsPlusNonformat"/>
        <w:jc w:val="both"/>
      </w:pPr>
      <w:r>
        <w:t>│  расходы на НИОКР                                  042       │3│2│5│0│0│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из них: расходы на НИОКР, не давшие             043       │ │ │ │ │ │ │ │ │ │ │ │ │ │ │ │   │</w:t>
      </w:r>
    </w:p>
    <w:p w:rsidR="00B0615E" w:rsidRDefault="00B0615E" w:rsidP="00B0615E">
      <w:pPr>
        <w:pStyle w:val="ConsPlusNonformat"/>
        <w:jc w:val="both"/>
      </w:pPr>
      <w:r>
        <w:t>│    положительного результата                                 └─┴─┴─┴─┴─┴─┴─┴─┴─┴─┴─┴─┴─┴─┴─┘   │</w:t>
      </w:r>
    </w:p>
    <w:p w:rsidR="00B0615E" w:rsidRDefault="00B0615E" w:rsidP="00B0615E">
      <w:pPr>
        <w:pStyle w:val="ConsPlusNonformat"/>
        <w:jc w:val="both"/>
      </w:pPr>
      <w:r>
        <w:t>│                                                              ┌─┬─┬─┬─┬─┬─┬─┬─┬─┬─┬─┬─┬─┬─┬─┐   │</w:t>
      </w:r>
    </w:p>
    <w:p w:rsidR="00B0615E" w:rsidRDefault="00B0615E" w:rsidP="00B0615E">
      <w:pPr>
        <w:pStyle w:val="ConsPlusNonformat"/>
        <w:jc w:val="both"/>
      </w:pPr>
      <w:r>
        <w:t>│  расходы на капитальные вложения в соответствии    044       │2│6│0│0│0│ │ │ │ │ │ │ │ │ │ │   │</w:t>
      </w:r>
    </w:p>
    <w:p w:rsidR="00B0615E" w:rsidRDefault="00B0615E" w:rsidP="00B0615E">
      <w:pPr>
        <w:pStyle w:val="ConsPlusNonformat"/>
        <w:jc w:val="both"/>
      </w:pPr>
      <w:r>
        <w:t>│  с п. 1.1 ст. 259 НК                                         └─┴─┴─┴─┴─┴─┴─┴─┴─┴─┴─┴─┴─┴─┴─┘   │</w:t>
      </w:r>
    </w:p>
    <w:p w:rsidR="00B0615E" w:rsidRDefault="00B0615E" w:rsidP="00B0615E">
      <w:pPr>
        <w:pStyle w:val="ConsPlusNonformat"/>
        <w:jc w:val="both"/>
      </w:pPr>
      <w:r>
        <w:t>│  расходы, осуществленные налогоплательщиком-                 ┌─┬─┬─┬─┬─┬─┬─┬─┬─┬─┬─┬─┬─┬─┬─┐   │</w:t>
      </w:r>
    </w:p>
    <w:p w:rsidR="00B0615E" w:rsidRDefault="00B0615E" w:rsidP="00B0615E">
      <w:pPr>
        <w:pStyle w:val="ConsPlusNonformat"/>
        <w:jc w:val="both"/>
      </w:pPr>
      <w:r>
        <w:t>│  организацией, использующим труд инвалидов,        045       │ │ │ │ │ │ │ │ │ │ │ │ │ │ │ │   │</w:t>
      </w:r>
    </w:p>
    <w:p w:rsidR="00B0615E" w:rsidRDefault="00B0615E" w:rsidP="00B0615E">
      <w:pPr>
        <w:pStyle w:val="ConsPlusNonformat"/>
        <w:jc w:val="both"/>
      </w:pPr>
      <w:r>
        <w:t>│  согласно пп. 38 п. 1 ст. 264 НК                             └─┴─┴─┴─┴─┴─┴─┴─┴─┴─┴─┴─┴─┴─┴─┘   │</w:t>
      </w:r>
    </w:p>
    <w:p w:rsidR="00B0615E" w:rsidRDefault="00B0615E" w:rsidP="00B0615E">
      <w:pPr>
        <w:pStyle w:val="ConsPlusNonformat"/>
        <w:jc w:val="both"/>
      </w:pPr>
      <w:r>
        <w:t>│  расходы налогоплательщиков - общественных                                                     │</w:t>
      </w:r>
    </w:p>
    <w:p w:rsidR="00B0615E" w:rsidRDefault="00B0615E" w:rsidP="00B0615E">
      <w:pPr>
        <w:pStyle w:val="ConsPlusNonformat"/>
        <w:jc w:val="both"/>
      </w:pPr>
      <w:r>
        <w:t>│  организаций инвалидов, а также                              ┌─┬─┬─┬─┬─┬─┬─┬─┬─┬─┬─┬─┬─┬─┬─┐   │</w:t>
      </w:r>
    </w:p>
    <w:p w:rsidR="00B0615E" w:rsidRDefault="00B0615E" w:rsidP="00B0615E">
      <w:pPr>
        <w:pStyle w:val="ConsPlusNonformat"/>
        <w:jc w:val="both"/>
      </w:pPr>
      <w:r>
        <w:t>│  налогоплательщиков-учреждений, единственными      046       │ │ │ │ │ │ │ │ │ │ │ │ │ │ │ │   │</w:t>
      </w:r>
    </w:p>
    <w:p w:rsidR="00B0615E" w:rsidRDefault="00B0615E" w:rsidP="00B0615E">
      <w:pPr>
        <w:pStyle w:val="ConsPlusNonformat"/>
        <w:jc w:val="both"/>
      </w:pPr>
      <w:r>
        <w:t>│  собственниками имущества которых являются                   └─┴─┴─┴─┴─┴─┴─┴─┴─┴─┴─┴─┴─┴─┴─┘   │</w:t>
      </w:r>
    </w:p>
    <w:p w:rsidR="00B0615E" w:rsidRDefault="00B0615E" w:rsidP="00B0615E">
      <w:pPr>
        <w:pStyle w:val="ConsPlusNonformat"/>
        <w:jc w:val="both"/>
      </w:pPr>
      <w:r>
        <w:t>│  общественные организации инвалидов, согласно                                                  │</w:t>
      </w:r>
    </w:p>
    <w:p w:rsidR="00B0615E" w:rsidRDefault="00B0615E" w:rsidP="00B0615E">
      <w:pPr>
        <w:pStyle w:val="ConsPlusNonformat"/>
        <w:jc w:val="both"/>
      </w:pPr>
      <w:r>
        <w:t>│  пп. 39 п. 1 ст. 264 НК                                                                        │</w:t>
      </w:r>
    </w:p>
    <w:p w:rsidR="00B0615E" w:rsidRDefault="00B0615E" w:rsidP="00B0615E">
      <w:pPr>
        <w:pStyle w:val="ConsPlusNonformat"/>
        <w:jc w:val="both"/>
      </w:pPr>
      <w:r>
        <w:t>│  расходы на приобретение права на земельные                  ┌─┬─┬─┬─┬─┬─┬─┬─┬─┬─┬─┬─┬─┬─┬─┐   │</w:t>
      </w:r>
    </w:p>
    <w:p w:rsidR="00B0615E" w:rsidRDefault="00B0615E" w:rsidP="00B0615E">
      <w:pPr>
        <w:pStyle w:val="ConsPlusNonformat"/>
        <w:jc w:val="both"/>
      </w:pPr>
      <w:r>
        <w:t>│  участки, указанные в п. п. 1 и 2 ст. 264.1 НК,       047    │ │ │ │ │ │ │ │ │ │ │ │ │ │ │ │   │</w:t>
      </w:r>
    </w:p>
    <w:p w:rsidR="00B0615E" w:rsidRDefault="00B0615E" w:rsidP="00B0615E">
      <w:pPr>
        <w:pStyle w:val="ConsPlusNonformat"/>
        <w:jc w:val="both"/>
      </w:pPr>
      <w:r>
        <w:t>│  признаваемые расходами отчетного (налогового)               └─┴─┴─┴─┴─┴─┴─┴─┴─┴─┴─┴─┴─┴─┴─┘   │</w:t>
      </w:r>
    </w:p>
    <w:p w:rsidR="00B0615E" w:rsidRDefault="00B0615E" w:rsidP="00B0615E">
      <w:pPr>
        <w:pStyle w:val="ConsPlusNonformat"/>
        <w:jc w:val="both"/>
      </w:pPr>
      <w:r>
        <w:t>│  периода, - всего                                                                              │</w:t>
      </w:r>
    </w:p>
    <w:p w:rsidR="00B0615E" w:rsidRDefault="00B0615E" w:rsidP="00B0615E">
      <w:pPr>
        <w:pStyle w:val="ConsPlusNonformat"/>
        <w:jc w:val="both"/>
      </w:pPr>
      <w:r>
        <w:t>│    из них при признании расходов:                                                              │</w:t>
      </w:r>
    </w:p>
    <w:p w:rsidR="00B0615E" w:rsidRDefault="00B0615E" w:rsidP="00B0615E">
      <w:pPr>
        <w:pStyle w:val="ConsPlusNonformat"/>
        <w:jc w:val="both"/>
      </w:pPr>
      <w:r>
        <w:t>│                                                              ┌─┬─┬─┬─┬─┬─┬─┬─┬─┬─┬─┬─┬─┬─┬─┐   │</w:t>
      </w:r>
    </w:p>
    <w:p w:rsidR="00B0615E" w:rsidRDefault="00B0615E" w:rsidP="00B0615E">
      <w:pPr>
        <w:pStyle w:val="ConsPlusNonformat"/>
        <w:jc w:val="both"/>
      </w:pPr>
      <w:r>
        <w:t>│    в течение срока, определенного                  048       │ │ │ │ │ │ │ │ │ │ │ │ │ │ │ │   │</w:t>
      </w:r>
    </w:p>
    <w:p w:rsidR="00B0615E" w:rsidRDefault="00B0615E" w:rsidP="00B0615E">
      <w:pPr>
        <w:pStyle w:val="ConsPlusNonformat"/>
        <w:jc w:val="both"/>
      </w:pPr>
      <w:r>
        <w:t>│    налогоплательщиком (но не менее 5 лет)                    └─┴─┴─┴─┴─┴─┴─┴─┴─┴─┴─┴─┴─┴─┴─┘   │</w:t>
      </w:r>
    </w:p>
    <w:p w:rsidR="00B0615E" w:rsidRDefault="00B0615E" w:rsidP="00B0615E">
      <w:pPr>
        <w:pStyle w:val="ConsPlusNonformat"/>
        <w:jc w:val="both"/>
      </w:pPr>
      <w:r>
        <w:t>│                                                              ┌─┬─┬─┬─┬─┬─┬─┬─┬─┬─┬─┬─┬─┬─┬─┐   │</w:t>
      </w:r>
    </w:p>
    <w:p w:rsidR="00B0615E" w:rsidRDefault="00B0615E" w:rsidP="00B0615E">
      <w:pPr>
        <w:pStyle w:val="ConsPlusNonformat"/>
        <w:jc w:val="both"/>
      </w:pPr>
      <w:r>
        <w:t>│    в размере, не превышающем 30% налоговой базы    049       │ │ │ │ │ │ │ │ │ │ │ │ │ │ │ │   │</w:t>
      </w:r>
    </w:p>
    <w:p w:rsidR="00B0615E" w:rsidRDefault="00B0615E" w:rsidP="00B0615E">
      <w:pPr>
        <w:pStyle w:val="ConsPlusNonformat"/>
        <w:jc w:val="both"/>
      </w:pPr>
      <w:r>
        <w:t>│    предыдущего налогового периода                            └─┴─┴─┴─┴─┴─┴─┴─┴─┴─┴─┴─┴─┴─┴─┘   │</w:t>
      </w:r>
    </w:p>
    <w:p w:rsidR="00B0615E" w:rsidRDefault="00B0615E" w:rsidP="00B0615E">
      <w:pPr>
        <w:pStyle w:val="ConsPlusNonformat"/>
        <w:jc w:val="both"/>
      </w:pPr>
      <w:r>
        <w:t>│    в течение срока, установленного договором                 ┌─┬─┬─┬─┬─┬─┬─┬─┬─┬─┬─┬─┬─┬─┬─┐   │</w:t>
      </w:r>
    </w:p>
    <w:p w:rsidR="00B0615E" w:rsidRDefault="00B0615E" w:rsidP="00B0615E">
      <w:pPr>
        <w:pStyle w:val="ConsPlusNonformat"/>
        <w:jc w:val="both"/>
      </w:pPr>
      <w:r>
        <w:t>│    при приобретении земельного участка на          050       │ │ │ │ │ │ │ │ │ │ │ │ │ │ │ │   │</w:t>
      </w:r>
    </w:p>
    <w:p w:rsidR="00B0615E" w:rsidRDefault="00B0615E" w:rsidP="00B0615E">
      <w:pPr>
        <w:pStyle w:val="ConsPlusNonformat"/>
        <w:jc w:val="both"/>
      </w:pPr>
      <w:r>
        <w:t>│    условиях рассрочки                                        └─┴─┴─┴─┴─┴─┴─┴─┴─┴─┴─┴─┴─┴─┴─┘   │</w:t>
      </w:r>
    </w:p>
    <w:p w:rsidR="00B0615E" w:rsidRDefault="00B0615E" w:rsidP="00B0615E">
      <w:pPr>
        <w:pStyle w:val="ConsPlusNonformat"/>
        <w:jc w:val="both"/>
      </w:pPr>
      <w:r>
        <w:t>│    в течение срока действия договора аренды                  ┌─┬─┬─┬─┬─┬─┬─┬─┬─┬─┬─┬─┬─┬─┬─┐   │</w:t>
      </w:r>
    </w:p>
    <w:p w:rsidR="00B0615E" w:rsidRDefault="00B0615E" w:rsidP="00B0615E">
      <w:pPr>
        <w:pStyle w:val="ConsPlusNonformat"/>
        <w:jc w:val="both"/>
      </w:pPr>
      <w:r>
        <w:t>│    земельного участка, не подлежащего              051       │ │ │ │ │ │ │ │ │ │ │ │ │ │ │ │   │</w:t>
      </w:r>
    </w:p>
    <w:p w:rsidR="00B0615E" w:rsidRDefault="00B0615E" w:rsidP="00B0615E">
      <w:pPr>
        <w:pStyle w:val="ConsPlusNonformat"/>
        <w:jc w:val="both"/>
      </w:pPr>
      <w:r>
        <w:t>│    государственной регистрации                               └─┴─┴─┴─┴─┴─┴─┴─┴─┴─┴─┴─┴─┴─┴─┘   │</w:t>
      </w:r>
    </w:p>
    <w:p w:rsidR="00B0615E" w:rsidRDefault="00B0615E" w:rsidP="00B0615E">
      <w:pPr>
        <w:pStyle w:val="ConsPlusNonformat"/>
        <w:jc w:val="both"/>
      </w:pPr>
      <w:r>
        <w:t>│Стоимость реализованных имущественных прав                    ┌─┬─┬─┬─┬─┬─┬─┬─┬─┬─┬─┬─┬─┬─┬─┐   │</w:t>
      </w:r>
    </w:p>
    <w:p w:rsidR="00B0615E" w:rsidRDefault="00B0615E" w:rsidP="00B0615E">
      <w:pPr>
        <w:pStyle w:val="ConsPlusNonformat"/>
        <w:jc w:val="both"/>
      </w:pPr>
      <w:r>
        <w:lastRenderedPageBreak/>
        <w:t>│(кроме прав требований, долей, паев, указанных в    055       │5│0│0│0│0│0│ │ │ │ │ │ │ │ │ │   │</w:t>
      </w:r>
    </w:p>
    <w:p w:rsidR="00B0615E" w:rsidRDefault="00B0615E" w:rsidP="00B0615E">
      <w:pPr>
        <w:pStyle w:val="ConsPlusNonformat"/>
        <w:jc w:val="both"/>
      </w:pPr>
      <w:r>
        <w:t>│Прил. 3 к Листу 02)                                           └─┴─┴─┴─┴─┴─┴─┴─┴─┴─┴─┴─┴─┴─┴─┘   │</w:t>
      </w:r>
    </w:p>
    <w:p w:rsidR="00B0615E" w:rsidRDefault="00B0615E" w:rsidP="00B0615E">
      <w:pPr>
        <w:pStyle w:val="ConsPlusNonformat"/>
        <w:jc w:val="both"/>
      </w:pPr>
      <w:r>
        <w:t>│                                                              ┌─┬─┬─┬─┬─┬─┬─┬─┬─┬─┬─┬─┬─┬─┬─┐   │</w:t>
      </w:r>
    </w:p>
    <w:p w:rsidR="00B0615E" w:rsidRDefault="00B0615E" w:rsidP="00B0615E">
      <w:pPr>
        <w:pStyle w:val="ConsPlusNonformat"/>
        <w:jc w:val="both"/>
      </w:pPr>
      <w:r>
        <w:t>│Цена приобретения реализованного прочего            060       │6│5│0│0│0│ │ │ │ │ │ │ │ │ │ │   │</w:t>
      </w:r>
    </w:p>
    <w:p w:rsidR="00B0615E" w:rsidRDefault="00B0615E" w:rsidP="00B0615E">
      <w:pPr>
        <w:pStyle w:val="ConsPlusNonformat"/>
        <w:jc w:val="both"/>
      </w:pPr>
      <w:r>
        <w:t>│имущества и расходы, связанные с его реализацией              └─┴─┴─┴─┴─┴─┴─┴─┴─┴─┴─┴─┴─┴─┴─┘   │</w:t>
      </w:r>
    </w:p>
    <w:p w:rsidR="00B0615E" w:rsidRDefault="00B0615E" w:rsidP="00B0615E">
      <w:pPr>
        <w:pStyle w:val="ConsPlusNonformat"/>
        <w:jc w:val="both"/>
      </w:pPr>
      <w:r>
        <w:t>│                                                              ┌─┬─┬─┬─┬─┬─┬─┬─┬─┬─┬─┬─┬─┬─┬─┐   │</w:t>
      </w:r>
    </w:p>
    <w:p w:rsidR="00B0615E" w:rsidRDefault="00B0615E" w:rsidP="00B0615E">
      <w:pPr>
        <w:pStyle w:val="ConsPlusNonformat"/>
        <w:jc w:val="both"/>
      </w:pPr>
      <w:r>
        <w:t>│Стоимость чистых активов предприятия,               061       │ │ │ │ │ │ │ │ │ │ │ │ │ │ │ │   │</w:t>
      </w:r>
    </w:p>
    <w:p w:rsidR="00B0615E" w:rsidRDefault="00B0615E" w:rsidP="00B0615E">
      <w:pPr>
        <w:pStyle w:val="ConsPlusNonformat"/>
        <w:jc w:val="both"/>
      </w:pPr>
      <w:r>
        <w:t>│реализованного как имущественный комплекс                     └─┴─┴─┴─┴─┴─┴─┴─┴─┴─┴─┴─┴─┴─┴─┘   │</w:t>
      </w:r>
    </w:p>
    <w:p w:rsidR="00B0615E" w:rsidRDefault="00B0615E" w:rsidP="00B0615E">
      <w:pPr>
        <w:pStyle w:val="ConsPlusNonformat"/>
        <w:jc w:val="both"/>
      </w:pPr>
      <w:r>
        <w:t>│Расходы, связанные с приобретением и реализацией              ┌─┬─┬─┬─┬─┬─┬─┬─┬─┬─┬─┬─┬─┬─┬─┐   │</w:t>
      </w:r>
    </w:p>
    <w:p w:rsidR="00B0615E" w:rsidRDefault="00B0615E" w:rsidP="00B0615E">
      <w:pPr>
        <w:pStyle w:val="ConsPlusNonformat"/>
        <w:jc w:val="both"/>
      </w:pPr>
      <w:r>
        <w:t>│(выбытием, в т.ч. погашением) ценных бумаг          070       │ │ │ │ │ │ │ │ │ │ │ │ │ │ │ │   │</w:t>
      </w:r>
    </w:p>
    <w:p w:rsidR="00B0615E" w:rsidRDefault="00B0615E" w:rsidP="00B0615E">
      <w:pPr>
        <w:pStyle w:val="ConsPlusNonformat"/>
        <w:jc w:val="both"/>
      </w:pPr>
      <w:r>
        <w:t>│профессиональными участниками рынка ценных бумаг              └─┴─┴─┴─┴─┴─┴─┴─┴─┴─┴─┴─┴─┴─┴─┘   │</w:t>
      </w:r>
    </w:p>
    <w:p w:rsidR="00B0615E" w:rsidRDefault="00B0615E" w:rsidP="00B0615E">
      <w:pPr>
        <w:pStyle w:val="ConsPlusNonformat"/>
        <w:jc w:val="both"/>
      </w:pPr>
      <w:r>
        <w:t>│                                                              ┌─┬─┬─┬─┬─┬─┬─┬─┬─┬─┬─┬─┬─┬─┬─┐   │</w:t>
      </w:r>
    </w:p>
    <w:p w:rsidR="00B0615E" w:rsidRDefault="00B0615E" w:rsidP="00B0615E">
      <w:pPr>
        <w:pStyle w:val="ConsPlusNonformat"/>
        <w:jc w:val="both"/>
      </w:pPr>
      <w:r>
        <w:t>│Расходы по операциям, отраженным в Приложении 3     080       │2│5│7│4│0│0│0│ │ │ │ │ │ │ │ │   │</w:t>
      </w:r>
    </w:p>
    <w:p w:rsidR="00B0615E" w:rsidRDefault="00B0615E" w:rsidP="00B0615E">
      <w:pPr>
        <w:pStyle w:val="ConsPlusNonformat"/>
        <w:jc w:val="both"/>
      </w:pPr>
      <w:r>
        <w:t>│к Листу 02 (стр. 350 Прил. 3 к Листу 02)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││0020││7096││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Приложение N 2 к Листу 02 (продолжение)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│Суммы убытков прошлых лет по объектам                                                           │</w:t>
      </w:r>
    </w:p>
    <w:p w:rsidR="00B0615E" w:rsidRDefault="00B0615E" w:rsidP="00B0615E">
      <w:pPr>
        <w:pStyle w:val="ConsPlusNonformat"/>
        <w:jc w:val="both"/>
      </w:pPr>
      <w:r>
        <w:t>│обслуживающих производств и хозяйств, включая                 ┌─┬─┬─┬─┬─┬─┬─┬─┬─┬─┬─┬─┬─┬─┬─┐   │</w:t>
      </w:r>
    </w:p>
    <w:p w:rsidR="00B0615E" w:rsidRDefault="00B0615E" w:rsidP="00B0615E">
      <w:pPr>
        <w:pStyle w:val="ConsPlusNonformat"/>
        <w:jc w:val="both"/>
      </w:pPr>
      <w:r>
        <w:t>│объекты жилищно-коммунальной и социально-           090       │ │ │ │ │ │ │ │ │ │ │ │ │ │ │ │   │</w:t>
      </w:r>
    </w:p>
    <w:p w:rsidR="00B0615E" w:rsidRDefault="00B0615E" w:rsidP="00B0615E">
      <w:pPr>
        <w:pStyle w:val="ConsPlusNonformat"/>
        <w:jc w:val="both"/>
      </w:pPr>
      <w:r>
        <w:t>│культурной сферы, учитываемые в уменьшение                    └─┴─┴─┴─┴─┴─┴─┴─┴─┴─┴─┴─┴─┴─┴─┘   │</w:t>
      </w:r>
    </w:p>
    <w:p w:rsidR="00B0615E" w:rsidRDefault="00B0615E" w:rsidP="00B0615E">
      <w:pPr>
        <w:pStyle w:val="ConsPlusNonformat"/>
        <w:jc w:val="both"/>
      </w:pPr>
      <w:r>
        <w:t>│прибыли текущего отчетного (налогового) периода,                                                │</w:t>
      </w:r>
    </w:p>
    <w:p w:rsidR="00B0615E" w:rsidRDefault="00B0615E" w:rsidP="00B0615E">
      <w:pPr>
        <w:pStyle w:val="ConsPlusNonformat"/>
        <w:jc w:val="both"/>
      </w:pPr>
      <w:r>
        <w:t>│полученной по указанным видам деятельности                                                      │</w:t>
      </w:r>
    </w:p>
    <w:p w:rsidR="00B0615E" w:rsidRDefault="00B0615E" w:rsidP="00B0615E">
      <w:pPr>
        <w:pStyle w:val="ConsPlusNonformat"/>
        <w:jc w:val="both"/>
      </w:pPr>
      <w:r>
        <w:t>│Сумма убытка от реализации амортизируемого                    ┌─┬─┬─┬─┬─┬─┬─┬─┬─┬─┬─┬─┬─┬─┬─┐   │</w:t>
      </w:r>
    </w:p>
    <w:p w:rsidR="00B0615E" w:rsidRDefault="00B0615E" w:rsidP="00B0615E">
      <w:pPr>
        <w:pStyle w:val="ConsPlusNonformat"/>
        <w:jc w:val="both"/>
      </w:pPr>
      <w:r>
        <w:t>│имущества, относящаяся к расходам текущего          100       │1│5│3│8│ │ │ │ │ │ │ │ │ │ │ │   │</w:t>
      </w:r>
    </w:p>
    <w:p w:rsidR="00B0615E" w:rsidRDefault="00B0615E" w:rsidP="00B0615E">
      <w:pPr>
        <w:pStyle w:val="ConsPlusNonformat"/>
        <w:jc w:val="both"/>
      </w:pPr>
      <w:r>
        <w:lastRenderedPageBreak/>
        <w:t>│отчетного (налогового) периода                                └─┴─┴─┴─┴─┴─┴─┴─┴─┴─┴─┴─┴─┴─┴─┘   │</w:t>
      </w:r>
    </w:p>
    <w:p w:rsidR="00B0615E" w:rsidRDefault="00B0615E" w:rsidP="00B0615E">
      <w:pPr>
        <w:pStyle w:val="ConsPlusNonformat"/>
        <w:jc w:val="both"/>
      </w:pPr>
      <w:r>
        <w:t>│Сумма убытка от реализации права на земельный                 ┌─┬─┬─┬─┬─┬─┬─┬─┬─┬─┬─┬─┬─┬─┬─┐   │</w:t>
      </w:r>
    </w:p>
    <w:p w:rsidR="00B0615E" w:rsidRDefault="00B0615E" w:rsidP="00B0615E">
      <w:pPr>
        <w:pStyle w:val="ConsPlusNonformat"/>
        <w:jc w:val="both"/>
      </w:pPr>
      <w:r>
        <w:t>│участок, относящаяся к расходам текущего            110       │ │ │ │ │ │ │ │ │ │ │ │ │ │ │ │   │</w:t>
      </w:r>
    </w:p>
    <w:p w:rsidR="00B0615E" w:rsidRDefault="00B0615E" w:rsidP="00B0615E">
      <w:pPr>
        <w:pStyle w:val="ConsPlusNonformat"/>
        <w:jc w:val="both"/>
      </w:pPr>
      <w:r>
        <w:t>│отчетного (налогового) периода                                └─┴─┴─┴─┴─┴─┴─┴─┴─┴─┴─┴─┴─┴─┴─┘   │</w:t>
      </w:r>
    </w:p>
    <w:p w:rsidR="00B0615E" w:rsidRDefault="00B0615E" w:rsidP="00B0615E">
      <w:pPr>
        <w:pStyle w:val="ConsPlusNonformat"/>
        <w:jc w:val="both"/>
      </w:pPr>
      <w:r>
        <w:t>│Сумма надбавки, уплачиваемая покупателем                      ┌─┬─┬─┬─┬─┬─┬─┬─┬─┬─┬─┬─┬─┬─┬─┐   │</w:t>
      </w:r>
    </w:p>
    <w:p w:rsidR="00B0615E" w:rsidRDefault="00B0615E" w:rsidP="00B0615E">
      <w:pPr>
        <w:pStyle w:val="ConsPlusNonformat"/>
        <w:jc w:val="both"/>
      </w:pPr>
      <w:r>
        <w:t>│предприятия как имущественного комплекса,           120       │ │ │ │ │ │ │ │ │ │ │ │ │ │ │ │   │</w:t>
      </w:r>
    </w:p>
    <w:p w:rsidR="00B0615E" w:rsidRDefault="00B0615E" w:rsidP="00B0615E">
      <w:pPr>
        <w:pStyle w:val="ConsPlusNonformat"/>
        <w:jc w:val="both"/>
      </w:pPr>
      <w:r>
        <w:t>│относящаяся к расходам текущего отчетного                     └─┴─┴─┴─┴─┴─┴─┴─┴─┴─┴─┴─┴─┴─┴─┘   │</w:t>
      </w:r>
    </w:p>
    <w:p w:rsidR="00B0615E" w:rsidRDefault="00B0615E" w:rsidP="00B0615E">
      <w:pPr>
        <w:pStyle w:val="ConsPlusNonformat"/>
        <w:jc w:val="both"/>
      </w:pPr>
      <w:r>
        <w:t>│(налогового) периода                                                                            │</w:t>
      </w:r>
    </w:p>
    <w:p w:rsidR="00B0615E" w:rsidRDefault="00B0615E" w:rsidP="00B0615E">
      <w:pPr>
        <w:pStyle w:val="ConsPlusNonformat"/>
        <w:jc w:val="both"/>
      </w:pPr>
      <w:r>
        <w:t>│                                                              ┌─┬─┬─┬─┬─┬─┬─┬─┬─┬─┬─┬─┬─┬─┬─┐   │</w:t>
      </w:r>
    </w:p>
    <w:p w:rsidR="00B0615E" w:rsidRDefault="00B0615E" w:rsidP="00B0615E">
      <w:pPr>
        <w:pStyle w:val="ConsPlusNonformat"/>
        <w:jc w:val="both"/>
      </w:pPr>
      <w:r>
        <w:t>│Итого признанных расходов (сумма строк 010, 020,    130       │1│1│2│2│3│0│3│8│ │ │ │ │ │ │ │   │</w:t>
      </w:r>
    </w:p>
    <w:p w:rsidR="00B0615E" w:rsidRDefault="00B0615E" w:rsidP="00B0615E">
      <w:pPr>
        <w:pStyle w:val="ConsPlusNonformat"/>
        <w:jc w:val="both"/>
      </w:pPr>
      <w:r>
        <w:t>│040, 055 - 120)                                               └─┴─┴─┴─┴─┴─┴─┴─┴─┴─┴─┴─┴─┴─┴─┘   │</w:t>
      </w:r>
    </w:p>
    <w:p w:rsidR="00B0615E" w:rsidRDefault="00B0615E" w:rsidP="00B0615E">
      <w:pPr>
        <w:pStyle w:val="ConsPlusNonformat"/>
        <w:jc w:val="both"/>
      </w:pPr>
      <w:r>
        <w:t>│                                                              ┌─┬─┬─┬─┬─┬─┬─┬─┬─┬─┬─┬─┬─┬─┬─┐   │</w:t>
      </w:r>
    </w:p>
    <w:p w:rsidR="00B0615E" w:rsidRDefault="00B0615E" w:rsidP="00B0615E">
      <w:pPr>
        <w:pStyle w:val="ConsPlusNonformat"/>
        <w:jc w:val="both"/>
      </w:pPr>
      <w:r>
        <w:t>│Сумма начисленной амортизации за отчетный           131       │4│4│0│0│0│0│ │ │ │ │ │ │ │ │ │   │</w:t>
      </w:r>
    </w:p>
    <w:p w:rsidR="00B0615E" w:rsidRDefault="00B0615E" w:rsidP="00B0615E">
      <w:pPr>
        <w:pStyle w:val="ConsPlusNonformat"/>
        <w:jc w:val="both"/>
      </w:pPr>
      <w:r>
        <w:t>│(налоговый) период - всего                                    └─┴─┴─┴─┴─┴─┴─┴─┴─┴─┴─┴─┴─┴─┴─┘   │</w:t>
      </w:r>
    </w:p>
    <w:p w:rsidR="00B0615E" w:rsidRDefault="00B0615E" w:rsidP="00B0615E">
      <w:pPr>
        <w:pStyle w:val="ConsPlusNonformat"/>
        <w:jc w:val="both"/>
      </w:pPr>
      <w:r>
        <w:t>│                                                              ┌─┬─┬─┬─┬─┬─┬─┬─┬─┬─┬─┬─┬─┬─┬─┐   │</w:t>
      </w:r>
    </w:p>
    <w:p w:rsidR="00B0615E" w:rsidRDefault="00B0615E" w:rsidP="00B0615E">
      <w:pPr>
        <w:pStyle w:val="ConsPlusNonformat"/>
        <w:jc w:val="both"/>
      </w:pPr>
      <w:r>
        <w:t>│  в том числе по нематериальным активам             132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│Внереализационные расходы - всего                   200       │4│8│8│0│0│ │ │ │ │ │ │ │ │ │ │   │</w:t>
      </w:r>
    </w:p>
    <w:p w:rsidR="00B0615E" w:rsidRDefault="00B0615E" w:rsidP="00B0615E">
      <w:pPr>
        <w:pStyle w:val="ConsPlusNonformat"/>
        <w:jc w:val="both"/>
      </w:pPr>
      <w:r>
        <w:t>│в том числе:                                                  └─┴─┴─┴─┴─┴─┴─┴─┴─┴─┴─┴─┴─┴─┴─┘   │</w:t>
      </w:r>
    </w:p>
    <w:p w:rsidR="00B0615E" w:rsidRDefault="00B0615E" w:rsidP="00B0615E">
      <w:pPr>
        <w:pStyle w:val="ConsPlusNonformat"/>
        <w:jc w:val="both"/>
      </w:pPr>
      <w:r>
        <w:t>│  расходы в виде процентов по долговым                                                          │</w:t>
      </w:r>
    </w:p>
    <w:p w:rsidR="00B0615E" w:rsidRDefault="00B0615E" w:rsidP="00B0615E">
      <w:pPr>
        <w:pStyle w:val="ConsPlusNonformat"/>
        <w:jc w:val="both"/>
      </w:pPr>
      <w:r>
        <w:t>│  обязательствам любого вида, в том числе                     ┌─┬─┬─┬─┬─┬─┬─┬─┬─┬─┬─┬─┬─┬─┬─┐   │</w:t>
      </w:r>
    </w:p>
    <w:p w:rsidR="00B0615E" w:rsidRDefault="00B0615E" w:rsidP="00B0615E">
      <w:pPr>
        <w:pStyle w:val="ConsPlusNonformat"/>
        <w:jc w:val="both"/>
      </w:pPr>
      <w:r>
        <w:t>│  процентов, начисленных по ценным бумагам и        201       │ │ │ │ │ │ │ │ │ │ │ │ │ │ │ │   │</w:t>
      </w:r>
    </w:p>
    <w:p w:rsidR="00B0615E" w:rsidRDefault="00B0615E" w:rsidP="00B0615E">
      <w:pPr>
        <w:pStyle w:val="ConsPlusNonformat"/>
        <w:jc w:val="both"/>
      </w:pPr>
      <w:r>
        <w:t>│  иным обязательствам, выпущенным                             └─┴─┴─┴─┴─┴─┴─┴─┴─┴─┴─┴─┴─┴─┴─┘   │</w:t>
      </w:r>
    </w:p>
    <w:p w:rsidR="00B0615E" w:rsidRDefault="00B0615E" w:rsidP="00B0615E">
      <w:pPr>
        <w:pStyle w:val="ConsPlusNonformat"/>
        <w:jc w:val="both"/>
      </w:pPr>
      <w:r>
        <w:t>│  (эмитированным) налогоплательщиком                                                            │</w:t>
      </w:r>
    </w:p>
    <w:p w:rsidR="00B0615E" w:rsidRDefault="00B0615E" w:rsidP="00B0615E">
      <w:pPr>
        <w:pStyle w:val="ConsPlusNonformat"/>
        <w:jc w:val="both"/>
      </w:pPr>
      <w:r>
        <w:t>│  расходы по созданию резерва предстоящих                     ┌─┬─┬─┬─┬─┬─┬─┬─┬─┬─┬─┬─┬─┬─┬─┐   │</w:t>
      </w:r>
    </w:p>
    <w:p w:rsidR="00B0615E" w:rsidRDefault="00B0615E" w:rsidP="00B0615E">
      <w:pPr>
        <w:pStyle w:val="ConsPlusNonformat"/>
        <w:jc w:val="both"/>
      </w:pPr>
      <w:r>
        <w:t>│  расходов, направляемых на цели, обеспечивающие    202       │ │ │ │ │ │ │ │ │ │ │ │ │ │ │ │   │</w:t>
      </w:r>
    </w:p>
    <w:p w:rsidR="00B0615E" w:rsidRDefault="00B0615E" w:rsidP="00B0615E">
      <w:pPr>
        <w:pStyle w:val="ConsPlusNonformat"/>
        <w:jc w:val="both"/>
      </w:pPr>
      <w:r>
        <w:t>│  социальную защиту инвалидов                                 └─┴─┴─┴─┴─┴─┴─┴─┴─┴─┴─┴─┴─┴─┴─┘   │</w:t>
      </w:r>
    </w:p>
    <w:p w:rsidR="00B0615E" w:rsidRDefault="00B0615E" w:rsidP="00B0615E">
      <w:pPr>
        <w:pStyle w:val="ConsPlusNonformat"/>
        <w:jc w:val="both"/>
      </w:pPr>
      <w:r>
        <w:t>│  убыток от реализации права требования,                      ┌─┬─┬─┬─┬─┬─┬─┬─┬─┬─┬─┬─┬─┬─┬─┐   │</w:t>
      </w:r>
    </w:p>
    <w:p w:rsidR="00B0615E" w:rsidRDefault="00B0615E" w:rsidP="00B0615E">
      <w:pPr>
        <w:pStyle w:val="ConsPlusNonformat"/>
        <w:jc w:val="both"/>
      </w:pPr>
      <w:r>
        <w:t>│  относящейся к внереализационным расходам          203       │ │ │ │ │ │ │ │ │ │ │ │ │ │ │ │   │</w:t>
      </w:r>
    </w:p>
    <w:p w:rsidR="00B0615E" w:rsidRDefault="00B0615E" w:rsidP="00B0615E">
      <w:pPr>
        <w:pStyle w:val="ConsPlusNonformat"/>
        <w:jc w:val="both"/>
      </w:pPr>
      <w:r>
        <w:t>│  текущего отчетного (налогового) периода                     └─┴─┴─┴─┴─┴─┴─┴─┴─┴─┴─┴─┴─┴─┴─┘   │</w:t>
      </w:r>
    </w:p>
    <w:p w:rsidR="00B0615E" w:rsidRDefault="00B0615E" w:rsidP="00B0615E">
      <w:pPr>
        <w:pStyle w:val="ConsPlusNonformat"/>
        <w:jc w:val="both"/>
      </w:pPr>
      <w:r>
        <w:t>│  расходы на ликвидацию выводимых из                                                            │</w:t>
      </w:r>
    </w:p>
    <w:p w:rsidR="00B0615E" w:rsidRDefault="00B0615E" w:rsidP="00B0615E">
      <w:pPr>
        <w:pStyle w:val="ConsPlusNonformat"/>
        <w:jc w:val="both"/>
      </w:pPr>
      <w:r>
        <w:t>│  эксплуатации основных средств, объектов                     ┌─┬─┬─┬─┬─┬─┬─┬─┬─┬─┬─┬─┬─┬─┬─┐   │</w:t>
      </w:r>
    </w:p>
    <w:p w:rsidR="00B0615E" w:rsidRDefault="00B0615E" w:rsidP="00B0615E">
      <w:pPr>
        <w:pStyle w:val="ConsPlusNonformat"/>
        <w:jc w:val="both"/>
      </w:pPr>
      <w:r>
        <w:t>│  незавершенного строительства и иного              204       │ │ │ │ │ │ │ │ │ │ │ │ │ │ │ │   │</w:t>
      </w:r>
    </w:p>
    <w:p w:rsidR="00B0615E" w:rsidRDefault="00B0615E" w:rsidP="00B0615E">
      <w:pPr>
        <w:pStyle w:val="ConsPlusNonformat"/>
        <w:jc w:val="both"/>
      </w:pPr>
      <w:r>
        <w:t>│  имущества, охрану недр и другие аналогичные                 └─┴─┴─┴─┴─┴─┴─┴─┴─┴─┴─┴─┴─┴─┴─┘   │</w:t>
      </w:r>
    </w:p>
    <w:p w:rsidR="00B0615E" w:rsidRDefault="00B0615E" w:rsidP="00B0615E">
      <w:pPr>
        <w:pStyle w:val="ConsPlusNonformat"/>
        <w:jc w:val="both"/>
      </w:pPr>
      <w:r>
        <w:t>│  работы                                                                                        │</w:t>
      </w:r>
    </w:p>
    <w:p w:rsidR="00B0615E" w:rsidRDefault="00B0615E" w:rsidP="00B0615E">
      <w:pPr>
        <w:pStyle w:val="ConsPlusNonformat"/>
        <w:jc w:val="both"/>
      </w:pPr>
      <w:r>
        <w:t>│  штрафы, пени и иные санкции за нарушение                    ┌─┬─┬─┬─┬─┬─┬─┬─┬─┬─┬─┬─┬─┬─┬─┐   │</w:t>
      </w:r>
    </w:p>
    <w:p w:rsidR="00B0615E" w:rsidRDefault="00B0615E" w:rsidP="00B0615E">
      <w:pPr>
        <w:pStyle w:val="ConsPlusNonformat"/>
        <w:jc w:val="both"/>
      </w:pPr>
      <w:r>
        <w:t>│  договорных или долговых обязательств,             205       │4│4│0│0│ │ │ │ │ │ │ │ │ │ │ │   │</w:t>
      </w:r>
    </w:p>
    <w:p w:rsidR="00B0615E" w:rsidRDefault="00B0615E" w:rsidP="00B0615E">
      <w:pPr>
        <w:pStyle w:val="ConsPlusNonformat"/>
        <w:jc w:val="both"/>
      </w:pPr>
      <w:r>
        <w:t>│  возмещение причиненного ущерба                              └─┴─┴─┴─┴─┴─┴─┴─┴─┴─┴─┴─┴─┴─┴─┘   │</w:t>
      </w:r>
    </w:p>
    <w:p w:rsidR="00B0615E" w:rsidRDefault="00B0615E" w:rsidP="00B0615E">
      <w:pPr>
        <w:pStyle w:val="ConsPlusNonformat"/>
        <w:jc w:val="both"/>
      </w:pPr>
      <w:r>
        <w:t>│                                                              ┌─┬─┬─┬─┬─┬─┬─┬─┬─┬─┬─┬─┬─┬─┬─┐   │</w:t>
      </w:r>
    </w:p>
    <w:p w:rsidR="00B0615E" w:rsidRDefault="00B0615E" w:rsidP="00B0615E">
      <w:pPr>
        <w:pStyle w:val="ConsPlusNonformat"/>
        <w:jc w:val="both"/>
      </w:pPr>
      <w:r>
        <w:t>│Убытки, приравниваемые к внереализационным          300       │ │ │ │ │ │ │ │ │ │ │ │ │ │ │ │   │</w:t>
      </w:r>
    </w:p>
    <w:p w:rsidR="00B0615E" w:rsidRDefault="00B0615E" w:rsidP="00B0615E">
      <w:pPr>
        <w:pStyle w:val="ConsPlusNonformat"/>
        <w:jc w:val="both"/>
      </w:pPr>
      <w:r>
        <w:lastRenderedPageBreak/>
        <w:t>│расходам, - всего                                             └─┴─┴─┴─┴─┴─┴─┴─┴─┴─┴─┴─┴─┴─┴─┘   │</w:t>
      </w:r>
    </w:p>
    <w:p w:rsidR="00B0615E" w:rsidRDefault="00B0615E" w:rsidP="00B0615E">
      <w:pPr>
        <w:pStyle w:val="ConsPlusNonformat"/>
        <w:jc w:val="both"/>
      </w:pPr>
      <w:r>
        <w:t>│  в том числе: убытки прошлых налоговых                       ┌─┬─┬─┬─┬─┬─┬─┬─┬─┬─┬─┬─┬─┬─┬─┐   │</w:t>
      </w:r>
    </w:p>
    <w:p w:rsidR="00B0615E" w:rsidRDefault="00B0615E" w:rsidP="00B0615E">
      <w:pPr>
        <w:pStyle w:val="ConsPlusNonformat"/>
        <w:jc w:val="both"/>
      </w:pPr>
      <w:r>
        <w:t>│  периодов, выявленные в текущем отчетном           301       │ │ │ │ │ │ │ │ │ │ │ │ │ │ │ │   │</w:t>
      </w:r>
    </w:p>
    <w:p w:rsidR="00B0615E" w:rsidRDefault="00B0615E" w:rsidP="00B0615E">
      <w:pPr>
        <w:pStyle w:val="ConsPlusNonformat"/>
        <w:jc w:val="both"/>
      </w:pPr>
      <w:r>
        <w:t>│  (налоговом) периоде                                         └─┴─┴─┴─┴─┴─┴─┴─┴─┴─┴─┴─┴─┴─┴─┘   │</w:t>
      </w:r>
    </w:p>
    <w:p w:rsidR="00B0615E" w:rsidRDefault="00B0615E" w:rsidP="00B0615E">
      <w:pPr>
        <w:pStyle w:val="ConsPlusNonformat"/>
        <w:jc w:val="both"/>
      </w:pPr>
      <w:r>
        <w:t>│  суммы безнадежных долгов, а в случае, если                                                    │</w:t>
      </w:r>
    </w:p>
    <w:p w:rsidR="00B0615E" w:rsidRDefault="00B0615E" w:rsidP="00B0615E">
      <w:pPr>
        <w:pStyle w:val="ConsPlusNonformat"/>
        <w:jc w:val="both"/>
      </w:pPr>
      <w:r>
        <w:t>│  налогоплательщик принял решение о создании                  ┌─┬─┬─┬─┬─┬─┬─┬─┬─┬─┬─┬─┬─┬─┬─┐   │</w:t>
      </w:r>
    </w:p>
    <w:p w:rsidR="00B0615E" w:rsidRDefault="00B0615E" w:rsidP="00B0615E">
      <w:pPr>
        <w:pStyle w:val="ConsPlusNonformat"/>
        <w:jc w:val="both"/>
      </w:pPr>
      <w:r>
        <w:t>│  резерва по сомнительным долгам, суммы             302       │ │ │ │ │ │ │ │ │ │ │ │ │ │ │ │   │</w:t>
      </w:r>
    </w:p>
    <w:p w:rsidR="00B0615E" w:rsidRDefault="00B0615E" w:rsidP="00B0615E">
      <w:pPr>
        <w:pStyle w:val="ConsPlusNonformat"/>
        <w:jc w:val="both"/>
      </w:pPr>
      <w:r>
        <w:t>│  безнадежных долгов, не покрытые за счет                     └─┴─┴─┴─┴─┴─┴─┴─┴─┴─┴─┴─┴─┴─┴─┘   │</w:t>
      </w:r>
    </w:p>
    <w:p w:rsidR="00B0615E" w:rsidRDefault="00B0615E" w:rsidP="00B0615E">
      <w:pPr>
        <w:pStyle w:val="ConsPlusNonformat"/>
        <w:jc w:val="both"/>
      </w:pPr>
      <w:r>
        <w:t>│  средств резерва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││0020││7102││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Приложение N 3 к Листу 02 │</w:t>
      </w:r>
    </w:p>
    <w:p w:rsidR="00B0615E" w:rsidRDefault="00B0615E" w:rsidP="00B0615E">
      <w:pPr>
        <w:pStyle w:val="ConsPlusNonformat"/>
        <w:jc w:val="both"/>
      </w:pPr>
      <w:r>
        <w:t>│                                                                                                │</w:t>
      </w:r>
    </w:p>
    <w:p w:rsidR="00B0615E" w:rsidRDefault="00B0615E" w:rsidP="00B0615E">
      <w:pPr>
        <w:pStyle w:val="ConsPlusNonformat"/>
        <w:jc w:val="both"/>
      </w:pPr>
      <w:r>
        <w:t>│        Расчет суммы расходов по операциям, финансовые результаты по которым учитываются        │</w:t>
      </w:r>
    </w:p>
    <w:p w:rsidR="00B0615E" w:rsidRDefault="00B0615E" w:rsidP="00B0615E">
      <w:pPr>
        <w:pStyle w:val="ConsPlusNonformat"/>
        <w:jc w:val="both"/>
      </w:pPr>
      <w:r>
        <w:t>│ при налогообложении прибыли с учетом положений статей 264.1, 268, 268.1, 275.1, 276, 279, 323  │</w:t>
      </w:r>
    </w:p>
    <w:p w:rsidR="00B0615E" w:rsidRDefault="00B0615E" w:rsidP="00B0615E">
      <w:pPr>
        <w:pStyle w:val="ConsPlusNonformat"/>
        <w:jc w:val="both"/>
      </w:pPr>
      <w:r>
        <w:t>│                           НК (за исключением отраженных в Листе 05)                            │</w:t>
      </w:r>
    </w:p>
    <w:p w:rsidR="00B0615E" w:rsidRDefault="00B0615E" w:rsidP="00B0615E">
      <w:pPr>
        <w:pStyle w:val="ConsPlusNonformat"/>
        <w:jc w:val="both"/>
      </w:pPr>
      <w:r>
        <w:t>│                                                                                                │</w:t>
      </w:r>
    </w:p>
    <w:p w:rsidR="00B0615E" w:rsidRDefault="00B0615E" w:rsidP="00B0615E">
      <w:pPr>
        <w:pStyle w:val="ConsPlusNonformat"/>
        <w:jc w:val="both"/>
      </w:pPr>
      <w:r>
        <w:t>│                                                 Налогоплательщики, не осуществляющие операции, │</w:t>
      </w:r>
    </w:p>
    <w:p w:rsidR="00B0615E" w:rsidRDefault="00B0615E" w:rsidP="00B0615E">
      <w:pPr>
        <w:pStyle w:val="ConsPlusNonformat"/>
        <w:jc w:val="both"/>
      </w:pPr>
      <w:r>
        <w:t>│                                                подлежащие отражению в Приложении 3 к Листу 02, │</w:t>
      </w:r>
    </w:p>
    <w:p w:rsidR="00B0615E" w:rsidRDefault="00B0615E" w:rsidP="00B0615E">
      <w:pPr>
        <w:pStyle w:val="ConsPlusNonformat"/>
        <w:jc w:val="both"/>
      </w:pPr>
      <w:r>
        <w:t>│                                                              данное Приложение не представляют │</w:t>
      </w:r>
    </w:p>
    <w:p w:rsidR="00B0615E" w:rsidRDefault="00B0615E" w:rsidP="00B0615E">
      <w:pPr>
        <w:pStyle w:val="ConsPlusNonformat"/>
        <w:jc w:val="both"/>
      </w:pPr>
      <w:r>
        <w:t>│                                                                                                │</w:t>
      </w:r>
    </w:p>
    <w:p w:rsidR="00B0615E" w:rsidRDefault="00B0615E" w:rsidP="00B0615E">
      <w:pPr>
        <w:pStyle w:val="ConsPlusNonformat"/>
        <w:jc w:val="both"/>
      </w:pPr>
      <w:r>
        <w:t>│                                 ┌─┐ 1 - организация, не относящаяся к указанным по кодам 2 и 3 │</w:t>
      </w:r>
    </w:p>
    <w:p w:rsidR="00B0615E" w:rsidRDefault="00B0615E" w:rsidP="00B0615E">
      <w:pPr>
        <w:pStyle w:val="ConsPlusNonformat"/>
        <w:jc w:val="both"/>
      </w:pPr>
      <w:r>
        <w:t>│ Признак налогоплательщика (код) │1│ 2 - сельскохозяйственный товаропроизводитель               │</w:t>
      </w:r>
    </w:p>
    <w:p w:rsidR="00B0615E" w:rsidRDefault="00B0615E" w:rsidP="00B0615E">
      <w:pPr>
        <w:pStyle w:val="ConsPlusNonformat"/>
        <w:jc w:val="both"/>
      </w:pPr>
      <w:r>
        <w:t>│                                 └─┘ 3 - резидент особой экономической зоны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lastRenderedPageBreak/>
        <w:t>│Количество объектов реализации амортизируемого      010       │2│ │ │ │ │ │ │ │ │ │ │ │ │ │ │   │</w:t>
      </w:r>
    </w:p>
    <w:p w:rsidR="00B0615E" w:rsidRDefault="00B0615E" w:rsidP="00B0615E">
      <w:pPr>
        <w:pStyle w:val="ConsPlusNonformat"/>
        <w:jc w:val="both"/>
      </w:pPr>
      <w:r>
        <w:t>│имущества - всего                                             └─┴─┴─┴─┴─┴─┴─┴─┴─┴─┴─┴─┴─┴─┴─┘   │</w:t>
      </w:r>
    </w:p>
    <w:p w:rsidR="00B0615E" w:rsidRDefault="00B0615E" w:rsidP="00B0615E">
      <w:pPr>
        <w:pStyle w:val="ConsPlusNonformat"/>
        <w:jc w:val="both"/>
      </w:pPr>
      <w:r>
        <w:t>│                                                              ┌─┬─┬─┬─┬─┬─┬─┬─┬─┬─┬─┬─┬─┬─┬─┐   │</w:t>
      </w:r>
    </w:p>
    <w:p w:rsidR="00B0615E" w:rsidRDefault="00B0615E" w:rsidP="00B0615E">
      <w:pPr>
        <w:pStyle w:val="ConsPlusNonformat"/>
        <w:jc w:val="both"/>
      </w:pPr>
      <w:r>
        <w:t>│  в том числе объектов, реализованных с убытком     020       │1│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│Выручка от реализации амортизируемого имущества     030       │3│5│0│0│0│ │ │ │ │ │ │ │ │ │ │   │</w:t>
      </w:r>
    </w:p>
    <w:p w:rsidR="00B0615E" w:rsidRDefault="00B0615E" w:rsidP="00B0615E">
      <w:pPr>
        <w:pStyle w:val="ConsPlusNonformat"/>
        <w:jc w:val="both"/>
      </w:pPr>
      <w:r>
        <w:t>│                                                              └─┴─┴─┴─┴─┴─┴─┴─┴─┴─┴─┴─┴─┴─┴─┘   │</w:t>
      </w:r>
    </w:p>
    <w:p w:rsidR="00B0615E" w:rsidRDefault="00B0615E" w:rsidP="00B0615E">
      <w:pPr>
        <w:pStyle w:val="ConsPlusNonformat"/>
        <w:jc w:val="both"/>
      </w:pPr>
      <w:r>
        <w:t>│Остаточная стоимость реализованного                           ┌─┬─┬─┬─┬─┬─┬─┬─┬─┬─┬─┬─┬─┬─┬─┐   │</w:t>
      </w:r>
    </w:p>
    <w:p w:rsidR="00B0615E" w:rsidRDefault="00B0615E" w:rsidP="00B0615E">
      <w:pPr>
        <w:pStyle w:val="ConsPlusNonformat"/>
        <w:jc w:val="both"/>
      </w:pPr>
      <w:r>
        <w:t>│амортизируемого имущества и расходы, связанные с    040       │4│4│0│0│0│ │ │ │ │ │ │ │ │ │ │   │</w:t>
      </w:r>
    </w:p>
    <w:p w:rsidR="00B0615E" w:rsidRDefault="00B0615E" w:rsidP="00B0615E">
      <w:pPr>
        <w:pStyle w:val="ConsPlusNonformat"/>
        <w:jc w:val="both"/>
      </w:pPr>
      <w:r>
        <w:t>│его реализацией                                               └─┴─┴─┴─┴─┴─┴─┴─┴─┴─┴─┴─┴─┴─┴─┘   │</w:t>
      </w:r>
    </w:p>
    <w:p w:rsidR="00B0615E" w:rsidRDefault="00B0615E" w:rsidP="00B0615E">
      <w:pPr>
        <w:pStyle w:val="ConsPlusNonformat"/>
        <w:jc w:val="both"/>
      </w:pPr>
      <w:r>
        <w:t>│                                                              ┌─┬─┬─┬─┬─┬─┬─┬─┬─┬─┬─┬─┬─┬─┬─┐   │</w:t>
      </w:r>
    </w:p>
    <w:p w:rsidR="00B0615E" w:rsidRDefault="00B0615E" w:rsidP="00B0615E">
      <w:pPr>
        <w:pStyle w:val="ConsPlusNonformat"/>
        <w:jc w:val="both"/>
      </w:pPr>
      <w:r>
        <w:t>│Прибыль от реализации амортизируемого имущества     050       │1│0│0│0│ │ │ │ │ │ │ │ │ │ │ │   │</w:t>
      </w:r>
    </w:p>
    <w:p w:rsidR="00B0615E" w:rsidRDefault="00B0615E" w:rsidP="00B0615E">
      <w:pPr>
        <w:pStyle w:val="ConsPlusNonformat"/>
        <w:jc w:val="both"/>
      </w:pPr>
      <w:r>
        <w:t>│(без учета объектов, реализованных с убытком)                 └─┴─┴─┴─┴─┴─┴─┴─┴─┴─┴─┴─┴─┴─┴─┘   │</w:t>
      </w:r>
    </w:p>
    <w:p w:rsidR="00B0615E" w:rsidRDefault="00B0615E" w:rsidP="00B0615E">
      <w:pPr>
        <w:pStyle w:val="ConsPlusNonformat"/>
        <w:jc w:val="both"/>
      </w:pPr>
      <w:r>
        <w:t>│                                                              ┌─┬─┬─┬─┬─┬─┬─┬─┬─┬─┬─┬─┬─┬─┬─┐   │</w:t>
      </w:r>
    </w:p>
    <w:p w:rsidR="00B0615E" w:rsidRDefault="00B0615E" w:rsidP="00B0615E">
      <w:pPr>
        <w:pStyle w:val="ConsPlusNonformat"/>
        <w:jc w:val="both"/>
      </w:pPr>
      <w:r>
        <w:t>│Убытки от реализации амортизируемого имущества      060       │1│0│0│0│0│ │ │ │ │ │ │ │ │ │ │   │</w:t>
      </w:r>
    </w:p>
    <w:p w:rsidR="00B0615E" w:rsidRDefault="00B0615E" w:rsidP="00B0615E">
      <w:pPr>
        <w:pStyle w:val="ConsPlusNonformat"/>
        <w:jc w:val="both"/>
      </w:pPr>
      <w:r>
        <w:t>│(без учета объектов, реализованных с прибылью)                └─┴─┴─┴─┴─┴─┴─┴─┴─┴─┴─┴─┴─┴─┴─┘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│Выручка от реализации права требования как          070       │1│7│5│0│0│0│ │ │ │ │ │ │ │ │ │   │</w:t>
      </w:r>
    </w:p>
    <w:p w:rsidR="00B0615E" w:rsidRDefault="00B0615E" w:rsidP="00B0615E">
      <w:pPr>
        <w:pStyle w:val="ConsPlusNonformat"/>
        <w:jc w:val="both"/>
      </w:pPr>
      <w:r>
        <w:t>│реализация финансовых услуг                                   └─┴─┴─┴─┴─┴─┴─┴─┴─┴─┴─┴─┴─┴─┴─┘   │</w:t>
      </w:r>
    </w:p>
    <w:p w:rsidR="00B0615E" w:rsidRDefault="00B0615E" w:rsidP="00B0615E">
      <w:pPr>
        <w:pStyle w:val="ConsPlusNonformat"/>
        <w:jc w:val="both"/>
      </w:pPr>
      <w:r>
        <w:t>│                                                              ┌─┬─┬─┬─┬─┬─┬─┬─┬─┬─┬─┬─┬─┬─┬─┐   │</w:t>
      </w:r>
    </w:p>
    <w:p w:rsidR="00B0615E" w:rsidRDefault="00B0615E" w:rsidP="00B0615E">
      <w:pPr>
        <w:pStyle w:val="ConsPlusNonformat"/>
        <w:jc w:val="both"/>
      </w:pPr>
      <w:r>
        <w:t>│Стоимость реализованного права требования при       080       │1│8│0│0│0│0│ │ │ │ │ │ │ │ │ │   │</w:t>
      </w:r>
    </w:p>
    <w:p w:rsidR="00B0615E" w:rsidRDefault="00B0615E" w:rsidP="00B0615E">
      <w:pPr>
        <w:pStyle w:val="ConsPlusNonformat"/>
        <w:jc w:val="both"/>
      </w:pPr>
      <w:r>
        <w:t>│его реализации как финансовой услуги                          └─┴─┴─┴─┴─┴─┴─┴─┴─┴─┴─┴─┴─┴─┴─┘   │</w:t>
      </w:r>
    </w:p>
    <w:p w:rsidR="00B0615E" w:rsidRDefault="00B0615E" w:rsidP="00B0615E">
      <w:pPr>
        <w:pStyle w:val="ConsPlusNonformat"/>
        <w:jc w:val="both"/>
      </w:pPr>
      <w:r>
        <w:t>│                                                                                                │</w:t>
      </w:r>
    </w:p>
    <w:p w:rsidR="00B0615E" w:rsidRDefault="00B0615E" w:rsidP="00B0615E">
      <w:pPr>
        <w:pStyle w:val="ConsPlusNonformat"/>
        <w:jc w:val="both"/>
      </w:pPr>
      <w:r>
        <w:t>│Убытки при реализации права требования как                    ┌─┬─┬─┬─┬─┬─┬─┬─┬─┬─┬─┬─┬─┬─┬─┐   │</w:t>
      </w:r>
    </w:p>
    <w:p w:rsidR="00B0615E" w:rsidRDefault="00B0615E" w:rsidP="00B0615E">
      <w:pPr>
        <w:pStyle w:val="ConsPlusNonformat"/>
        <w:jc w:val="both"/>
      </w:pPr>
      <w:r>
        <w:t>│реализация финансовых услуг (стр. 080 - стр.        090       │5│0│0│0│ │ │ │ │ │ │ │ │ │ │ │   │</w:t>
      </w:r>
    </w:p>
    <w:p w:rsidR="00B0615E" w:rsidRDefault="00B0615E" w:rsidP="00B0615E">
      <w:pPr>
        <w:pStyle w:val="ConsPlusNonformat"/>
        <w:jc w:val="both"/>
      </w:pPr>
      <w:r>
        <w:t>│070)                                                          └─┴─┴─┴─┴─┴─┴─┴─┴─┴─┴─┴─┴─┴─┴─┘   │</w:t>
      </w:r>
    </w:p>
    <w:p w:rsidR="00B0615E" w:rsidRDefault="00B0615E" w:rsidP="00B0615E">
      <w:pPr>
        <w:pStyle w:val="ConsPlusNonformat"/>
        <w:jc w:val="both"/>
      </w:pPr>
      <w:r>
        <w:t>│                                                                                                │</w:t>
      </w:r>
    </w:p>
    <w:p w:rsidR="00B0615E" w:rsidRDefault="00B0615E" w:rsidP="00B0615E">
      <w:pPr>
        <w:pStyle w:val="ConsPlusNonformat"/>
        <w:jc w:val="both"/>
      </w:pPr>
      <w:r>
        <w:t>│Выручка от реализации права требования:                                                         │</w:t>
      </w:r>
    </w:p>
    <w:p w:rsidR="00B0615E" w:rsidRDefault="00B0615E" w:rsidP="00B0615E">
      <w:pPr>
        <w:pStyle w:val="ConsPlusNonformat"/>
        <w:jc w:val="both"/>
      </w:pPr>
      <w:r>
        <w:t>│                                                              ┌─┬─┬─┬─┬─┬─┬─┬─┬─┬─┬─┬─┬─┬─┬─┐   │</w:t>
      </w:r>
    </w:p>
    <w:p w:rsidR="00B0615E" w:rsidRDefault="00B0615E" w:rsidP="00B0615E">
      <w:pPr>
        <w:pStyle w:val="ConsPlusNonformat"/>
        <w:jc w:val="both"/>
      </w:pPr>
      <w:r>
        <w:t>│  до наступления срока платежа (п. 1 ст. 279 НК)    100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после наступления срока платежа (п. 2 ст. 279     110       │ │ │ │ │ │ │ │ │ │ │ │ │ │ │ │   │</w:t>
      </w:r>
    </w:p>
    <w:p w:rsidR="00B0615E" w:rsidRDefault="00B0615E" w:rsidP="00B0615E">
      <w:pPr>
        <w:pStyle w:val="ConsPlusNonformat"/>
        <w:jc w:val="both"/>
      </w:pPr>
      <w:r>
        <w:t>│  НК)                                                         └─┴─┴─┴─┴─┴─┴─┴─┴─┴─┴─┴─┴─┴─┴─┘   │</w:t>
      </w:r>
    </w:p>
    <w:p w:rsidR="00B0615E" w:rsidRDefault="00B0615E" w:rsidP="00B0615E">
      <w:pPr>
        <w:pStyle w:val="ConsPlusNonformat"/>
        <w:jc w:val="both"/>
      </w:pPr>
      <w:r>
        <w:t>│Стоимость реализованного права требования:                                                      │</w:t>
      </w:r>
    </w:p>
    <w:p w:rsidR="00B0615E" w:rsidRDefault="00B0615E" w:rsidP="00B0615E">
      <w:pPr>
        <w:pStyle w:val="ConsPlusNonformat"/>
        <w:jc w:val="both"/>
      </w:pPr>
      <w:r>
        <w:t>│                                                              ┌─┬─┬─┬─┬─┬─┬─┬─┬─┬─┬─┬─┬─┬─┬─┐   │</w:t>
      </w:r>
    </w:p>
    <w:p w:rsidR="00B0615E" w:rsidRDefault="00B0615E" w:rsidP="00B0615E">
      <w:pPr>
        <w:pStyle w:val="ConsPlusNonformat"/>
        <w:jc w:val="both"/>
      </w:pPr>
      <w:r>
        <w:t>│  до наступления срока платежа (п. 1 ст. 279 НК)    120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lastRenderedPageBreak/>
        <w:t>│  после наступления срока платежа (п. 2 ст. 279     130       │ │ │ │ │ │ │ │ │ │ │ │ │ │ │ │   │</w:t>
      </w:r>
    </w:p>
    <w:p w:rsidR="00B0615E" w:rsidRDefault="00B0615E" w:rsidP="00B0615E">
      <w:pPr>
        <w:pStyle w:val="ConsPlusNonformat"/>
        <w:jc w:val="both"/>
      </w:pPr>
      <w:r>
        <w:t>│  НК)                                                         └─┴─┴─┴─┴─┴─┴─┴─┴─┴─┴─┴─┴─┴─┴─┘   │</w:t>
      </w:r>
    </w:p>
    <w:p w:rsidR="00B0615E" w:rsidRDefault="00B0615E" w:rsidP="00B0615E">
      <w:pPr>
        <w:pStyle w:val="ConsPlusNonformat"/>
        <w:jc w:val="both"/>
      </w:pPr>
      <w:r>
        <w:t>│Убыток от реализации права требования в                                                         │</w:t>
      </w:r>
    </w:p>
    <w:p w:rsidR="00B0615E" w:rsidRDefault="00B0615E" w:rsidP="00B0615E">
      <w:pPr>
        <w:pStyle w:val="ConsPlusNonformat"/>
        <w:jc w:val="both"/>
      </w:pPr>
      <w:r>
        <w:t>│соответствии со статьей 279 НК:                                                                 │</w:t>
      </w:r>
    </w:p>
    <w:p w:rsidR="00B0615E" w:rsidRDefault="00B0615E" w:rsidP="00B0615E">
      <w:pPr>
        <w:pStyle w:val="ConsPlusNonformat"/>
        <w:jc w:val="both"/>
      </w:pPr>
      <w:r>
        <w:t>│  по п. 1: - размер убытка, соответствующий                   ┌─┬─┬─┬─┬─┬─┬─┬─┬─┬─┬─┬─┬─┬─┬─┐   │</w:t>
      </w:r>
    </w:p>
    <w:p w:rsidR="00B0615E" w:rsidRDefault="00B0615E" w:rsidP="00B0615E">
      <w:pPr>
        <w:pStyle w:val="ConsPlusNonformat"/>
        <w:jc w:val="both"/>
      </w:pPr>
      <w:r>
        <w:t>│             сумме процентов, исчисленных в         140       │ │ │ │ │ │ │ │ │ │ │ │ │ │ │ │   │</w:t>
      </w:r>
    </w:p>
    <w:p w:rsidR="00B0615E" w:rsidRDefault="00B0615E" w:rsidP="00B0615E">
      <w:pPr>
        <w:pStyle w:val="ConsPlusNonformat"/>
        <w:jc w:val="both"/>
      </w:pPr>
      <w:r>
        <w:t>│             соответствии со статьей 269 НК                   └─┴─┴─┴─┴─┴─┴─┴─┴─┴─┴─┴─┴─┴─┴─┘   │</w:t>
      </w:r>
    </w:p>
    <w:p w:rsidR="00B0615E" w:rsidRDefault="00B0615E" w:rsidP="00B0615E">
      <w:pPr>
        <w:pStyle w:val="ConsPlusNonformat"/>
        <w:jc w:val="both"/>
      </w:pPr>
      <w:r>
        <w:t>│           - размер убытка, превышающий сумму                 ┌─┬─┬─┬─┬─┬─┬─┬─┬─┬─┬─┬─┬─┬─┬─┐   │</w:t>
      </w:r>
    </w:p>
    <w:p w:rsidR="00B0615E" w:rsidRDefault="00B0615E" w:rsidP="00B0615E">
      <w:pPr>
        <w:pStyle w:val="ConsPlusNonformat"/>
        <w:jc w:val="both"/>
      </w:pPr>
      <w:r>
        <w:t>│             процентов, исчисленных в               150       │ │ │ │ │ │ │ │ │ │ │ │ │ │ │ │   │</w:t>
      </w:r>
    </w:p>
    <w:p w:rsidR="00B0615E" w:rsidRDefault="00B0615E" w:rsidP="00B0615E">
      <w:pPr>
        <w:pStyle w:val="ConsPlusNonformat"/>
        <w:jc w:val="both"/>
      </w:pPr>
      <w:r>
        <w:t>│             соответствии со статьей 269 НК                   └─┴─┴─┴─┴─┴─┴─┴─┴─┴─┴─┴─┴─┴─┴─┘   │</w:t>
      </w:r>
    </w:p>
    <w:p w:rsidR="00B0615E" w:rsidRDefault="00B0615E" w:rsidP="00B0615E">
      <w:pPr>
        <w:pStyle w:val="ConsPlusNonformat"/>
        <w:jc w:val="both"/>
      </w:pPr>
      <w:r>
        <w:t>│             (стр. 120 - стр. 100 - стр. 140)                                                   │</w:t>
      </w:r>
    </w:p>
    <w:p w:rsidR="00B0615E" w:rsidRDefault="00B0615E" w:rsidP="00B0615E">
      <w:pPr>
        <w:pStyle w:val="ConsPlusNonformat"/>
        <w:jc w:val="both"/>
      </w:pPr>
      <w:r>
        <w:t>│                                                              ┌─┬─┬─┬─┬─┬─┬─┬─┬─┬─┬─┬─┬─┬─┬─┐   │</w:t>
      </w:r>
    </w:p>
    <w:p w:rsidR="00B0615E" w:rsidRDefault="00B0615E" w:rsidP="00B0615E">
      <w:pPr>
        <w:pStyle w:val="ConsPlusNonformat"/>
        <w:jc w:val="both"/>
      </w:pPr>
      <w:r>
        <w:t>│  по п. 2  - убыток от реализации права             160       │ │ │ │ │ │ │ │ │ │ │ │ │ │ │ │   │</w:t>
      </w:r>
    </w:p>
    <w:p w:rsidR="00B0615E" w:rsidRDefault="00B0615E" w:rsidP="00B0615E">
      <w:pPr>
        <w:pStyle w:val="ConsPlusNonformat"/>
        <w:jc w:val="both"/>
      </w:pPr>
      <w:r>
        <w:t>│             требования (стр. 130 - стр. 110)                 └─┴─┴─┴─┴─┴─┴─┴─┴─┴─┴─┴─┴─┴─┴─┘   │</w:t>
      </w:r>
    </w:p>
    <w:p w:rsidR="00B0615E" w:rsidRDefault="00B0615E" w:rsidP="00B0615E">
      <w:pPr>
        <w:pStyle w:val="ConsPlusNonformat"/>
        <w:jc w:val="both"/>
      </w:pPr>
      <w:r>
        <w:t>│             в том числе убыток от реализации                 ┌─┬─┬─┬─┬─┬─┬─┬─┬─┬─┬─┬─┬─┬─┬─┐   │</w:t>
      </w:r>
    </w:p>
    <w:p w:rsidR="00B0615E" w:rsidRDefault="00B0615E" w:rsidP="00B0615E">
      <w:pPr>
        <w:pStyle w:val="ConsPlusNonformat"/>
        <w:jc w:val="both"/>
      </w:pPr>
      <w:r>
        <w:t>│             права требования, относящийся к        170       │ │ │ │ │ │ │ │ │ │ │ │ │ │ │ │   │</w:t>
      </w:r>
    </w:p>
    <w:p w:rsidR="00B0615E" w:rsidRDefault="00B0615E" w:rsidP="00B0615E">
      <w:pPr>
        <w:pStyle w:val="ConsPlusNonformat"/>
        <w:jc w:val="both"/>
      </w:pPr>
      <w:r>
        <w:t>│             внереализационным расходам текущего              └─┴─┴─┴─┴─┴─┴─┴─┴─┴─┴─┴─┴─┴─┴─┘   │</w:t>
      </w:r>
    </w:p>
    <w:p w:rsidR="00B0615E" w:rsidRDefault="00B0615E" w:rsidP="00B0615E">
      <w:pPr>
        <w:pStyle w:val="ConsPlusNonformat"/>
        <w:jc w:val="both"/>
      </w:pPr>
      <w:r>
        <w:t>│             отчетного (налогового) периода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││0020││7119││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Приложение N 3 к Листу 02 (продолжение)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│Выручка от реализации товаров (работ, услуг),                                                   │</w:t>
      </w:r>
    </w:p>
    <w:p w:rsidR="00B0615E" w:rsidRDefault="00B0615E" w:rsidP="00B0615E">
      <w:pPr>
        <w:pStyle w:val="ConsPlusNonformat"/>
        <w:jc w:val="both"/>
      </w:pPr>
      <w:r>
        <w:t>│имущественных прав по объектам обслуживающих                  ┌─┬─┬─┬─┬─┬─┬─┬─┬─┬─┬─┬─┬─┬─┬─┐   │</w:t>
      </w:r>
    </w:p>
    <w:p w:rsidR="00B0615E" w:rsidRDefault="00B0615E" w:rsidP="00B0615E">
      <w:pPr>
        <w:pStyle w:val="ConsPlusNonformat"/>
        <w:jc w:val="both"/>
      </w:pPr>
      <w:r>
        <w:t>│производств и хозяйств, включая объекты             180       │2│4│0│0│0│0│ │ │ │ │ │ │ │ │ │   │</w:t>
      </w:r>
    </w:p>
    <w:p w:rsidR="00B0615E" w:rsidRDefault="00B0615E" w:rsidP="00B0615E">
      <w:pPr>
        <w:pStyle w:val="ConsPlusNonformat"/>
        <w:jc w:val="both"/>
      </w:pPr>
      <w:r>
        <w:t>│жилищно-коммунальной и социально-культурной                   └─┴─┴─┴─┴─┴─┴─┴─┴─┴─┴─┴─┴─┴─┴─┘   │</w:t>
      </w:r>
    </w:p>
    <w:p w:rsidR="00B0615E" w:rsidRDefault="00B0615E" w:rsidP="00B0615E">
      <w:pPr>
        <w:pStyle w:val="ConsPlusNonformat"/>
        <w:jc w:val="both"/>
      </w:pPr>
      <w:r>
        <w:lastRenderedPageBreak/>
        <w:t>│сферы                                                                                           │</w:t>
      </w:r>
    </w:p>
    <w:p w:rsidR="00B0615E" w:rsidRDefault="00B0615E" w:rsidP="00B0615E">
      <w:pPr>
        <w:pStyle w:val="ConsPlusNonformat"/>
        <w:jc w:val="both"/>
      </w:pPr>
      <w:r>
        <w:t>│Расходы, понесенные обслуживающими                            ┌─┬─┬─┬─┬─┬─┬─┬─┬─┬─┬─┬─┬─┬─┬─┐   │</w:t>
      </w:r>
    </w:p>
    <w:p w:rsidR="00B0615E" w:rsidRDefault="00B0615E" w:rsidP="00B0615E">
      <w:pPr>
        <w:pStyle w:val="ConsPlusNonformat"/>
        <w:jc w:val="both"/>
      </w:pPr>
      <w:r>
        <w:t>│производствами и хозяйствами при реализации ими     190       │3│5│0│0│0│0│ │ │ │ │ │ │ │ │ │   │</w:t>
      </w:r>
    </w:p>
    <w:p w:rsidR="00B0615E" w:rsidRDefault="00B0615E" w:rsidP="00B0615E">
      <w:pPr>
        <w:pStyle w:val="ConsPlusNonformat"/>
        <w:jc w:val="both"/>
      </w:pPr>
      <w:r>
        <w:t>│товаров (работ, услуг), имущественных прав в                  └─┴─┴─┴─┴─┴─┴─┴─┴─┴─┴─┴─┴─┴─┴─┘   │</w:t>
      </w:r>
    </w:p>
    <w:p w:rsidR="00B0615E" w:rsidRDefault="00B0615E" w:rsidP="00B0615E">
      <w:pPr>
        <w:pStyle w:val="ConsPlusNonformat"/>
        <w:jc w:val="both"/>
      </w:pPr>
      <w:r>
        <w:t>│текущем отчетном (налоговом) периоде                                                            │</w:t>
      </w:r>
    </w:p>
    <w:p w:rsidR="00B0615E" w:rsidRDefault="00B0615E" w:rsidP="00B0615E">
      <w:pPr>
        <w:pStyle w:val="ConsPlusNonformat"/>
        <w:jc w:val="both"/>
      </w:pPr>
      <w:r>
        <w:t>│Сумма убытков текущего отчетного (налогового)                 ┌─┬─┬─┬─┬─┬─┬─┬─┬─┬─┬─┬─┬─┬─┬─┐   │</w:t>
      </w:r>
    </w:p>
    <w:p w:rsidR="00B0615E" w:rsidRDefault="00B0615E" w:rsidP="00B0615E">
      <w:pPr>
        <w:pStyle w:val="ConsPlusNonformat"/>
        <w:jc w:val="both"/>
      </w:pPr>
      <w:r>
        <w:t>│периода по объектам обслуживающих производств и     200       │1│1│0│0│0│0│ │ │ │ │ │ │ │ │ │   │</w:t>
      </w:r>
    </w:p>
    <w:p w:rsidR="00B0615E" w:rsidRDefault="00B0615E" w:rsidP="00B0615E">
      <w:pPr>
        <w:pStyle w:val="ConsPlusNonformat"/>
        <w:jc w:val="both"/>
      </w:pPr>
      <w:r>
        <w:t>│хозяйств, включая объекты жилищно-коммунальной                └─┴─┴─┴─┴─┴─┴─┴─┴─┴─┴─┴─┴─┴─┴─┘   │</w:t>
      </w:r>
    </w:p>
    <w:p w:rsidR="00B0615E" w:rsidRDefault="00B0615E" w:rsidP="00B0615E">
      <w:pPr>
        <w:pStyle w:val="ConsPlusNonformat"/>
        <w:jc w:val="both"/>
      </w:pPr>
      <w:r>
        <w:t>│и социально-культурной сферы                                                                    │</w:t>
      </w:r>
    </w:p>
    <w:p w:rsidR="00B0615E" w:rsidRDefault="00B0615E" w:rsidP="00B0615E">
      <w:pPr>
        <w:pStyle w:val="ConsPlusNonformat"/>
        <w:jc w:val="both"/>
      </w:pPr>
      <w:r>
        <w:t>│  в том числе убытки, не учитываемые для целей                ┌─┬─┬─┬─┬─┬─┬─┬─┬─┬─┬─┬─┬─┬─┬─┐   │</w:t>
      </w:r>
    </w:p>
    <w:p w:rsidR="00B0615E" w:rsidRDefault="00B0615E" w:rsidP="00B0615E">
      <w:pPr>
        <w:pStyle w:val="ConsPlusNonformat"/>
        <w:jc w:val="both"/>
      </w:pPr>
      <w:r>
        <w:t>│  налогообложения в текущем отчетном                201       │1│1│0│0│0│0│ │ │ │ │ │ │ │ │ │   │</w:t>
      </w:r>
    </w:p>
    <w:p w:rsidR="00B0615E" w:rsidRDefault="00B0615E" w:rsidP="00B0615E">
      <w:pPr>
        <w:pStyle w:val="ConsPlusNonformat"/>
        <w:jc w:val="both"/>
      </w:pPr>
      <w:r>
        <w:t>│  (налоговом) периоде                                         └─┴─┴─┴─┴─┴─┴─┴─┴─┴─┴─┴─┴─┴─┴─┘   │</w:t>
      </w:r>
    </w:p>
    <w:p w:rsidR="00B0615E" w:rsidRDefault="00B0615E" w:rsidP="00B0615E">
      <w:pPr>
        <w:pStyle w:val="ConsPlusNonformat"/>
        <w:jc w:val="both"/>
      </w:pPr>
      <w:r>
        <w:t>│                                                                                                │</w:t>
      </w:r>
    </w:p>
    <w:p w:rsidR="00B0615E" w:rsidRDefault="00B0615E" w:rsidP="00B0615E">
      <w:pPr>
        <w:pStyle w:val="ConsPlusNonformat"/>
        <w:jc w:val="both"/>
      </w:pPr>
      <w:r>
        <w:t>│Доходы учредителя доверительного управления,                  ┌─┬─┬─┬─┬─┬─┬─┬─┬─┬─┬─┬─┬─┬─┬─┐   │</w:t>
      </w:r>
    </w:p>
    <w:p w:rsidR="00B0615E" w:rsidRDefault="00B0615E" w:rsidP="00B0615E">
      <w:pPr>
        <w:pStyle w:val="ConsPlusNonformat"/>
        <w:jc w:val="both"/>
      </w:pPr>
      <w:r>
        <w:t>│полученные в рамках договора доверительного         210       │ │ │ │ │ │ │ │ │ │ │ │ │ │ │ │   │</w:t>
      </w:r>
    </w:p>
    <w:p w:rsidR="00B0615E" w:rsidRDefault="00B0615E" w:rsidP="00B0615E">
      <w:pPr>
        <w:pStyle w:val="ConsPlusNonformat"/>
        <w:jc w:val="both"/>
      </w:pPr>
      <w:r>
        <w:t>│управления имуществом (п. 3 ст. 276 НК)                       └─┴─┴─┴─┴─┴─┴─┴─┴─┴─┴─┴─┴─┴─┴─┘   │</w:t>
      </w:r>
    </w:p>
    <w:p w:rsidR="00B0615E" w:rsidRDefault="00B0615E" w:rsidP="00B0615E">
      <w:pPr>
        <w:pStyle w:val="ConsPlusNonformat"/>
        <w:jc w:val="both"/>
      </w:pPr>
      <w:r>
        <w:t>│Расходы учредителя доверительного управления,                 ┌─┬─┬─┬─┬─┬─┬─┬─┬─┬─┬─┬─┬─┬─┬─┐   │</w:t>
      </w:r>
    </w:p>
    <w:p w:rsidR="00B0615E" w:rsidRDefault="00B0615E" w:rsidP="00B0615E">
      <w:pPr>
        <w:pStyle w:val="ConsPlusNonformat"/>
        <w:jc w:val="both"/>
      </w:pPr>
      <w:r>
        <w:t>│связанные с осуществлением договора                 220       │ │ │ │ │ │ │ │ │ │ │ │ │ │ │ │   │</w:t>
      </w:r>
    </w:p>
    <w:p w:rsidR="00B0615E" w:rsidRDefault="00B0615E" w:rsidP="00B0615E">
      <w:pPr>
        <w:pStyle w:val="ConsPlusNonformat"/>
        <w:jc w:val="both"/>
      </w:pPr>
      <w:r>
        <w:t>│доверительного управления имуществом (п. 3 ст.                └─┴─┴─┴─┴─┴─┴─┴─┴─┴─┴─┴─┴─┴─┴─┘   │</w:t>
      </w:r>
    </w:p>
    <w:p w:rsidR="00B0615E" w:rsidRDefault="00B0615E" w:rsidP="00B0615E">
      <w:pPr>
        <w:pStyle w:val="ConsPlusNonformat"/>
        <w:jc w:val="both"/>
      </w:pPr>
      <w:r>
        <w:t>│276 НК)                                                                                         │</w:t>
      </w:r>
    </w:p>
    <w:p w:rsidR="00B0615E" w:rsidRDefault="00B0615E" w:rsidP="00B0615E">
      <w:pPr>
        <w:pStyle w:val="ConsPlusNonformat"/>
        <w:jc w:val="both"/>
      </w:pPr>
      <w:r>
        <w:t>│Убытки, полученные в отчетном (налоговом)                     ┌─┬─┬─┬─┬─┬─┬─┬─┬─┬─┬─┬─┬─┬─┬─┐   │</w:t>
      </w:r>
    </w:p>
    <w:p w:rsidR="00B0615E" w:rsidRDefault="00B0615E" w:rsidP="00B0615E">
      <w:pPr>
        <w:pStyle w:val="ConsPlusNonformat"/>
        <w:jc w:val="both"/>
      </w:pPr>
      <w:r>
        <w:t>│периоде в рамках договора доверительного            230       │ │ │ │ │ │ │ │ │ │ │ │ │ │ │ │   │</w:t>
      </w:r>
    </w:p>
    <w:p w:rsidR="00B0615E" w:rsidRDefault="00B0615E" w:rsidP="00B0615E">
      <w:pPr>
        <w:pStyle w:val="ConsPlusNonformat"/>
        <w:jc w:val="both"/>
      </w:pPr>
      <w:r>
        <w:t>│управления имуществом (п. 4 ст. 276 НК) (стр.                 └─┴─┴─┴─┴─┴─┴─┴─┴─┴─┴─┴─┴─┴─┴─┘   │</w:t>
      </w:r>
    </w:p>
    <w:p w:rsidR="00B0615E" w:rsidRDefault="00B0615E" w:rsidP="00B0615E">
      <w:pPr>
        <w:pStyle w:val="ConsPlusNonformat"/>
        <w:jc w:val="both"/>
      </w:pPr>
      <w:r>
        <w:t>│220 - стр. 210)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│Цена реализации права на земельный участок          240       │ │ │ │ │ │ │ │ │ │ │ │ │ │ │ │   │</w:t>
      </w:r>
    </w:p>
    <w:p w:rsidR="00B0615E" w:rsidRDefault="00B0615E" w:rsidP="00B0615E">
      <w:pPr>
        <w:pStyle w:val="ConsPlusNonformat"/>
        <w:jc w:val="both"/>
      </w:pPr>
      <w:r>
        <w:t>│                                                              └─┴─┴─┴─┴─┴─┴─┴─┴─┴─┴─┴─┴─┴─┴─┘   │</w:t>
      </w:r>
    </w:p>
    <w:p w:rsidR="00B0615E" w:rsidRDefault="00B0615E" w:rsidP="00B0615E">
      <w:pPr>
        <w:pStyle w:val="ConsPlusNonformat"/>
        <w:jc w:val="both"/>
      </w:pPr>
      <w:r>
        <w:t>│Сумма не возмещенных налогоплательщику затрат,                ┌─┬─┬─┬─┬─┬─┬─┬─┬─┬─┬─┬─┬─┬─┬─┐   │</w:t>
      </w:r>
    </w:p>
    <w:p w:rsidR="00B0615E" w:rsidRDefault="00B0615E" w:rsidP="00B0615E">
      <w:pPr>
        <w:pStyle w:val="ConsPlusNonformat"/>
        <w:jc w:val="both"/>
      </w:pPr>
      <w:r>
        <w:t>│связанных с приобретением права на земельный        250       │ │ │ │ │ │ │ │ │ │ │ │ │ │ │ │   │</w:t>
      </w:r>
    </w:p>
    <w:p w:rsidR="00B0615E" w:rsidRDefault="00B0615E" w:rsidP="00B0615E">
      <w:pPr>
        <w:pStyle w:val="ConsPlusNonformat"/>
        <w:jc w:val="both"/>
      </w:pPr>
      <w:r>
        <w:t>│участок                                                       └─┴─┴─┴─┴─┴─┴─┴─┴─┴─┴─┴─┴─┴─┴─┘   │</w:t>
      </w:r>
    </w:p>
    <w:p w:rsidR="00B0615E" w:rsidRDefault="00B0615E" w:rsidP="00B0615E">
      <w:pPr>
        <w:pStyle w:val="ConsPlusNonformat"/>
        <w:jc w:val="both"/>
      </w:pPr>
      <w:r>
        <w:t>│                                                              ┌─┬─┬─┬─┬─┬─┬─┬─┬─┬─┬─┬─┬─┬─┬─┐   │</w:t>
      </w:r>
    </w:p>
    <w:p w:rsidR="00B0615E" w:rsidRDefault="00B0615E" w:rsidP="00B0615E">
      <w:pPr>
        <w:pStyle w:val="ConsPlusNonformat"/>
        <w:jc w:val="both"/>
      </w:pPr>
      <w:r>
        <w:t>│Убыток от реализации права на земельный участок     260       │ │ │ │ │ │ │ │ │ │ │ │ │ │ │ │   │</w:t>
      </w:r>
    </w:p>
    <w:p w:rsidR="00B0615E" w:rsidRDefault="00B0615E" w:rsidP="00B0615E">
      <w:pPr>
        <w:pStyle w:val="ConsPlusNonformat"/>
        <w:jc w:val="both"/>
      </w:pPr>
      <w:r>
        <w:t>│                                                              └─┴─┴─┴─┴─┴─┴─┴─┴─┴─┴─┴─┴─┴─┴─┘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│Выручка от реализации долей, паев                   270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│Стоимость реализованных долей, паев                 280       │ │ │ │ │ │ │ │ │ │ │ │ │ │ │ │   │</w:t>
      </w:r>
    </w:p>
    <w:p w:rsidR="00B0615E" w:rsidRDefault="00B0615E" w:rsidP="00B0615E">
      <w:pPr>
        <w:pStyle w:val="ConsPlusNonformat"/>
        <w:jc w:val="both"/>
      </w:pPr>
      <w:r>
        <w:t>│                                                              └─┴─┴─┴─┴─┴─┴─┴─┴─┴─┴─┴─┴─┴─┴─┘   │</w:t>
      </w:r>
    </w:p>
    <w:p w:rsidR="00B0615E" w:rsidRDefault="00B0615E" w:rsidP="00B0615E">
      <w:pPr>
        <w:pStyle w:val="ConsPlusNonformat"/>
        <w:jc w:val="both"/>
      </w:pPr>
      <w:r>
        <w:lastRenderedPageBreak/>
        <w:t>│                                                              ┌─┬─┬─┬─┬─┬─┬─┬─┬─┬─┬─┬─┬─┬─┬─┐   │</w:t>
      </w:r>
    </w:p>
    <w:p w:rsidR="00B0615E" w:rsidRDefault="00B0615E" w:rsidP="00B0615E">
      <w:pPr>
        <w:pStyle w:val="ConsPlusNonformat"/>
        <w:jc w:val="both"/>
      </w:pPr>
      <w:r>
        <w:t>│Убыток от реализации долей, паев (стр. 280 -        290       │ │ │ │ │ │ │ │ │ │ │ │ │ │ │ │   │</w:t>
      </w:r>
    </w:p>
    <w:p w:rsidR="00B0615E" w:rsidRDefault="00B0615E" w:rsidP="00B0615E">
      <w:pPr>
        <w:pStyle w:val="ConsPlusNonformat"/>
        <w:jc w:val="both"/>
      </w:pPr>
      <w:r>
        <w:t>│стр. 270)                                                     └─┴─┴─┴─┴─┴─┴─┴─┴─┴─┴─┴─┴─┴─┴─┘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│Цена приобретения предприятия как                   300       │2│0│0│0│0│0│0│ │ │ │ │ │ │ │ │   │</w:t>
      </w:r>
    </w:p>
    <w:p w:rsidR="00B0615E" w:rsidRDefault="00B0615E" w:rsidP="00B0615E">
      <w:pPr>
        <w:pStyle w:val="ConsPlusNonformat"/>
        <w:jc w:val="both"/>
      </w:pPr>
      <w:r>
        <w:t>│имущественного комплекса                                      └─┴─┴─┴─┴─┴─┴─┴─┴─┴─┴─┴─┴─┴─┴─┘   │</w:t>
      </w:r>
    </w:p>
    <w:p w:rsidR="00B0615E" w:rsidRDefault="00B0615E" w:rsidP="00B0615E">
      <w:pPr>
        <w:pStyle w:val="ConsPlusNonformat"/>
        <w:jc w:val="both"/>
      </w:pPr>
      <w:r>
        <w:t>│                                                              ┌─┬─┬─┬─┬─┬─┬─┬─┬─┬─┬─┬─┬─┬─┬─┐   │</w:t>
      </w:r>
    </w:p>
    <w:p w:rsidR="00B0615E" w:rsidRDefault="00B0615E" w:rsidP="00B0615E">
      <w:pPr>
        <w:pStyle w:val="ConsPlusNonformat"/>
        <w:jc w:val="both"/>
      </w:pPr>
      <w:r>
        <w:t>│Стоимость чистых активов предприятия,               310       │3│0│0│0│0│0│0│ │ │ │ │ │ │ │ │   │</w:t>
      </w:r>
    </w:p>
    <w:p w:rsidR="00B0615E" w:rsidRDefault="00B0615E" w:rsidP="00B0615E">
      <w:pPr>
        <w:pStyle w:val="ConsPlusNonformat"/>
        <w:jc w:val="both"/>
      </w:pPr>
      <w:r>
        <w:t>│приобретенного как имущественный комплекс                     └─┴─┴─┴─┴─┴─┴─┴─┴─┴─┴─┴─┴─┴─┴─┘   │</w:t>
      </w:r>
    </w:p>
    <w:p w:rsidR="00B0615E" w:rsidRDefault="00B0615E" w:rsidP="00B0615E">
      <w:pPr>
        <w:pStyle w:val="ConsPlusNonformat"/>
        <w:jc w:val="both"/>
      </w:pPr>
      <w:r>
        <w:t>│Надбавка, уплачиваемая покупателем предприятия                ┌─┬─┬─┬─┬─┬─┬─┬─┬─┬─┬─┬─┬─┬─┬─┐   │</w:t>
      </w:r>
    </w:p>
    <w:p w:rsidR="00B0615E" w:rsidRDefault="00B0615E" w:rsidP="00B0615E">
      <w:pPr>
        <w:pStyle w:val="ConsPlusNonformat"/>
        <w:jc w:val="both"/>
      </w:pPr>
      <w:r>
        <w:t>│как имущественного комплекса (стр. 300 - стр.       320       │ │ │ │ │ │ │ │ │ │ │ │ │ │ │ │   │</w:t>
      </w:r>
    </w:p>
    <w:p w:rsidR="00B0615E" w:rsidRDefault="00B0615E" w:rsidP="00B0615E">
      <w:pPr>
        <w:pStyle w:val="ConsPlusNonformat"/>
        <w:jc w:val="both"/>
      </w:pPr>
      <w:r>
        <w:t>│310)                                                          └─┴─┴─┴─┴─┴─┴─┴─┴─┴─┴─┴─┴─┴─┴─┘   │</w:t>
      </w:r>
    </w:p>
    <w:p w:rsidR="00B0615E" w:rsidRDefault="00B0615E" w:rsidP="00B0615E">
      <w:pPr>
        <w:pStyle w:val="ConsPlusNonformat"/>
        <w:jc w:val="both"/>
      </w:pPr>
      <w:r>
        <w:t>│                                                              ┌─┬─┬─┬─┬─┬─┬─┬─┬─┬─┬─┬─┬─┬─┬─┐   │</w:t>
      </w:r>
    </w:p>
    <w:p w:rsidR="00B0615E" w:rsidRDefault="00B0615E" w:rsidP="00B0615E">
      <w:pPr>
        <w:pStyle w:val="ConsPlusNonformat"/>
        <w:jc w:val="both"/>
      </w:pPr>
      <w:r>
        <w:t>│Скидка, получаемая покупателем предприятия как      330       │1│0│0│0│0│0│0│ │ │ │ │ │ │ │ │   │</w:t>
      </w:r>
    </w:p>
    <w:p w:rsidR="00B0615E" w:rsidRDefault="00B0615E" w:rsidP="00B0615E">
      <w:pPr>
        <w:pStyle w:val="ConsPlusNonformat"/>
        <w:jc w:val="both"/>
      </w:pPr>
      <w:r>
        <w:t>│имущественного комплекса (стр. 310 - стр. 300)                └─┴─┴─┴─┴─┴─┴─┴─┴─┴─┴─┴─┴─┴─┴─┘   │</w:t>
      </w:r>
    </w:p>
    <w:p w:rsidR="00B0615E" w:rsidRDefault="00B0615E" w:rsidP="00B0615E">
      <w:pPr>
        <w:pStyle w:val="ConsPlusNonformat"/>
        <w:jc w:val="both"/>
      </w:pPr>
      <w:r>
        <w:t>│                                                                                                │</w:t>
      </w:r>
    </w:p>
    <w:p w:rsidR="00B0615E" w:rsidRDefault="00B0615E" w:rsidP="00B0615E">
      <w:pPr>
        <w:pStyle w:val="ConsPlusNonformat"/>
        <w:jc w:val="both"/>
      </w:pPr>
      <w:r>
        <w:t>│Итого выручка от реализации по операциям,                     ┌─┬─┬─┬─┬─┬─┬─┬─┬─┬─┬─┬─┬─┬─┬─┐   │</w:t>
      </w:r>
    </w:p>
    <w:p w:rsidR="00B0615E" w:rsidRDefault="00B0615E" w:rsidP="00B0615E">
      <w:pPr>
        <w:pStyle w:val="ConsPlusNonformat"/>
        <w:jc w:val="both"/>
      </w:pPr>
      <w:r>
        <w:t>│отраженным в Приложении 3 к Листу 02 (сумма         340       │3│4│5│0│0│0│0│ │ │ │ │ │ │ │ │   │</w:t>
      </w:r>
    </w:p>
    <w:p w:rsidR="00B0615E" w:rsidRDefault="00B0615E" w:rsidP="00B0615E">
      <w:pPr>
        <w:pStyle w:val="ConsPlusNonformat"/>
        <w:jc w:val="both"/>
      </w:pPr>
      <w:r>
        <w:t>│строк 030, 070, 100, 110, 180, 210, 240, 270,                 └─┴─┴─┴─┴─┴─┴─┴─┴─┴─┴─┴─┴─┴─┴─┘   │</w:t>
      </w:r>
    </w:p>
    <w:p w:rsidR="00B0615E" w:rsidRDefault="00B0615E" w:rsidP="00B0615E">
      <w:pPr>
        <w:pStyle w:val="ConsPlusNonformat"/>
        <w:jc w:val="both"/>
      </w:pPr>
      <w:r>
        <w:t>│310 Прил. 3 к Листу 02)                                                                         │</w:t>
      </w:r>
    </w:p>
    <w:p w:rsidR="00B0615E" w:rsidRDefault="00B0615E" w:rsidP="00B0615E">
      <w:pPr>
        <w:pStyle w:val="ConsPlusNonformat"/>
        <w:jc w:val="both"/>
      </w:pPr>
      <w:r>
        <w:t>│Итого расходы по операциям, отраженным в                      ┌─┬─┬─┬─┬─┬─┬─┬─┬─┬─┬─┬─┬─┬─┬─┐   │</w:t>
      </w:r>
    </w:p>
    <w:p w:rsidR="00B0615E" w:rsidRDefault="00B0615E" w:rsidP="00B0615E">
      <w:pPr>
        <w:pStyle w:val="ConsPlusNonformat"/>
        <w:jc w:val="both"/>
      </w:pPr>
      <w:r>
        <w:t>│Приложении 3 к Листу 02 (сумма строк 040, 080,      350       │2│5│7│4│0│0│0│ │ │ │ │ │ │ │ │   │</w:t>
      </w:r>
    </w:p>
    <w:p w:rsidR="00B0615E" w:rsidRDefault="00B0615E" w:rsidP="00B0615E">
      <w:pPr>
        <w:pStyle w:val="ConsPlusNonformat"/>
        <w:jc w:val="both"/>
      </w:pPr>
      <w:r>
        <w:t>│120, 130, 190, 220, 250, 280, 300 Прил. 3 к                   └─┴─┴─┴─┴─┴─┴─┴─┴─┴─┴─┴─┴─┴─┴─┘   │</w:t>
      </w:r>
    </w:p>
    <w:p w:rsidR="00B0615E" w:rsidRDefault="00B0615E" w:rsidP="00B0615E">
      <w:pPr>
        <w:pStyle w:val="ConsPlusNonformat"/>
        <w:jc w:val="both"/>
      </w:pPr>
      <w:r>
        <w:t>│Листу 02)                                                                                       │</w:t>
      </w:r>
    </w:p>
    <w:p w:rsidR="00B0615E" w:rsidRDefault="00B0615E" w:rsidP="00B0615E">
      <w:pPr>
        <w:pStyle w:val="ConsPlusNonformat"/>
        <w:jc w:val="both"/>
      </w:pPr>
      <w:r>
        <w:t>│Убытки по операциям, отраженным в Приложении 3                ┌─┬─┬─┬─┬─┬─┬─┬─┬─┬─┬─┬─┬─┬─┬─┐   │</w:t>
      </w:r>
    </w:p>
    <w:p w:rsidR="00B0615E" w:rsidRDefault="00B0615E" w:rsidP="00B0615E">
      <w:pPr>
        <w:pStyle w:val="ConsPlusNonformat"/>
        <w:jc w:val="both"/>
      </w:pPr>
      <w:r>
        <w:t>│к Листу 02 (сумма строк 060, 090, 150, 160, 201,    360       │1│2│5│0│0│0│ │ │ │ │ │ │ │ │ │   │</w:t>
      </w:r>
    </w:p>
    <w:p w:rsidR="00B0615E" w:rsidRDefault="00B0615E" w:rsidP="00B0615E">
      <w:pPr>
        <w:pStyle w:val="ConsPlusNonformat"/>
        <w:jc w:val="both"/>
      </w:pPr>
      <w:r>
        <w:t>│230, 260, 290, 320 Прил. 3 к Листу 02)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││0020││7188││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lastRenderedPageBreak/>
        <w:t>│                                                                                        Лист 05 │</w:t>
      </w:r>
    </w:p>
    <w:p w:rsidR="00B0615E" w:rsidRDefault="00B0615E" w:rsidP="00B0615E">
      <w:pPr>
        <w:pStyle w:val="ConsPlusNonformat"/>
        <w:jc w:val="both"/>
      </w:pPr>
      <w:r>
        <w:t>│                                                                                                │</w:t>
      </w:r>
    </w:p>
    <w:p w:rsidR="00B0615E" w:rsidRDefault="00B0615E" w:rsidP="00B0615E">
      <w:pPr>
        <w:pStyle w:val="ConsPlusNonformat"/>
        <w:jc w:val="both"/>
      </w:pPr>
      <w:r>
        <w:t>│              Расчет налоговой базы по налогу на прибыль организаций по операциям,              │</w:t>
      </w:r>
    </w:p>
    <w:p w:rsidR="00B0615E" w:rsidRDefault="00B0615E" w:rsidP="00B0615E">
      <w:pPr>
        <w:pStyle w:val="ConsPlusNonformat"/>
        <w:jc w:val="both"/>
      </w:pPr>
      <w:r>
        <w:t>│                   финансовые результаты которых учитываются в особом порядке                   │</w:t>
      </w:r>
    </w:p>
    <w:p w:rsidR="00B0615E" w:rsidRDefault="00B0615E" w:rsidP="00B0615E">
      <w:pPr>
        <w:pStyle w:val="ConsPlusNonformat"/>
        <w:jc w:val="both"/>
      </w:pPr>
      <w:r>
        <w:t>│                     (за исключением отраженных в Приложении 3 к Листу 02)                      │</w:t>
      </w:r>
    </w:p>
    <w:p w:rsidR="00B0615E" w:rsidRDefault="00B0615E" w:rsidP="00B0615E">
      <w:pPr>
        <w:pStyle w:val="ConsPlusNonformat"/>
        <w:jc w:val="both"/>
      </w:pPr>
      <w:r>
        <w:t>│                                                                                                │</w:t>
      </w:r>
    </w:p>
    <w:p w:rsidR="00B0615E" w:rsidRDefault="00B0615E" w:rsidP="00B0615E">
      <w:pPr>
        <w:pStyle w:val="ConsPlusNonformat"/>
        <w:jc w:val="both"/>
      </w:pPr>
      <w:r>
        <w:t>│                                                 Налогоплательщики, не осуществляющие операции, │</w:t>
      </w:r>
    </w:p>
    <w:p w:rsidR="00B0615E" w:rsidRDefault="00B0615E" w:rsidP="00B0615E">
      <w:pPr>
        <w:pStyle w:val="ConsPlusNonformat"/>
        <w:jc w:val="both"/>
      </w:pPr>
      <w:r>
        <w:t>│                                                               подлежащие отражению в Листе 05, │</w:t>
      </w:r>
    </w:p>
    <w:p w:rsidR="00B0615E" w:rsidRDefault="00B0615E" w:rsidP="00B0615E">
      <w:pPr>
        <w:pStyle w:val="ConsPlusNonformat"/>
        <w:jc w:val="both"/>
      </w:pPr>
      <w:r>
        <w:t>│                                                                    данный Лист не представляют │</w:t>
      </w:r>
    </w:p>
    <w:p w:rsidR="00B0615E" w:rsidRDefault="00B0615E" w:rsidP="00B0615E">
      <w:pPr>
        <w:pStyle w:val="ConsPlusNonformat"/>
        <w:jc w:val="both"/>
      </w:pPr>
      <w:r>
        <w:t>│                                                                                                │</w:t>
      </w:r>
    </w:p>
    <w:p w:rsidR="00B0615E" w:rsidRDefault="00B0615E" w:rsidP="00B0615E">
      <w:pPr>
        <w:pStyle w:val="ConsPlusNonformat"/>
        <w:jc w:val="both"/>
      </w:pPr>
      <w:r>
        <w:t>│   Вид   ┌─┐ 1 - с ценными бумагами, обращающимися на организованном рынке ценных бумаг         │</w:t>
      </w:r>
    </w:p>
    <w:p w:rsidR="00B0615E" w:rsidRDefault="00B0615E" w:rsidP="00B0615E">
      <w:pPr>
        <w:pStyle w:val="ConsPlusNonformat"/>
        <w:jc w:val="both"/>
      </w:pPr>
      <w:r>
        <w:t>│операции │1│ 2 - с ценными бумагами, не обращающимися на организованном рынке ценных бумаг      │</w:t>
      </w:r>
    </w:p>
    <w:p w:rsidR="00B0615E" w:rsidRDefault="00B0615E" w:rsidP="00B0615E">
      <w:pPr>
        <w:pStyle w:val="ConsPlusNonformat"/>
        <w:jc w:val="both"/>
      </w:pPr>
      <w:r>
        <w:t>│         └─┘ 3 - с финансовыми инструментами срочных сделок, не обращающимися на организованном │</w:t>
      </w:r>
    </w:p>
    <w:p w:rsidR="00B0615E" w:rsidRDefault="00B0615E" w:rsidP="00B0615E">
      <w:pPr>
        <w:pStyle w:val="ConsPlusNonformat"/>
        <w:jc w:val="both"/>
      </w:pPr>
      <w:r>
        <w:t>│             рынке                                                                              │</w:t>
      </w:r>
    </w:p>
    <w:p w:rsidR="00B0615E" w:rsidRDefault="00B0615E" w:rsidP="00B0615E">
      <w:pPr>
        <w:pStyle w:val="ConsPlusNonformat"/>
        <w:jc w:val="both"/>
      </w:pPr>
      <w:r>
        <w:t>│             4 - по операциям с ценными бумагами, обращающимися и не обращающимися на           │</w:t>
      </w:r>
    </w:p>
    <w:p w:rsidR="00B0615E" w:rsidRDefault="00B0615E" w:rsidP="00B0615E">
      <w:pPr>
        <w:pStyle w:val="ConsPlusNonformat"/>
        <w:jc w:val="both"/>
      </w:pPr>
      <w:r>
        <w:t>│             организованном рынке ценных бумаг, полученными первичными владельцами              │</w:t>
      </w:r>
    </w:p>
    <w:p w:rsidR="00B0615E" w:rsidRDefault="00B0615E" w:rsidP="00B0615E">
      <w:pPr>
        <w:pStyle w:val="ConsPlusNonformat"/>
        <w:jc w:val="both"/>
      </w:pPr>
      <w:r>
        <w:t>│             государственных ценных бумаг в результате новации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Сумма (руб.)           │</w:t>
      </w:r>
    </w:p>
    <w:p w:rsidR="00B0615E" w:rsidRDefault="00B0615E" w:rsidP="00B0615E">
      <w:pPr>
        <w:pStyle w:val="ConsPlusNonformat"/>
        <w:jc w:val="both"/>
      </w:pPr>
      <w:r>
        <w:t>│                                                                                                │</w:t>
      </w:r>
    </w:p>
    <w:p w:rsidR="00B0615E" w:rsidRDefault="00B0615E" w:rsidP="00B0615E">
      <w:pPr>
        <w:pStyle w:val="ConsPlusNonformat"/>
        <w:jc w:val="both"/>
      </w:pPr>
      <w:r>
        <w:t>│                  1                                  2                        3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│Доход от выбытия, в т.ч. доход от погашения         010       │2│0│0│0│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│Сумма отклонения от рыночной (расчетной) цены       020       │1│0│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│Расходы, связанные с приобретением и                030       │1│5│0│0│ │ │ │ │ │ │ │ │ │ │ │   │</w:t>
      </w:r>
    </w:p>
    <w:p w:rsidR="00B0615E" w:rsidRDefault="00B0615E" w:rsidP="00B0615E">
      <w:pPr>
        <w:pStyle w:val="ConsPlusNonformat"/>
        <w:jc w:val="both"/>
      </w:pPr>
      <w:r>
        <w:t>│реализацией (выбытием, в т.ч. погашением)                     └─┴─┴─┴─┴─┴─┴─┴─┴─┴─┴─┴─┴─┴─┴─┘   │</w:t>
      </w:r>
    </w:p>
    <w:p w:rsidR="00B0615E" w:rsidRDefault="00B0615E" w:rsidP="00B0615E">
      <w:pPr>
        <w:pStyle w:val="ConsPlusNonformat"/>
        <w:jc w:val="both"/>
      </w:pPr>
      <w:r>
        <w:t>│                                                              ┌─┬─┬─┬─┬─┬─┬─┬─┬─┬─┬─┬─┬─┬─┬─┐   │</w:t>
      </w:r>
    </w:p>
    <w:p w:rsidR="00B0615E" w:rsidRDefault="00B0615E" w:rsidP="00B0615E">
      <w:pPr>
        <w:pStyle w:val="ConsPlusNonformat"/>
        <w:jc w:val="both"/>
      </w:pPr>
      <w:r>
        <w:t>│Итого прибыль (убыток) (стр. 010 + стр. 020 -       040       │5│1│0│ │ │ │ │ │ │ │ │ │ │ │ │   │</w:t>
      </w:r>
    </w:p>
    <w:p w:rsidR="00B0615E" w:rsidRDefault="00B0615E" w:rsidP="00B0615E">
      <w:pPr>
        <w:pStyle w:val="ConsPlusNonformat"/>
        <w:jc w:val="both"/>
      </w:pPr>
      <w:r>
        <w:t>│стр. 030)                                                     └─┴─┴─┴─┴─┴─┴─┴─┴─┴─┴─┴─┴─┴─┴─┘   │</w:t>
      </w:r>
    </w:p>
    <w:p w:rsidR="00B0615E" w:rsidRDefault="00B0615E" w:rsidP="00B0615E">
      <w:pPr>
        <w:pStyle w:val="ConsPlusNonformat"/>
        <w:jc w:val="both"/>
      </w:pPr>
      <w:r>
        <w:t>│                                                              ┌─┬─┬─┬─┬─┬─┬─┬─┬─┬─┬─┬─┬─┬─┬─┐   │</w:t>
      </w:r>
    </w:p>
    <w:p w:rsidR="00B0615E" w:rsidRDefault="00B0615E" w:rsidP="00B0615E">
      <w:pPr>
        <w:pStyle w:val="ConsPlusNonformat"/>
        <w:jc w:val="both"/>
      </w:pPr>
      <w:r>
        <w:t>│Сумма корректировки прибыли (убытка)                050       │ │ │ │ │ │ │ │ │ │ │ │ │ │ │ │   │</w:t>
      </w:r>
    </w:p>
    <w:p w:rsidR="00B0615E" w:rsidRDefault="00B0615E" w:rsidP="00B0615E">
      <w:pPr>
        <w:pStyle w:val="ConsPlusNonformat"/>
        <w:jc w:val="both"/>
      </w:pPr>
      <w:r>
        <w:t>│                                                              └─┴─┴─┴─┴─┴─┴─┴─┴─┴─┴─┴─┴─┴─┴─┘   │</w:t>
      </w:r>
    </w:p>
    <w:p w:rsidR="00B0615E" w:rsidRDefault="00B0615E" w:rsidP="00B0615E">
      <w:pPr>
        <w:pStyle w:val="ConsPlusNonformat"/>
        <w:jc w:val="both"/>
      </w:pPr>
      <w:r>
        <w:t>│Налоговая база без учета убытков, полученных в                ┌─┬─┬─┬─┬─┬─┬─┬─┬─┬─┬─┬─┬─┬─┬─┐   │</w:t>
      </w:r>
    </w:p>
    <w:p w:rsidR="00B0615E" w:rsidRDefault="00B0615E" w:rsidP="00B0615E">
      <w:pPr>
        <w:pStyle w:val="ConsPlusNonformat"/>
        <w:jc w:val="both"/>
      </w:pPr>
      <w:r>
        <w:t>│предыдущих налоговых периодах (стр. 040 - стр.      060       │ │ │ │ │ │ │ │ │ │ │ │ │ │ │ │   │</w:t>
      </w:r>
    </w:p>
    <w:p w:rsidR="00B0615E" w:rsidRDefault="00B0615E" w:rsidP="00B0615E">
      <w:pPr>
        <w:pStyle w:val="ConsPlusNonformat"/>
        <w:jc w:val="both"/>
      </w:pPr>
      <w:r>
        <w:t>│050)                                                          └─┴─┴─┴─┴─┴─┴─┴─┴─┴─┴─┴─┴─┴─┴─┘   │</w:t>
      </w:r>
    </w:p>
    <w:p w:rsidR="00B0615E" w:rsidRDefault="00B0615E" w:rsidP="00B0615E">
      <w:pPr>
        <w:pStyle w:val="ConsPlusNonformat"/>
        <w:jc w:val="both"/>
      </w:pPr>
      <w:r>
        <w:t>│Сумма убытка или части убытка, полученного в                  ┌─┬─┬─┬─┬─┬─┬─┬─┬─┬─┬─┬─┬─┬─┬─┐   │</w:t>
      </w:r>
    </w:p>
    <w:p w:rsidR="00B0615E" w:rsidRDefault="00B0615E" w:rsidP="00B0615E">
      <w:pPr>
        <w:pStyle w:val="ConsPlusNonformat"/>
        <w:jc w:val="both"/>
      </w:pPr>
      <w:r>
        <w:lastRenderedPageBreak/>
        <w:t>│предыдущем (предыдущих) налоговом (налоговых)       070       │ │ │ │ │ │ │ │ │ │ │ │ │ │ │ │   │</w:t>
      </w:r>
    </w:p>
    <w:p w:rsidR="00B0615E" w:rsidRDefault="00B0615E" w:rsidP="00B0615E">
      <w:pPr>
        <w:pStyle w:val="ConsPlusNonformat"/>
        <w:jc w:val="both"/>
      </w:pPr>
      <w:r>
        <w:t>│периоде (периодах)                                            └─┴─┴─┴─┴─┴─┴─┴─┴─┴─┴─┴─┴─┴─┴─┘   │</w:t>
      </w:r>
    </w:p>
    <w:p w:rsidR="00B0615E" w:rsidRDefault="00B0615E" w:rsidP="00B0615E">
      <w:pPr>
        <w:pStyle w:val="ConsPlusNonformat"/>
        <w:jc w:val="both"/>
      </w:pPr>
      <w:r>
        <w:t>│Сумма убытка или части убытка, признаваемая в                 ┌─┬─┬─┬─┬─┬─┬─┬─┬─┬─┬─┬─┬─┬─┬─┐   │</w:t>
      </w:r>
    </w:p>
    <w:p w:rsidR="00B0615E" w:rsidRDefault="00B0615E" w:rsidP="00B0615E">
      <w:pPr>
        <w:pStyle w:val="ConsPlusNonformat"/>
        <w:jc w:val="both"/>
      </w:pPr>
      <w:r>
        <w:t>│отчетном (налоговом) периоде в целях                080       │ │ │ │ │ │ │ │ │ │ │ │ │ │ │ │   │</w:t>
      </w:r>
    </w:p>
    <w:p w:rsidR="00B0615E" w:rsidRDefault="00B0615E" w:rsidP="00B0615E">
      <w:pPr>
        <w:pStyle w:val="ConsPlusNonformat"/>
        <w:jc w:val="both"/>
      </w:pPr>
      <w:r>
        <w:t>│налогообложения, уменьшающая налоговую базу за                └─┴─┴─┴─┴─┴─┴─┴─┴─┴─┴─┴─┴─┴─┴─┘   │</w:t>
      </w:r>
    </w:p>
    <w:p w:rsidR="00B0615E" w:rsidRDefault="00B0615E" w:rsidP="00B0615E">
      <w:pPr>
        <w:pStyle w:val="ConsPlusNonformat"/>
        <w:jc w:val="both"/>
      </w:pPr>
      <w:r>
        <w:t>│отчетный (налоговый) период                                                                     │</w:t>
      </w:r>
    </w:p>
    <w:p w:rsidR="00B0615E" w:rsidRDefault="00B0615E" w:rsidP="00B0615E">
      <w:pPr>
        <w:pStyle w:val="ConsPlusNonformat"/>
        <w:jc w:val="both"/>
      </w:pPr>
      <w:r>
        <w:t>│                                                              ┌─┬─┬─┬─┬─┬─┬─┬─┬─┬─┬─┬─┬─┬─┬─┐   │</w:t>
      </w:r>
    </w:p>
    <w:p w:rsidR="00B0615E" w:rsidRDefault="00B0615E" w:rsidP="00B0615E">
      <w:pPr>
        <w:pStyle w:val="ConsPlusNonformat"/>
        <w:jc w:val="both"/>
      </w:pPr>
      <w:r>
        <w:t>│Сумма неучтенного убытка, подлежащего переносу      090       │ │ │ │ │ │ │ │ │ │ │ │ │ │ │ │   │</w:t>
      </w:r>
    </w:p>
    <w:p w:rsidR="00B0615E" w:rsidRDefault="00B0615E" w:rsidP="00B0615E">
      <w:pPr>
        <w:pStyle w:val="ConsPlusNonformat"/>
        <w:jc w:val="both"/>
      </w:pPr>
      <w:r>
        <w:t>│на будущий отчетный (налоговый) период                        └─┴─┴─┴─┴─┴─┴─┴─┴─┴─┴─┴─┴─┴─┴─┘   │</w:t>
      </w:r>
    </w:p>
    <w:p w:rsidR="00B0615E" w:rsidRDefault="00B0615E" w:rsidP="00B0615E">
      <w:pPr>
        <w:pStyle w:val="ConsPlusNonformat"/>
        <w:jc w:val="both"/>
      </w:pPr>
      <w:r>
        <w:t>│                                                              ┌─┬─┬─┬─┬─┬─┬─┬─┬─┬─┬─┬─┬─┬─┬─┐   │</w:t>
      </w:r>
    </w:p>
    <w:p w:rsidR="00B0615E" w:rsidRDefault="00B0615E" w:rsidP="00B0615E">
      <w:pPr>
        <w:pStyle w:val="ConsPlusNonformat"/>
        <w:jc w:val="both"/>
      </w:pPr>
      <w:r>
        <w:t>│Налоговая база (стр. 060 - стр. 080)                100       │5│1│0│ │ │ │ │ │ │ │ │ │ │ │ │   │</w:t>
      </w:r>
    </w:p>
    <w:p w:rsidR="00B0615E" w:rsidRDefault="00B0615E" w:rsidP="00B0615E">
      <w:pPr>
        <w:pStyle w:val="ConsPlusNonformat"/>
        <w:jc w:val="both"/>
      </w:pPr>
      <w:r>
        <w:t>│                                                              └─┴─┴─┴─┴─┴─┴─┴─┴─┴─┴─┴─┴─┴─┴─┘   │</w:t>
      </w:r>
    </w:p>
    <w:p w:rsidR="00B0615E" w:rsidRDefault="00B0615E" w:rsidP="00B0615E">
      <w:pPr>
        <w:pStyle w:val="ConsPlusNonformat"/>
        <w:jc w:val="both"/>
      </w:pPr>
      <w:r>
        <w:t>│┌─┐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B0615E" w:rsidRDefault="00B0615E" w:rsidP="00B0615E">
      <w:pPr>
        <w:pStyle w:val="ConsPlusNonformat"/>
        <w:jc w:val="both"/>
      </w:pPr>
      <w:r>
        <w:t>┌────────────────────────────────────────────────────────────────────────────────────────────────┐</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   ││││││││││││││     ИНН │ │ │ │ │ │ │ │ │ │ │ │ │                                             │</w:t>
      </w:r>
    </w:p>
    <w:p w:rsidR="00B0615E" w:rsidRDefault="00B0615E" w:rsidP="00B0615E">
      <w:pPr>
        <w:pStyle w:val="ConsPlusNonformat"/>
        <w:jc w:val="both"/>
      </w:pPr>
      <w:r>
        <w:t>│   ││0020││7034││         └─┴─┴─┴─┴─┴─┴─┴─┴─┴─┴─┴─┘                                             │</w:t>
      </w:r>
    </w:p>
    <w:p w:rsidR="00B0615E" w:rsidRDefault="00B0615E" w:rsidP="00B0615E">
      <w:pPr>
        <w:pStyle w:val="ConsPlusNonformat"/>
        <w:jc w:val="both"/>
      </w:pPr>
      <w:r>
        <w:t>│                          ┌─┬─┬─┬─┬─┬─┬─┬─┬─┐      ┌─┬─┬─┐                                      │</w:t>
      </w:r>
    </w:p>
    <w:p w:rsidR="00B0615E" w:rsidRDefault="00B0615E" w:rsidP="00B0615E">
      <w:pPr>
        <w:pStyle w:val="ConsPlusNonformat"/>
        <w:jc w:val="both"/>
      </w:pPr>
      <w:r>
        <w:t>│                      КПП │ │ │ │ │ │ │ │ │ │ Стр. │ │ │ │                                      │</w:t>
      </w:r>
    </w:p>
    <w:p w:rsidR="00B0615E" w:rsidRDefault="00B0615E" w:rsidP="00B0615E">
      <w:pPr>
        <w:pStyle w:val="ConsPlusNonformat"/>
        <w:jc w:val="both"/>
      </w:pPr>
      <w:r>
        <w:t>│                          └─┴─┴─┴─┴─┴─┴─┴─┴─┘      └─┴─┴─┘                                      │</w:t>
      </w:r>
    </w:p>
    <w:p w:rsidR="00B0615E" w:rsidRDefault="00B0615E" w:rsidP="00B0615E">
      <w:pPr>
        <w:pStyle w:val="ConsPlusNonformat"/>
        <w:jc w:val="both"/>
      </w:pPr>
      <w:r>
        <w:t>│                                                                                                │</w:t>
      </w:r>
    </w:p>
    <w:p w:rsidR="00B0615E" w:rsidRDefault="00B0615E" w:rsidP="00B0615E">
      <w:pPr>
        <w:pStyle w:val="ConsPlusNonformat"/>
        <w:jc w:val="both"/>
      </w:pPr>
      <w:r>
        <w:t>│        Раздел 1. Сумма налога, подлежащая уплате в бюджет, по данным налогоплательщика         │</w:t>
      </w:r>
    </w:p>
    <w:p w:rsidR="00B0615E" w:rsidRDefault="00B0615E" w:rsidP="00B0615E">
      <w:pPr>
        <w:pStyle w:val="ConsPlusNonformat"/>
        <w:jc w:val="both"/>
      </w:pPr>
      <w:r>
        <w:t>│                                                                                                │</w:t>
      </w:r>
    </w:p>
    <w:p w:rsidR="00B0615E" w:rsidRDefault="00B0615E" w:rsidP="00B0615E">
      <w:pPr>
        <w:pStyle w:val="ConsPlusNonformat"/>
        <w:jc w:val="both"/>
      </w:pPr>
      <w:r>
        <w:t>│               1.2. для организаций, уплачивающих ежемесячные авансовые платежи                 │</w:t>
      </w:r>
    </w:p>
    <w:p w:rsidR="00B0615E" w:rsidRDefault="00B0615E" w:rsidP="00B0615E">
      <w:pPr>
        <w:pStyle w:val="ConsPlusNonformat"/>
        <w:jc w:val="both"/>
      </w:pPr>
      <w:r>
        <w:t>│                                                                                                │</w:t>
      </w:r>
    </w:p>
    <w:p w:rsidR="00B0615E" w:rsidRDefault="00B0615E" w:rsidP="00B0615E">
      <w:pPr>
        <w:pStyle w:val="ConsPlusNonformat"/>
        <w:jc w:val="both"/>
      </w:pPr>
      <w:r>
        <w:t>│                                                  Налогоплательщики, не исчисляющие ежемесячные │</w:t>
      </w:r>
    </w:p>
    <w:p w:rsidR="00B0615E" w:rsidRDefault="00B0615E" w:rsidP="00B0615E">
      <w:pPr>
        <w:pStyle w:val="ConsPlusNonformat"/>
        <w:jc w:val="both"/>
      </w:pPr>
      <w:r>
        <w:t>│                                               авансовые платежи налога на прибыль организаций, │</w:t>
      </w:r>
    </w:p>
    <w:p w:rsidR="00B0615E" w:rsidRDefault="00B0615E" w:rsidP="00B0615E">
      <w:pPr>
        <w:pStyle w:val="ConsPlusNonformat"/>
        <w:jc w:val="both"/>
      </w:pPr>
      <w:r>
        <w:t>│                                                        Подраздел 1.2 Раздела 1 не представляют │</w:t>
      </w:r>
    </w:p>
    <w:p w:rsidR="00B0615E" w:rsidRDefault="00B0615E" w:rsidP="00B0615E">
      <w:pPr>
        <w:pStyle w:val="ConsPlusNonformat"/>
        <w:jc w:val="both"/>
      </w:pPr>
      <w:r>
        <w:t>│                                 ┌─┐                                                            │</w:t>
      </w:r>
    </w:p>
    <w:p w:rsidR="00B0615E" w:rsidRDefault="00B0615E" w:rsidP="00B0615E">
      <w:pPr>
        <w:pStyle w:val="ConsPlusNonformat"/>
        <w:jc w:val="both"/>
      </w:pPr>
      <w:r>
        <w:t>│                                 │1│ 1 - организация, не относящаяся к указанным по коду 2      │</w:t>
      </w:r>
    </w:p>
    <w:p w:rsidR="00B0615E" w:rsidRDefault="00B0615E" w:rsidP="00B0615E">
      <w:pPr>
        <w:pStyle w:val="ConsPlusNonformat"/>
        <w:jc w:val="both"/>
      </w:pPr>
      <w:r>
        <w:t>│ Признак налогоплательщика (код) └─┘ 2 - сельскохозяйственный товаропроизводитель               │</w:t>
      </w:r>
    </w:p>
    <w:p w:rsidR="00B0615E" w:rsidRDefault="00B0615E" w:rsidP="00B0615E">
      <w:pPr>
        <w:pStyle w:val="ConsPlusNonformat"/>
        <w:jc w:val="both"/>
      </w:pPr>
      <w:r>
        <w:t>│                                                                                                │</w:t>
      </w:r>
    </w:p>
    <w:p w:rsidR="00B0615E" w:rsidRDefault="00B0615E" w:rsidP="00B0615E">
      <w:pPr>
        <w:pStyle w:val="ConsPlusNonformat"/>
        <w:jc w:val="both"/>
      </w:pPr>
      <w:r>
        <w:t>│              Показатели              Код строки             Значения показателей               │</w:t>
      </w:r>
    </w:p>
    <w:p w:rsidR="00B0615E" w:rsidRDefault="00B0615E" w:rsidP="00B0615E">
      <w:pPr>
        <w:pStyle w:val="ConsPlusNonformat"/>
        <w:jc w:val="both"/>
      </w:pPr>
      <w:r>
        <w:t>│                                                                                                │</w:t>
      </w:r>
    </w:p>
    <w:p w:rsidR="00B0615E" w:rsidRDefault="00B0615E" w:rsidP="00B0615E">
      <w:pPr>
        <w:pStyle w:val="ConsPlusNonformat"/>
        <w:jc w:val="both"/>
      </w:pPr>
      <w:r>
        <w:t>│                                                    ┌─┬─┬─┬─┬─┬─┬─┬─┬─┬─┬─┐                     │</w:t>
      </w:r>
    </w:p>
    <w:p w:rsidR="00B0615E" w:rsidRDefault="00B0615E" w:rsidP="00B0615E">
      <w:pPr>
        <w:pStyle w:val="ConsPlusNonformat"/>
        <w:jc w:val="both"/>
      </w:pPr>
      <w:r>
        <w:t>│Код по ОКАТО                              010       │ │ │ │ │ │ │ │ │ │ │ │                     │</w:t>
      </w:r>
    </w:p>
    <w:p w:rsidR="00B0615E" w:rsidRDefault="00B0615E" w:rsidP="00B0615E">
      <w:pPr>
        <w:pStyle w:val="ConsPlusNonformat"/>
        <w:jc w:val="both"/>
      </w:pPr>
      <w:r>
        <w:t>│                                                    └─┴─┴─┴─┴─┴─┴─┴─┴─┴─┴─┘                     │</w:t>
      </w:r>
    </w:p>
    <w:p w:rsidR="00B0615E" w:rsidRDefault="00B0615E" w:rsidP="00B0615E">
      <w:pPr>
        <w:pStyle w:val="ConsPlusNonformat"/>
        <w:jc w:val="both"/>
      </w:pPr>
      <w:r>
        <w:lastRenderedPageBreak/>
        <w:t>│В федеральный бюджет                                                                            │</w:t>
      </w:r>
    </w:p>
    <w:p w:rsidR="00B0615E" w:rsidRDefault="00B0615E" w:rsidP="00B0615E">
      <w:pPr>
        <w:pStyle w:val="ConsPlusNonformat"/>
        <w:jc w:val="both"/>
      </w:pPr>
      <w:r>
        <w:t>│                                                    ┌─┬─┬─┬─┬─┬─┬─┬─┬─┬─┬─┬─┬─┬─┬─┬─┬─┬─┬─┬─┐   │</w:t>
      </w:r>
    </w:p>
    <w:p w:rsidR="00B0615E" w:rsidRDefault="00B0615E" w:rsidP="00B0615E">
      <w:pPr>
        <w:pStyle w:val="ConsPlusNonformat"/>
        <w:jc w:val="both"/>
      </w:pPr>
      <w:r>
        <w:t>│Код бюджетной классификации               110       │ │ │ │ │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│Сумма ежемесячного авансового             120       │1│1│5│5│9│ │ │ │ │ │ │ │ │ │ │             │</w:t>
      </w:r>
    </w:p>
    <w:p w:rsidR="00B0615E" w:rsidRDefault="00B0615E" w:rsidP="00B0615E">
      <w:pPr>
        <w:pStyle w:val="ConsPlusNonformat"/>
        <w:jc w:val="both"/>
      </w:pPr>
      <w:r>
        <w:t>│платежа по 1 сроку                                  └─┴─┴─┴─┴─┴─┴─┴─┴─┴─┴─┴─┴─┴─┴─┘             │</w:t>
      </w:r>
    </w:p>
    <w:p w:rsidR="00B0615E" w:rsidRDefault="00B0615E" w:rsidP="00B0615E">
      <w:pPr>
        <w:pStyle w:val="ConsPlusNonformat"/>
        <w:jc w:val="both"/>
      </w:pPr>
      <w:r>
        <w:t>│                                                    ┌─┬─┬─┬─┬─┬─┬─┬─┬─┬─┬─┬─┬─┬─┬─┐             │</w:t>
      </w:r>
    </w:p>
    <w:p w:rsidR="00B0615E" w:rsidRDefault="00B0615E" w:rsidP="00B0615E">
      <w:pPr>
        <w:pStyle w:val="ConsPlusNonformat"/>
        <w:jc w:val="both"/>
      </w:pPr>
      <w:r>
        <w:t>│Сумма ежемесячного авансового             130       │1│1│5│5│9│ │ │ │ │ │ │ │ │ │ │             │</w:t>
      </w:r>
    </w:p>
    <w:p w:rsidR="00B0615E" w:rsidRDefault="00B0615E" w:rsidP="00B0615E">
      <w:pPr>
        <w:pStyle w:val="ConsPlusNonformat"/>
        <w:jc w:val="both"/>
      </w:pPr>
      <w:r>
        <w:t>│платежа по 2 сроку                                  └─┴─┴─┴─┴─┴─┴─┴─┴─┴─┴─┴─┴─┴─┴─┘             │</w:t>
      </w:r>
    </w:p>
    <w:p w:rsidR="00B0615E" w:rsidRDefault="00B0615E" w:rsidP="00B0615E">
      <w:pPr>
        <w:pStyle w:val="ConsPlusNonformat"/>
        <w:jc w:val="both"/>
      </w:pPr>
      <w:r>
        <w:t>│                                                    ┌─┬─┬─┬─┬─┬─┬─┬─┬─┬─┬─┬─┬─┬─┬─┐             │</w:t>
      </w:r>
    </w:p>
    <w:p w:rsidR="00B0615E" w:rsidRDefault="00B0615E" w:rsidP="00B0615E">
      <w:pPr>
        <w:pStyle w:val="ConsPlusNonformat"/>
        <w:jc w:val="both"/>
      </w:pPr>
      <w:r>
        <w:t>│Сумма ежемесячного авансового             140       │1│1│5│5│8│ │ │ │ │ │ │ │ │ │ │             │</w:t>
      </w:r>
    </w:p>
    <w:p w:rsidR="00B0615E" w:rsidRDefault="00B0615E" w:rsidP="00B0615E">
      <w:pPr>
        <w:pStyle w:val="ConsPlusNonformat"/>
        <w:jc w:val="both"/>
      </w:pPr>
      <w:r>
        <w:t>│платежа по 3 сроку                                  └─┴─┴─┴─┴─┴─┴─┴─┴─┴─┴─┴─┴─┴─┴─┘             │</w:t>
      </w:r>
    </w:p>
    <w:p w:rsidR="00B0615E" w:rsidRDefault="00B0615E" w:rsidP="00B0615E">
      <w:pPr>
        <w:pStyle w:val="ConsPlusNonformat"/>
        <w:jc w:val="both"/>
      </w:pPr>
      <w:r>
        <w:t>│                                                                                                │</w:t>
      </w:r>
    </w:p>
    <w:p w:rsidR="00B0615E" w:rsidRDefault="00B0615E" w:rsidP="00B0615E">
      <w:pPr>
        <w:pStyle w:val="ConsPlusNonformat"/>
        <w:jc w:val="both"/>
      </w:pPr>
      <w:r>
        <w:t>│В бюджет субъекта Российской Федерации                                                          │</w:t>
      </w:r>
    </w:p>
    <w:p w:rsidR="00B0615E" w:rsidRDefault="00B0615E" w:rsidP="00B0615E">
      <w:pPr>
        <w:pStyle w:val="ConsPlusNonformat"/>
        <w:jc w:val="both"/>
      </w:pPr>
      <w:r>
        <w:t>│                                                    ┌─┬─┬─┬─┬─┬─┬─┬─┬─┬─┬─┬─┬─┬─┬─┬─┬─┬─┬─┬─┐   │</w:t>
      </w:r>
    </w:p>
    <w:p w:rsidR="00B0615E" w:rsidRDefault="00B0615E" w:rsidP="00B0615E">
      <w:pPr>
        <w:pStyle w:val="ConsPlusNonformat"/>
        <w:jc w:val="both"/>
      </w:pPr>
      <w:r>
        <w:t>│Код бюджетной классификации               210       │ │ │ │ │ │ │ │ │ │ │ │ │ │ │ │ │ │ │ │ │   │</w:t>
      </w:r>
    </w:p>
    <w:p w:rsidR="00B0615E" w:rsidRDefault="00B0615E" w:rsidP="00B0615E">
      <w:pPr>
        <w:pStyle w:val="ConsPlusNonformat"/>
        <w:jc w:val="both"/>
      </w:pPr>
      <w:r>
        <w:t>│                                                    └─┴─┴─┴─┴─┴─┴─┴─┴─┴─┴─┴─┴─┴─┴─┴─┴─┴─┴─┴─┘   │</w:t>
      </w:r>
    </w:p>
    <w:p w:rsidR="00B0615E" w:rsidRDefault="00B0615E" w:rsidP="00B0615E">
      <w:pPr>
        <w:pStyle w:val="ConsPlusNonformat"/>
        <w:jc w:val="both"/>
      </w:pPr>
      <w:r>
        <w:t>│                                                    ┌─┬─┬─┬─┬─┬─┬─┬─┬─┬─┬─┬─┬─┬─┬─┐             │</w:t>
      </w:r>
    </w:p>
    <w:p w:rsidR="00B0615E" w:rsidRDefault="00B0615E" w:rsidP="00B0615E">
      <w:pPr>
        <w:pStyle w:val="ConsPlusNonformat"/>
        <w:jc w:val="both"/>
      </w:pPr>
      <w:r>
        <w:t>│Сумма ежемесячного авансового             220       │3│1│1│1│9│ │ │ │ │ │ │ │ │ │ │             │</w:t>
      </w:r>
    </w:p>
    <w:p w:rsidR="00B0615E" w:rsidRDefault="00B0615E" w:rsidP="00B0615E">
      <w:pPr>
        <w:pStyle w:val="ConsPlusNonformat"/>
        <w:jc w:val="both"/>
      </w:pPr>
      <w:r>
        <w:t>│платежа по 1 сроку                                  └─┴─┴─┴─┴─┴─┴─┴─┴─┴─┴─┴─┴─┴─┴─┘             │</w:t>
      </w:r>
    </w:p>
    <w:p w:rsidR="00B0615E" w:rsidRDefault="00B0615E" w:rsidP="00B0615E">
      <w:pPr>
        <w:pStyle w:val="ConsPlusNonformat"/>
        <w:jc w:val="both"/>
      </w:pPr>
      <w:r>
        <w:t>│                                                    ┌─┬─┬─┬─┬─┬─┬─┬─┬─┬─┬─┬─┬─┬─┬─┐             │</w:t>
      </w:r>
    </w:p>
    <w:p w:rsidR="00B0615E" w:rsidRDefault="00B0615E" w:rsidP="00B0615E">
      <w:pPr>
        <w:pStyle w:val="ConsPlusNonformat"/>
        <w:jc w:val="both"/>
      </w:pPr>
      <w:r>
        <w:t>│Сумма ежемесячного авансового             230       │3│1│1│1│1│ │ │ │ │ │ │ │ │ │ │             │</w:t>
      </w:r>
    </w:p>
    <w:p w:rsidR="00B0615E" w:rsidRDefault="00B0615E" w:rsidP="00B0615E">
      <w:pPr>
        <w:pStyle w:val="ConsPlusNonformat"/>
        <w:jc w:val="both"/>
      </w:pPr>
      <w:r>
        <w:t>│платежа по 2 сроку                                  └─┴─┴─┴─┴─┴─┴─┴─┴─┴─┴─┴─┴─┴─┴─┘             │</w:t>
      </w:r>
    </w:p>
    <w:p w:rsidR="00B0615E" w:rsidRDefault="00B0615E" w:rsidP="00B0615E">
      <w:pPr>
        <w:pStyle w:val="ConsPlusNonformat"/>
        <w:jc w:val="both"/>
      </w:pPr>
      <w:r>
        <w:t>│                                                    ┌─┬─┬─┬─┬─┬─┬─┬─┬─┬─┬─┬─┬─┬─┬─┐             │</w:t>
      </w:r>
    </w:p>
    <w:p w:rsidR="00B0615E" w:rsidRDefault="00B0615E" w:rsidP="00B0615E">
      <w:pPr>
        <w:pStyle w:val="ConsPlusNonformat"/>
        <w:jc w:val="both"/>
      </w:pPr>
      <w:r>
        <w:t>│Сумма ежемесячного авансового             240       │3│1│1│1│9│ │ │ │ │ │ │ │ │ │ │             │</w:t>
      </w:r>
    </w:p>
    <w:p w:rsidR="00B0615E" w:rsidRDefault="00B0615E" w:rsidP="00B0615E">
      <w:pPr>
        <w:pStyle w:val="ConsPlusNonformat"/>
        <w:jc w:val="both"/>
      </w:pPr>
      <w:r>
        <w:t>│платежа по 3 сроку                                  └─┴─┴─┴─┴─┴─┴─┴─┴─┴─┴─┴─┴─┴─┴─┘             │</w:t>
      </w:r>
    </w:p>
    <w:p w:rsidR="00B0615E" w:rsidRDefault="00B0615E" w:rsidP="00B0615E">
      <w:pPr>
        <w:pStyle w:val="ConsPlusNonformat"/>
        <w:jc w:val="both"/>
      </w:pPr>
      <w:r>
        <w:t>│                                                                                                │</w:t>
      </w:r>
    </w:p>
    <w:p w:rsidR="00B0615E" w:rsidRDefault="00B0615E" w:rsidP="00B0615E">
      <w:pPr>
        <w:pStyle w:val="ConsPlusNonformat"/>
        <w:jc w:val="both"/>
      </w:pPr>
      <w:r>
        <w:t>│         Достоверность и полноту сведений, указанных на данной странице, подтверждаю:           │</w:t>
      </w:r>
    </w:p>
    <w:p w:rsidR="00B0615E" w:rsidRDefault="00B0615E" w:rsidP="00B0615E">
      <w:pPr>
        <w:pStyle w:val="ConsPlusNonformat"/>
        <w:jc w:val="both"/>
      </w:pPr>
      <w:r>
        <w:t>│                                                                                                │</w:t>
      </w:r>
    </w:p>
    <w:p w:rsidR="00B0615E" w:rsidRDefault="00B0615E" w:rsidP="00B0615E">
      <w:pPr>
        <w:pStyle w:val="ConsPlusNonformat"/>
        <w:jc w:val="both"/>
      </w:pPr>
      <w:r>
        <w:t>│┌─┐              ____________________ (подпись)        ________________ (дата)               ┌─┐│</w:t>
      </w:r>
    </w:p>
    <w:p w:rsidR="00B0615E" w:rsidRDefault="00B0615E" w:rsidP="00B0615E">
      <w:pPr>
        <w:pStyle w:val="ConsPlusNonformat"/>
        <w:jc w:val="both"/>
      </w:pPr>
      <w:r>
        <w:t>│└─┘                                                                                          └─┘│</w:t>
      </w:r>
    </w:p>
    <w:p w:rsidR="00B0615E" w:rsidRDefault="00B0615E" w:rsidP="00B0615E">
      <w:pPr>
        <w:pStyle w:val="ConsPlusNonformat"/>
        <w:jc w:val="both"/>
      </w:pPr>
      <w:r>
        <w:t>└────────────────────────────────────────────────────────────────────────────────────────────────┘</w:t>
      </w:r>
    </w:p>
    <w:p w:rsidR="00B0615E" w:rsidRDefault="00B0615E" w:rsidP="00B0615E">
      <w:pPr>
        <w:pStyle w:val="ConsPlusNormal"/>
        <w:ind w:firstLine="540"/>
        <w:jc w:val="both"/>
      </w:pPr>
    </w:p>
    <w:p w:rsidR="0072311A" w:rsidRDefault="0072311A"/>
    <w:sectPr w:rsidR="0072311A" w:rsidSect="00B504D3">
      <w:pgSz w:w="16838" w:h="11906" w:orient="landscape" w:code="9"/>
      <w:pgMar w:top="850"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0615E"/>
    <w:rsid w:val="005B1E7D"/>
    <w:rsid w:val="005E0F6A"/>
    <w:rsid w:val="0072311A"/>
    <w:rsid w:val="00B0615E"/>
    <w:rsid w:val="00F47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4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615E"/>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B0615E"/>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B0615E"/>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B0615E"/>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B0615E"/>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16300</Words>
  <Characters>92910</Characters>
  <Application>Microsoft Office Word</Application>
  <DocSecurity>0</DocSecurity>
  <Lines>774</Lines>
  <Paragraphs>217</Paragraphs>
  <ScaleCrop>false</ScaleCrop>
  <Company>ООО "Ландшафт-Декор"</Company>
  <LinksUpToDate>false</LinksUpToDate>
  <CharactersWithSpaces>108993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2008-10-21T04:56:00Z</dcterms:created>
  <dcterms:modified xsi:type="dcterms:W3CDTF">2008-10-21T04:56:00Z</dcterms:modified>
</cp:coreProperties>
</file>