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766"/>
        <w:tblW w:w="10148" w:type="dxa"/>
        <w:tblLook w:val="0000" w:firstRow="0" w:lastRow="0" w:firstColumn="0" w:lastColumn="0" w:noHBand="0" w:noVBand="0"/>
      </w:tblPr>
      <w:tblGrid>
        <w:gridCol w:w="439"/>
        <w:gridCol w:w="6260"/>
        <w:gridCol w:w="1120"/>
        <w:gridCol w:w="904"/>
        <w:gridCol w:w="1425"/>
      </w:tblGrid>
      <w:tr w:rsidR="006E3857" w:rsidTr="00AE3792">
        <w:trPr>
          <w:trHeight w:val="510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№</w:t>
            </w:r>
          </w:p>
        </w:tc>
        <w:tc>
          <w:tcPr>
            <w:tcW w:w="6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Документ и содержание хозяйственной операции</w:t>
            </w:r>
            <w:bookmarkStart w:id="0" w:name="_GoBack"/>
            <w:bookmarkEnd w:id="0"/>
          </w:p>
        </w:tc>
        <w:tc>
          <w:tcPr>
            <w:tcW w:w="2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Корреспонденция счетов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Сумма,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тыс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.р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>уб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>.</w:t>
            </w:r>
          </w:p>
        </w:tc>
      </w:tr>
      <w:tr w:rsidR="006E3857" w:rsidTr="00AE3792">
        <w:trPr>
          <w:trHeight w:val="255"/>
        </w:trPr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E3857" w:rsidTr="00AE3792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pPr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>Выписка из расчетного счета: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Поступили платежи от покупателей: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от ООО "Парус"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29492</w:t>
            </w:r>
          </w:p>
        </w:tc>
      </w:tr>
      <w:tr w:rsidR="006E3857" w:rsidTr="00AE3792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от ООО "Прометей"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14160</w:t>
            </w:r>
          </w:p>
        </w:tc>
      </w:tr>
      <w:tr w:rsidR="006E3857" w:rsidTr="00AE3792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от ЗАО "Лев"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35400</w:t>
            </w:r>
          </w:p>
        </w:tc>
      </w:tr>
      <w:tr w:rsidR="006E3857" w:rsidTr="00AE3792">
        <w:trPr>
          <w:trHeight w:val="270"/>
        </w:trPr>
        <w:tc>
          <w:tcPr>
            <w:tcW w:w="43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ИТОГО: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79052</w:t>
            </w: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857" w:rsidRDefault="006E3857" w:rsidP="00AE3792">
            <w:pPr>
              <w:rPr>
                <w:i/>
                <w:iCs/>
              </w:rPr>
            </w:pPr>
            <w:r>
              <w:rPr>
                <w:i/>
                <w:iCs/>
              </w:rPr>
              <w:t>Приходный кассовый ордер №55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645"/>
        </w:trPr>
        <w:tc>
          <w:tcPr>
            <w:tcW w:w="43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r>
              <w:t>Погашена задолженность учредителя по вкладу в уставной капитал</w:t>
            </w:r>
          </w:p>
          <w:p w:rsidR="006E3857" w:rsidRDefault="006E3857" w:rsidP="00AE3792"/>
          <w:p w:rsidR="006E3857" w:rsidRDefault="006E3857" w:rsidP="00AE3792"/>
        </w:tc>
        <w:tc>
          <w:tcPr>
            <w:tcW w:w="112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14008</w:t>
            </w:r>
          </w:p>
        </w:tc>
      </w:tr>
      <w:tr w:rsidR="006E3857" w:rsidTr="00AE3792">
        <w:trPr>
          <w:trHeight w:val="645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6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pPr>
              <w:rPr>
                <w:i/>
                <w:iCs/>
              </w:rPr>
            </w:pPr>
            <w:r>
              <w:rPr>
                <w:i/>
                <w:iCs/>
              </w:rPr>
              <w:t>Выписка из расчетного счета, объявление на взнос наличными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645"/>
        </w:trPr>
        <w:tc>
          <w:tcPr>
            <w:tcW w:w="43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r>
              <w:t>Зачислены на расчетный счет средства, поступившие от учредителя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14008</w:t>
            </w: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6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857" w:rsidRDefault="006E3857" w:rsidP="00AE3792">
            <w:pPr>
              <w:rPr>
                <w:i/>
                <w:iCs/>
              </w:rPr>
            </w:pPr>
            <w:r>
              <w:rPr>
                <w:i/>
                <w:iCs/>
              </w:rPr>
              <w:t>Счета, накладные и счета-фактуры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63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3857" w:rsidRDefault="006E3857" w:rsidP="00AE3792">
            <w:r>
              <w:t>Приняты расчетные документы от ОАО «Форум» за поступившие основные материалы: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Стоимость материалов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16400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Железнодорожный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750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НДС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3087</w:t>
            </w: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Итого:</w:t>
            </w:r>
          </w:p>
        </w:tc>
        <w:tc>
          <w:tcPr>
            <w:tcW w:w="11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20237</w:t>
            </w: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pPr>
              <w:rPr>
                <w:i/>
                <w:iCs/>
              </w:rPr>
            </w:pPr>
            <w:r>
              <w:rPr>
                <w:i/>
                <w:iCs/>
              </w:rPr>
              <w:t>Накладные и счета-фактуры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63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r>
              <w:t>Приняты расчетные документы от ОАО «Сфинкс» за поступившие основные материалы: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Стоимость материалов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11000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НДС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1980</w:t>
            </w: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Итого: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12980</w:t>
            </w: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pPr>
              <w:rPr>
                <w:i/>
                <w:iCs/>
              </w:rPr>
            </w:pPr>
            <w:r>
              <w:rPr>
                <w:i/>
                <w:iCs/>
              </w:rPr>
              <w:t>Ведомость начисления амортизации основных средств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Начислена амортизация основных средств: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- по зданию и оборудованию цеха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5000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- по зданию офиса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1500</w:t>
            </w: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Итого: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6500</w:t>
            </w: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pPr>
              <w:rPr>
                <w:i/>
                <w:iCs/>
              </w:rPr>
            </w:pPr>
            <w:r>
              <w:rPr>
                <w:i/>
                <w:iCs/>
              </w:rPr>
              <w:t>Выписка из расчетного счета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Перечислено поставщикам в погашение задолженности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ОАО «Форум»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29492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ОАО «Сфинкс»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27140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ООО «Квинт»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11800</w:t>
            </w: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Итого: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68432</w:t>
            </w: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pPr>
              <w:rPr>
                <w:i/>
                <w:iCs/>
              </w:rPr>
            </w:pPr>
            <w:r>
              <w:rPr>
                <w:i/>
                <w:iCs/>
              </w:rPr>
              <w:t>Приходный кассовый ордер №56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Получено с расчетного счета: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А) для выдачи заработной платы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29952</w:t>
            </w: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Б) на хоз. нужды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1000</w:t>
            </w: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9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pPr>
              <w:rPr>
                <w:i/>
                <w:iCs/>
              </w:rPr>
            </w:pPr>
            <w:r>
              <w:rPr>
                <w:i/>
                <w:iCs/>
              </w:rPr>
              <w:t>Выписка из расчетного счета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Погашена задолженность по следующим платежам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 xml:space="preserve">- В части взносов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Накопительную часть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1808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ФСС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878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ФФОМС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338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ТФОМС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608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Страховую часть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4208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- НС и ПЗ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158</w:t>
            </w: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- НДФЛ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1950</w:t>
            </w: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857" w:rsidRDefault="006E3857" w:rsidP="00AE3792">
            <w:pPr>
              <w:rPr>
                <w:i/>
                <w:iCs/>
              </w:rPr>
            </w:pPr>
            <w:r>
              <w:rPr>
                <w:i/>
                <w:iCs/>
              </w:rPr>
              <w:t>Платежная ведомость. Расходный кассовый ордер №60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Выдана из кассы зарплата за февраль</w:t>
            </w:r>
          </w:p>
        </w:tc>
        <w:tc>
          <w:tcPr>
            <w:tcW w:w="11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26952</w:t>
            </w: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</w:t>
            </w:r>
          </w:p>
        </w:tc>
        <w:tc>
          <w:tcPr>
            <w:tcW w:w="6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pPr>
              <w:rPr>
                <w:i/>
                <w:iCs/>
              </w:rPr>
            </w:pPr>
            <w:r>
              <w:rPr>
                <w:i/>
                <w:iCs/>
              </w:rPr>
              <w:t>Справка бухгалтерии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Депонируется не выданная в срок зарплата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3000</w:t>
            </w: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857" w:rsidRDefault="006E3857" w:rsidP="00AE3792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Расходный кассовый ордер №61,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857" w:rsidRDefault="006E3857" w:rsidP="00AE3792">
            <w:pPr>
              <w:rPr>
                <w:i/>
                <w:iCs/>
              </w:rPr>
            </w:pPr>
            <w:r>
              <w:rPr>
                <w:i/>
                <w:iCs/>
              </w:rPr>
              <w:t>объявление на взнос наличными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Зачислена на расчетный счет депонированная зарплата</w:t>
            </w:r>
          </w:p>
        </w:tc>
        <w:tc>
          <w:tcPr>
            <w:tcW w:w="11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3000</w:t>
            </w: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</w:t>
            </w:r>
          </w:p>
        </w:tc>
        <w:tc>
          <w:tcPr>
            <w:tcW w:w="6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pPr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Лимитно</w:t>
            </w:r>
            <w:proofErr w:type="spellEnd"/>
            <w:r>
              <w:rPr>
                <w:i/>
                <w:iCs/>
              </w:rPr>
              <w:t xml:space="preserve">-заборные карты №37-38,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pPr>
              <w:rPr>
                <w:i/>
                <w:iCs/>
              </w:rPr>
            </w:pPr>
            <w:r>
              <w:rPr>
                <w:i/>
                <w:iCs/>
              </w:rPr>
              <w:t>требования №31-32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proofErr w:type="gramStart"/>
            <w:r>
              <w:t>Отпущены</w:t>
            </w:r>
            <w:proofErr w:type="gramEnd"/>
            <w:r>
              <w:t xml:space="preserve"> со склада по учетной цене: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Основные материалы: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- на производство продукции «А»;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2790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- на производство продукции «Б»;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4040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Прочие материалы: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- на производство продукции «А»;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1200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- на производство продукции «Б»;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850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- на содержание цехов основного производства;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538</w:t>
            </w: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- на содержание общехозяйственных служб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758</w:t>
            </w:r>
          </w:p>
        </w:tc>
      </w:tr>
      <w:tr w:rsidR="006E3857" w:rsidTr="00AE3792">
        <w:trPr>
          <w:trHeight w:val="64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pPr>
              <w:rPr>
                <w:i/>
                <w:iCs/>
              </w:rPr>
            </w:pPr>
            <w:r>
              <w:rPr>
                <w:i/>
                <w:iCs/>
              </w:rPr>
              <w:t>Счет, накладная, выписка из расчетного счета, платежные поручения</w:t>
            </w:r>
            <w:r>
              <w:t>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63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r>
              <w:t>А) Начислено и оплачен</w:t>
            </w:r>
            <w:proofErr w:type="gramStart"/>
            <w:r>
              <w:t>о ООО</w:t>
            </w:r>
            <w:proofErr w:type="gramEnd"/>
            <w:r>
              <w:t xml:space="preserve"> «Время» с расчетного счета за приобретенный компьютер: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Стоимость компьютера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41000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НДС (18%)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7380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Итого: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48380</w:t>
            </w:r>
          </w:p>
        </w:tc>
      </w:tr>
      <w:tr w:rsidR="006E3857" w:rsidTr="00AE3792">
        <w:trPr>
          <w:trHeight w:val="645"/>
        </w:trPr>
        <w:tc>
          <w:tcPr>
            <w:tcW w:w="43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r>
              <w:t>Б) перечислено в погашение задолженности перед бюджетом по НДС за февраль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5610</w:t>
            </w: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pPr>
              <w:rPr>
                <w:i/>
                <w:iCs/>
              </w:rPr>
            </w:pPr>
            <w:r>
              <w:rPr>
                <w:i/>
                <w:iCs/>
              </w:rPr>
              <w:t>Авансовый отчет №11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63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r>
              <w:t xml:space="preserve">На основании приложенных документов списываются командировочные расходы </w:t>
            </w:r>
            <w:proofErr w:type="spellStart"/>
            <w:r>
              <w:t>Уваровой</w:t>
            </w:r>
            <w:proofErr w:type="spellEnd"/>
            <w:r>
              <w:t xml:space="preserve"> Т.С.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- оплата проезда туда и обратно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800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- оплата гостиницы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960</w:t>
            </w: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- суточные (5 дней)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500</w:t>
            </w: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pPr>
              <w:rPr>
                <w:i/>
                <w:iCs/>
              </w:rPr>
            </w:pPr>
            <w:r>
              <w:rPr>
                <w:i/>
                <w:iCs/>
              </w:rPr>
              <w:t>Приходный кассовый ордер №57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645"/>
        </w:trPr>
        <w:tc>
          <w:tcPr>
            <w:tcW w:w="43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proofErr w:type="spellStart"/>
            <w:r>
              <w:t>Уваровой</w:t>
            </w:r>
            <w:proofErr w:type="spellEnd"/>
            <w:r>
              <w:t xml:space="preserve"> Т.С. сдан в кассу остаток суммы неизрасходованного аванса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</w:t>
            </w: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pPr>
              <w:rPr>
                <w:i/>
                <w:iCs/>
              </w:rPr>
            </w:pPr>
            <w:r>
              <w:rPr>
                <w:i/>
                <w:iCs/>
              </w:rPr>
              <w:t>Выписка из расчетного счета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645"/>
        </w:trPr>
        <w:tc>
          <w:tcPr>
            <w:tcW w:w="43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r>
              <w:t>Зачислен на расчетный счет краткосрочный кредит банка, полученный для приобретения ТМЦ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30000</w:t>
            </w: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pPr>
              <w:rPr>
                <w:i/>
                <w:iCs/>
              </w:rPr>
            </w:pPr>
            <w:r>
              <w:rPr>
                <w:i/>
                <w:iCs/>
              </w:rPr>
              <w:t>Акт о приеме-передаче объекта основных средств №18, 19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645"/>
        </w:trPr>
        <w:tc>
          <w:tcPr>
            <w:tcW w:w="43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r>
              <w:t>Введен в эксплуатацию компьютер по первоначальной стоимости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41000</w:t>
            </w: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pPr>
              <w:rPr>
                <w:i/>
                <w:iCs/>
              </w:rPr>
            </w:pPr>
            <w:r>
              <w:rPr>
                <w:i/>
                <w:iCs/>
              </w:rPr>
              <w:t>Аванс</w:t>
            </w:r>
            <w:proofErr w:type="gramStart"/>
            <w:r>
              <w:rPr>
                <w:i/>
                <w:iCs/>
              </w:rPr>
              <w:t>.</w:t>
            </w:r>
            <w:proofErr w:type="gramEnd"/>
            <w:r>
              <w:rPr>
                <w:i/>
                <w:iCs/>
              </w:rPr>
              <w:t xml:space="preserve"> </w:t>
            </w:r>
            <w:proofErr w:type="gramStart"/>
            <w:r>
              <w:rPr>
                <w:i/>
                <w:iCs/>
              </w:rPr>
              <w:t>о</w:t>
            </w:r>
            <w:proofErr w:type="gramEnd"/>
            <w:r>
              <w:rPr>
                <w:i/>
                <w:iCs/>
              </w:rPr>
              <w:t xml:space="preserve">тчет №42 Иванова Н.П.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645"/>
        </w:trPr>
        <w:tc>
          <w:tcPr>
            <w:tcW w:w="43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r>
              <w:t>Списываются фактические расходы по приобретению бланков бух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>чета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400</w:t>
            </w: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6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pPr>
              <w:rPr>
                <w:i/>
                <w:iCs/>
              </w:rPr>
            </w:pPr>
            <w:r>
              <w:rPr>
                <w:i/>
                <w:iCs/>
              </w:rPr>
              <w:t>Аванс</w:t>
            </w:r>
            <w:proofErr w:type="gramStart"/>
            <w:r>
              <w:rPr>
                <w:i/>
                <w:iCs/>
              </w:rPr>
              <w:t>.</w:t>
            </w:r>
            <w:proofErr w:type="gramEnd"/>
            <w:r>
              <w:rPr>
                <w:i/>
                <w:iCs/>
              </w:rPr>
              <w:t xml:space="preserve"> </w:t>
            </w:r>
            <w:proofErr w:type="gramStart"/>
            <w:r>
              <w:rPr>
                <w:i/>
                <w:iCs/>
              </w:rPr>
              <w:t>о</w:t>
            </w:r>
            <w:proofErr w:type="gramEnd"/>
            <w:r>
              <w:rPr>
                <w:i/>
                <w:iCs/>
              </w:rPr>
              <w:t>тчет №43 Лаврова В.И.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645"/>
        </w:trPr>
        <w:tc>
          <w:tcPr>
            <w:tcW w:w="43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r>
              <w:t>Оприходованы согласно авансовому отчету (товарные чеки) канцелярские товары (прочие материалы)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800</w:t>
            </w: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pPr>
              <w:rPr>
                <w:i/>
                <w:iCs/>
              </w:rPr>
            </w:pPr>
            <w:r>
              <w:rPr>
                <w:i/>
                <w:iCs/>
              </w:rPr>
              <w:t>Приход</w:t>
            </w:r>
            <w:proofErr w:type="gramStart"/>
            <w:r>
              <w:rPr>
                <w:i/>
                <w:iCs/>
              </w:rPr>
              <w:t>.</w:t>
            </w:r>
            <w:proofErr w:type="gramEnd"/>
            <w:r>
              <w:rPr>
                <w:i/>
                <w:iCs/>
              </w:rPr>
              <w:t xml:space="preserve"> </w:t>
            </w:r>
            <w:proofErr w:type="gramStart"/>
            <w:r>
              <w:rPr>
                <w:i/>
                <w:iCs/>
              </w:rPr>
              <w:t>к</w:t>
            </w:r>
            <w:proofErr w:type="gramEnd"/>
            <w:r>
              <w:rPr>
                <w:i/>
                <w:iCs/>
              </w:rPr>
              <w:t>ассовый ордер №58, 59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Сдан в кассу остаток неизрасходованного аванса: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А) Ивановым Н.П.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170</w:t>
            </w: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Б) Лавровым В.И.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300</w:t>
            </w: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</w:t>
            </w:r>
          </w:p>
        </w:tc>
        <w:tc>
          <w:tcPr>
            <w:tcW w:w="6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pPr>
              <w:rPr>
                <w:i/>
                <w:iCs/>
              </w:rPr>
            </w:pPr>
            <w:r>
              <w:rPr>
                <w:i/>
                <w:iCs/>
              </w:rPr>
              <w:t>Расчетная ведомость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Начислена заработная плата: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- работникам за производство продукции «А»;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12758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- работникам за производство продукции «Б»;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16008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- ИТР цеха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2808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- аппарату управления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6458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- отпуска работникам предприятия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3200</w:t>
            </w:r>
          </w:p>
        </w:tc>
      </w:tr>
      <w:tr w:rsidR="006E3857" w:rsidTr="00AE3792">
        <w:trPr>
          <w:trHeight w:val="345"/>
        </w:trPr>
        <w:tc>
          <w:tcPr>
            <w:tcW w:w="43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</w:t>
            </w:r>
          </w:p>
        </w:tc>
        <w:tc>
          <w:tcPr>
            <w:tcW w:w="62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857" w:rsidRDefault="006E3857" w:rsidP="00AE3792">
            <w:proofErr w:type="gramStart"/>
            <w:r>
              <w:t>Начислен</w:t>
            </w:r>
            <w:proofErr w:type="gramEnd"/>
            <w:r>
              <w:t xml:space="preserve"> НДФЛ на оплату труда работников предприятия</w:t>
            </w:r>
          </w:p>
        </w:tc>
        <w:tc>
          <w:tcPr>
            <w:tcW w:w="11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3300</w:t>
            </w: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pPr>
              <w:rPr>
                <w:i/>
                <w:iCs/>
              </w:rPr>
            </w:pPr>
            <w:r>
              <w:rPr>
                <w:i/>
                <w:iCs/>
              </w:rPr>
              <w:t>Требования №39, 40, 41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proofErr w:type="gramStart"/>
            <w:r>
              <w:t>Отпущены</w:t>
            </w:r>
            <w:proofErr w:type="gramEnd"/>
            <w:r>
              <w:t xml:space="preserve"> со склада по учетным ценам: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Основные материалы: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- на производство продукции «А»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2540</w:t>
            </w:r>
          </w:p>
        </w:tc>
      </w:tr>
      <w:tr w:rsidR="006E3857" w:rsidTr="00AE3792">
        <w:trPr>
          <w:trHeight w:val="24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- на производство продукции «Б»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5040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Прочие материалы: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- на содержание общехозяйственных служб.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808</w:t>
            </w: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pPr>
              <w:rPr>
                <w:i/>
                <w:iCs/>
              </w:rPr>
            </w:pPr>
            <w:r>
              <w:rPr>
                <w:i/>
                <w:iCs/>
              </w:rPr>
              <w:t>Ведомость распределения затрат</w:t>
            </w:r>
          </w:p>
          <w:p w:rsidR="006E3857" w:rsidRDefault="006E3857" w:rsidP="00AE3792">
            <w:pPr>
              <w:rPr>
                <w:i/>
                <w:iCs/>
              </w:rPr>
            </w:pPr>
            <w:r>
              <w:rPr>
                <w:i/>
                <w:iCs/>
              </w:rPr>
              <w:t>Начислены взносы на обязательное страхование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63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</w:t>
            </w:r>
          </w:p>
        </w:tc>
        <w:tc>
          <w:tcPr>
            <w:tcW w:w="6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pPr>
              <w:rPr>
                <w:i/>
                <w:iCs/>
              </w:rPr>
            </w:pPr>
            <w:r>
              <w:rPr>
                <w:i/>
                <w:iCs/>
              </w:rPr>
              <w:t>Счет, накладная, выписка из расчетного счета, платежные поручения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 начислено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1000</w:t>
            </w:r>
          </w:p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180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- и перечислено за публикацию рекламы в газете «</w:t>
            </w:r>
            <w:proofErr w:type="spellStart"/>
            <w:r>
              <w:t>ЭкстраБалт</w:t>
            </w:r>
            <w:proofErr w:type="spellEnd"/>
            <w:r>
              <w:t xml:space="preserve">», в </w:t>
            </w:r>
            <w:proofErr w:type="spellStart"/>
            <w:r>
              <w:t>т.ч</w:t>
            </w:r>
            <w:proofErr w:type="spellEnd"/>
            <w:r>
              <w:t>. НДС (18%)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1180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pPr>
              <w:rPr>
                <w:i/>
                <w:iCs/>
              </w:rPr>
            </w:pPr>
            <w:r>
              <w:rPr>
                <w:i/>
                <w:iCs/>
              </w:rPr>
              <w:t>Ведомость выпуска готовой продукции.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Сдана на склад готовая продукция в оценке по учетной цене: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- продукция «А»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40104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- продукция «Б»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40104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pPr>
              <w:rPr>
                <w:i/>
                <w:iCs/>
              </w:rPr>
            </w:pPr>
            <w:r>
              <w:rPr>
                <w:i/>
                <w:iCs/>
              </w:rPr>
              <w:t>Счета-фактуры, платежные поручения, расчет бухгалтерии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А) Предъявлены расчетные документы покупателям за отгруженную продукцию: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r>
              <w:t>- ООО «Парус»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53100</w:t>
            </w:r>
          </w:p>
        </w:tc>
      </w:tr>
      <w:tr w:rsidR="006E3857" w:rsidTr="00AE3792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r>
              <w:t>- ООО «Прометей»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35400</w:t>
            </w:r>
          </w:p>
        </w:tc>
      </w:tr>
      <w:tr w:rsidR="006E3857" w:rsidTr="00AE3792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r>
              <w:t>- ЗАО «Лев»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70800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Итого: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159300+НДС</w:t>
            </w:r>
          </w:p>
        </w:tc>
      </w:tr>
      <w:tr w:rsidR="006E3857" w:rsidTr="00AE3792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r>
              <w:t>Б) начислен НДС бюджету с реализованной продукции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E3857" w:rsidTr="00AE3792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pPr>
              <w:rPr>
                <w:i/>
                <w:iCs/>
              </w:rPr>
            </w:pPr>
            <w:r>
              <w:rPr>
                <w:i/>
                <w:iCs/>
              </w:rPr>
              <w:t>Ведомость распределения затрат (табл.12)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r>
              <w:t>Начислен резерв на оплату отпусков (в размере 15% от начисленной заработной платы):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r>
              <w:t>- работникам за производство продукции «А»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 xml:space="preserve">- за производство </w:t>
            </w:r>
            <w:proofErr w:type="spellStart"/>
            <w:r>
              <w:t>продукуции</w:t>
            </w:r>
            <w:proofErr w:type="spellEnd"/>
            <w:r>
              <w:t xml:space="preserve"> «Б»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E3857" w:rsidTr="00AE3792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r>
              <w:t>- ИТР цеха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E3857" w:rsidTr="00AE3792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r>
              <w:t>- АУП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E3857" w:rsidTr="00AE3792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pPr>
              <w:rPr>
                <w:i/>
                <w:iCs/>
              </w:rPr>
            </w:pPr>
            <w:r>
              <w:rPr>
                <w:i/>
                <w:iCs/>
              </w:rPr>
              <w:t>Расчет бухгалтерии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42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r>
              <w:t>Результат оформить в табл. 13, 14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proofErr w:type="gramStart"/>
            <w:r>
              <w:t>Выявлены</w:t>
            </w:r>
            <w:proofErr w:type="gramEnd"/>
            <w:r>
              <w:t xml:space="preserve"> и списаны ТЗР по материалам отпущенным: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- на производство продукции «А»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E3857" w:rsidTr="00AE3792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r>
              <w:t>- на производство продукции «Б»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E3857" w:rsidTr="00AE3792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r>
              <w:t>Итого: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E3857" w:rsidTr="00AE3792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r>
              <w:t>Начислено банку: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r>
              <w:t>- за расчетно-кассовое обслуживание в этом месяце</w:t>
            </w:r>
          </w:p>
          <w:p w:rsidR="006E3857" w:rsidRDefault="006E3857" w:rsidP="00AE3792">
            <w:r>
              <w:t>- проценты по банковскому кредиту (в пределах норм)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800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vMerge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/>
        </w:tc>
        <w:tc>
          <w:tcPr>
            <w:tcW w:w="112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5000</w:t>
            </w:r>
          </w:p>
        </w:tc>
      </w:tr>
      <w:tr w:rsidR="006E3857" w:rsidTr="00AE3792">
        <w:trPr>
          <w:trHeight w:val="255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</w:t>
            </w:r>
          </w:p>
        </w:tc>
        <w:tc>
          <w:tcPr>
            <w:tcW w:w="6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pPr>
              <w:rPr>
                <w:i/>
                <w:iCs/>
              </w:rPr>
            </w:pPr>
            <w:r>
              <w:rPr>
                <w:i/>
                <w:iCs/>
              </w:rPr>
              <w:t>Расчет бухгалтерии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r>
              <w:t>Результаты оформить в табл. №15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915"/>
        </w:trPr>
        <w:tc>
          <w:tcPr>
            <w:tcW w:w="43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r>
              <w:t>Распределены и списаны общепроизводственные расходы:</w:t>
            </w:r>
          </w:p>
          <w:p w:rsidR="006E3857" w:rsidRDefault="006E3857" w:rsidP="00AE3792">
            <w:r>
              <w:t>- на производство продукции «А»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r>
              <w:t>- на производство продукции «Б»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E3857" w:rsidTr="00AE3792">
        <w:trPr>
          <w:trHeight w:val="645"/>
        </w:trPr>
        <w:tc>
          <w:tcPr>
            <w:tcW w:w="43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r>
              <w:t>Итого: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pPr>
              <w:rPr>
                <w:i/>
                <w:iCs/>
              </w:rPr>
            </w:pPr>
            <w:r>
              <w:rPr>
                <w:i/>
                <w:iCs/>
              </w:rPr>
              <w:t>Расчет бухгалтерии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63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r>
              <w:t>Результаты оформить в табл. №15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Распределены и списаны расходы по организации и управлению производством</w:t>
            </w:r>
            <w:proofErr w:type="gramStart"/>
            <w:r>
              <w:t>::</w:t>
            </w:r>
            <w:proofErr w:type="gramEnd"/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- на производство продукции «А»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E3857" w:rsidTr="00AE3792">
        <w:trPr>
          <w:trHeight w:val="64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r>
              <w:t>- на производство продукции «Б»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E3857" w:rsidTr="00AE3792">
        <w:trPr>
          <w:trHeight w:val="630"/>
        </w:trPr>
        <w:tc>
          <w:tcPr>
            <w:tcW w:w="43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r>
              <w:t>Итого: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pPr>
              <w:rPr>
                <w:i/>
                <w:iCs/>
              </w:rPr>
            </w:pPr>
            <w:r>
              <w:rPr>
                <w:i/>
                <w:iCs/>
              </w:rPr>
              <w:t>Расчет бухгалтерии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r>
              <w:t xml:space="preserve">Выявлены и списаны отклонения фактической производственной себестоимости готовой продукции от </w:t>
            </w:r>
            <w:r>
              <w:lastRenderedPageBreak/>
              <w:t>ее учетной стоимости за месяц (незавершенного производства нет):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r>
              <w:t>- продукция «А»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Pr="00F713CA" w:rsidRDefault="006E3857" w:rsidP="00AE3792">
            <w:pPr>
              <w:ind w:right="-43"/>
              <w:rPr>
                <w:rFonts w:ascii="Arial CYR" w:hAnsi="Arial CYR" w:cs="Arial CYR"/>
                <w:color w:val="FF0000"/>
                <w:sz w:val="20"/>
                <w:szCs w:val="20"/>
              </w:rPr>
            </w:pP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r>
              <w:t>- продукция «Б»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6E3857" w:rsidRDefault="006E3857" w:rsidP="00AE3792">
            <w:r>
              <w:t>Итого: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3857" w:rsidRDefault="006E3857" w:rsidP="00AE3792">
            <w:pPr>
              <w:rPr>
                <w:i/>
                <w:iCs/>
              </w:rPr>
            </w:pPr>
            <w:r>
              <w:rPr>
                <w:i/>
                <w:iCs/>
              </w:rPr>
              <w:t>Расчет бухгалтерии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630"/>
        </w:trPr>
        <w:tc>
          <w:tcPr>
            <w:tcW w:w="43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3857" w:rsidRDefault="006E3857" w:rsidP="00AE3792">
            <w:r>
              <w:t>Списывается фактическая производственная себестоимость реализованной продукции (остатка готовой продукции на складе нет)</w:t>
            </w:r>
          </w:p>
        </w:tc>
        <w:tc>
          <w:tcPr>
            <w:tcW w:w="11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3857" w:rsidRDefault="006E3857" w:rsidP="00AE3792">
            <w:pPr>
              <w:rPr>
                <w:i/>
                <w:iCs/>
              </w:rPr>
            </w:pPr>
            <w:r>
              <w:rPr>
                <w:i/>
                <w:iCs/>
              </w:rPr>
              <w:t>Расчет бухгалтерии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3857" w:rsidRDefault="006E3857" w:rsidP="00AE3792">
            <w:r>
              <w:t>Списываются расходы на продажу продукции</w:t>
            </w:r>
          </w:p>
        </w:tc>
        <w:tc>
          <w:tcPr>
            <w:tcW w:w="11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</w:t>
            </w:r>
          </w:p>
        </w:tc>
        <w:tc>
          <w:tcPr>
            <w:tcW w:w="6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3857" w:rsidRDefault="006E3857" w:rsidP="00AE3792">
            <w:pPr>
              <w:rPr>
                <w:i/>
                <w:iCs/>
              </w:rPr>
            </w:pPr>
            <w:r>
              <w:rPr>
                <w:i/>
                <w:iCs/>
              </w:rPr>
              <w:t>Расчет бухгалтерии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3857" w:rsidRDefault="006E3857" w:rsidP="00AE3792">
            <w:r>
              <w:t>Списывается финансовый результат от реализации продукции</w:t>
            </w:r>
          </w:p>
        </w:tc>
        <w:tc>
          <w:tcPr>
            <w:tcW w:w="11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38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857" w:rsidRDefault="006E3857" w:rsidP="00AE3792">
            <w:pPr>
              <w:rPr>
                <w:i/>
                <w:iCs/>
              </w:rPr>
            </w:pPr>
            <w:r>
              <w:rPr>
                <w:i/>
                <w:iCs/>
              </w:rPr>
              <w:t>Расчет бухгалтерии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Предъявлен НДС бюджету к возмещению: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- по материалам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 xml:space="preserve">- по </w:t>
            </w:r>
            <w:proofErr w:type="spellStart"/>
            <w:r>
              <w:t>внеоборотным</w:t>
            </w:r>
            <w:proofErr w:type="spellEnd"/>
            <w:r>
              <w:t xml:space="preserve"> активам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- по услугам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Итого:</w:t>
            </w:r>
          </w:p>
        </w:tc>
        <w:tc>
          <w:tcPr>
            <w:tcW w:w="11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857" w:rsidRDefault="006E3857" w:rsidP="00AE3792">
            <w:pPr>
              <w:rPr>
                <w:i/>
                <w:iCs/>
              </w:rPr>
            </w:pPr>
            <w:r>
              <w:rPr>
                <w:i/>
                <w:iCs/>
              </w:rPr>
              <w:t>Расчет бухгалтерии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Начислен налог на имущество за 1 квартал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17344</w:t>
            </w: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857" w:rsidRDefault="006E3857" w:rsidP="00AE3792"/>
        </w:tc>
        <w:tc>
          <w:tcPr>
            <w:tcW w:w="11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3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857" w:rsidRDefault="006E3857" w:rsidP="00AE3792">
            <w:pPr>
              <w:rPr>
                <w:i/>
                <w:iCs/>
              </w:rPr>
            </w:pPr>
            <w:r>
              <w:rPr>
                <w:i/>
                <w:iCs/>
              </w:rPr>
              <w:t>Расчет бухгалтерии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Выявлен и списан финансовый результат от прочих доходов и расходов</w:t>
            </w:r>
          </w:p>
        </w:tc>
        <w:tc>
          <w:tcPr>
            <w:tcW w:w="11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857" w:rsidRDefault="006E3857" w:rsidP="00AE3792">
            <w:pPr>
              <w:rPr>
                <w:i/>
                <w:iCs/>
              </w:rPr>
            </w:pPr>
            <w:r>
              <w:rPr>
                <w:i/>
                <w:iCs/>
              </w:rPr>
              <w:t>Расчет бухгалтерии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E3857" w:rsidTr="00AE3792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857" w:rsidRDefault="006E3857" w:rsidP="00AE3792">
            <w:r>
              <w:t>Рассчитать текущий налог на прибыль за 1 квартал</w:t>
            </w:r>
          </w:p>
        </w:tc>
        <w:tc>
          <w:tcPr>
            <w:tcW w:w="11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857" w:rsidRDefault="006E3857" w:rsidP="00AE379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</w:tbl>
    <w:p w:rsidR="00AE3792" w:rsidRDefault="00AE3792"/>
    <w:sectPr w:rsidR="00AE3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DD9"/>
    <w:rsid w:val="001D0DD9"/>
    <w:rsid w:val="002F75A6"/>
    <w:rsid w:val="003F594A"/>
    <w:rsid w:val="005D68FC"/>
    <w:rsid w:val="006E3857"/>
    <w:rsid w:val="00AE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1075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7195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5</cp:revision>
  <dcterms:created xsi:type="dcterms:W3CDTF">2011-11-17T14:13:00Z</dcterms:created>
  <dcterms:modified xsi:type="dcterms:W3CDTF">2011-11-17T14:31:00Z</dcterms:modified>
</cp:coreProperties>
</file>