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395" w:rsidRDefault="004A3395" w:rsidP="004A3395">
      <w:pPr>
        <w:spacing w:after="39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Добрый день!</w:t>
      </w:r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 xml:space="preserve">Как и многие организации на УСН ("доходы"), впервые сдаем бухгалтерский баланс и отчет о прибылях и убытках. </w:t>
      </w:r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Согласно ФЗ N209 являемся малым предприятием.</w:t>
      </w:r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Организация оказывает услуги, основных средств нет, из работников - только генеральный директор.</w:t>
      </w:r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Возникли следующие вопросы.</w:t>
      </w:r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----Отчет о прибылях и убытках----</w:t>
      </w:r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 xml:space="preserve">1. Заработную плату сотруднику (ген. директору) относим к строке "Расходы по обычной деятельности" (как </w:t>
      </w:r>
      <w:proofErr w:type="spellStart"/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входяшую</w:t>
      </w:r>
      <w:proofErr w:type="spellEnd"/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в "коммерческие расходы")?</w:t>
      </w:r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 xml:space="preserve">На </w:t>
      </w:r>
      <w:hyperlink r:id="rId4" w:tgtFrame="_blank" w:history="1">
        <w:r w:rsidRPr="004A3395">
          <w:rPr>
            <w:rFonts w:ascii="Verdana" w:eastAsia="Times New Roman" w:hAnsi="Verdana" w:cs="Times New Roman"/>
            <w:color w:val="0000FF"/>
            <w:sz w:val="20"/>
            <w:u w:val="single"/>
            <w:lang w:eastAsia="ru-RU"/>
          </w:rPr>
          <w:t>http://mvf.klerk.ru/f1otchet/f2_2210.htm</w:t>
        </w:r>
      </w:hyperlink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указано, что "Организации, осуществляющие торговую деятельность, по этой строке отражают... расходы... на оплату труда".</w:t>
      </w:r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 xml:space="preserve">А остальные </w:t>
      </w:r>
      <w:proofErr w:type="gramStart"/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организации</w:t>
      </w:r>
      <w:proofErr w:type="gramEnd"/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куда относят заработную плату ген. директора? На "Управленческие расходы"? Т.е. все равно тот же пункт "Расходы по обычной деятельности"?</w:t>
      </w:r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</w:p>
    <w:p w:rsidR="004A3395" w:rsidRDefault="004A3395" w:rsidP="004A3395">
      <w:pPr>
        <w:spacing w:after="39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A3395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В бух отчетности по упрощенной форме, которую сдают МП, ЗП входит в пункт Расходы по обычной деятельности. Если развернутая форма отчетности, то там могут быть варианты – себестоимость, коммерческие, управленческие.</w:t>
      </w:r>
      <w:r w:rsidR="00F03010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 Это зависит от положений Учетной политики и </w:t>
      </w:r>
      <w:proofErr w:type="spellStart"/>
      <w:r w:rsidR="00F03010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хоз</w:t>
      </w:r>
      <w:proofErr w:type="spellEnd"/>
      <w:r w:rsidR="00F03010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 деятельности Компании.</w:t>
      </w:r>
      <w:r w:rsidRPr="004A3395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br/>
      </w:r>
      <w:r w:rsidRPr="004A3395">
        <w:rPr>
          <w:rFonts w:ascii="Verdana" w:eastAsia="Times New Roman" w:hAnsi="Verdana" w:cs="Times New Roman"/>
          <w:color w:val="002060"/>
          <w:sz w:val="20"/>
          <w:szCs w:val="20"/>
          <w:lang w:eastAsia="ru-RU"/>
        </w:rPr>
        <w:br/>
      </w:r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2. Дивиденды учредителю, если </w:t>
      </w:r>
      <w:proofErr w:type="gramStart"/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я</w:t>
      </w:r>
      <w:proofErr w:type="gramEnd"/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верно понимаю, не учитываются в расходах вообще и входят в состав строки "Чистая прибыль"?</w:t>
      </w:r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</w:p>
    <w:p w:rsidR="004A3395" w:rsidRDefault="004A3395" w:rsidP="004A3395">
      <w:pPr>
        <w:spacing w:after="39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A3395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Дивиденды уменьшают нераспределенную прибыль/убыток компании. В балансе это строка Капитал и резервы. На отчет о </w:t>
      </w:r>
      <w:proofErr w:type="spellStart"/>
      <w:proofErr w:type="gramStart"/>
      <w:r w:rsidRPr="004A3395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фин</w:t>
      </w:r>
      <w:proofErr w:type="spellEnd"/>
      <w:proofErr w:type="gramEnd"/>
      <w:r w:rsidRPr="004A3395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 результатах влияния нет.</w:t>
      </w:r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3. В строке "Налоги на прибыль (доходы)" указываем уплачиваемый по УСН налог на доходы (6%)? Или все же ставим прочерк?</w:t>
      </w:r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</w:p>
    <w:p w:rsidR="004A3395" w:rsidRPr="004A3395" w:rsidRDefault="004A3395" w:rsidP="004A3395">
      <w:pPr>
        <w:spacing w:after="39" w:line="240" w:lineRule="auto"/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</w:pPr>
      <w:r w:rsidRPr="004A3395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Указываем налог УСН и если были пени, штрафы по налогам.</w:t>
      </w:r>
      <w:r w:rsidRPr="004A3395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br/>
      </w:r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 xml:space="preserve">4. Оплата услуг банка относится к "Прочим расходам"? </w:t>
      </w:r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hyperlink r:id="rId5" w:tgtFrame="_blank" w:history="1">
        <w:r w:rsidRPr="004A3395">
          <w:rPr>
            <w:rFonts w:ascii="Verdana" w:eastAsia="Times New Roman" w:hAnsi="Verdana" w:cs="Times New Roman"/>
            <w:color w:val="0000FF"/>
            <w:sz w:val="20"/>
            <w:u w:val="single"/>
            <w:lang w:eastAsia="ru-RU"/>
          </w:rPr>
          <w:t>http://mvf.klerk.ru/f1otchet/f2_2350.htm</w:t>
        </w:r>
      </w:hyperlink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указано, что "Прочими расходами являются</w:t>
      </w:r>
      <w:proofErr w:type="gramStart"/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:... </w:t>
      </w:r>
      <w:proofErr w:type="gramEnd"/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расходы, связанные с оплатой услуг, оказываемых кредитными организациями". </w:t>
      </w:r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Но еще выше там же есть: По строке 2350 отражается (</w:t>
      </w:r>
      <w:proofErr w:type="spellStart"/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__если</w:t>
      </w:r>
      <w:proofErr w:type="spellEnd"/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не отражено в других </w:t>
      </w:r>
      <w:proofErr w:type="spellStart"/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строках__</w:t>
      </w:r>
      <w:proofErr w:type="spellEnd"/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). Т.е. можно отразить расходы на оплату услуг банка (т.е. кредитной организации) в строке "Расходы по обычной деятельности", и не отражать в "Прочих расходах"?</w:t>
      </w:r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</w:p>
    <w:p w:rsidR="004A3395" w:rsidRDefault="004A3395" w:rsidP="004A3395">
      <w:pPr>
        <w:spacing w:after="39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A3395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Услуги банка относят к прочим расходам и отражаются именно в строке Прочие расходы в отчете о </w:t>
      </w:r>
      <w:proofErr w:type="spellStart"/>
      <w:proofErr w:type="gramStart"/>
      <w:r w:rsidRPr="004A3395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фин</w:t>
      </w:r>
      <w:proofErr w:type="spellEnd"/>
      <w:proofErr w:type="gramEnd"/>
      <w:r w:rsidRPr="004A3395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 результатах.</w:t>
      </w:r>
      <w:r w:rsidRPr="004A3395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br/>
      </w:r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 xml:space="preserve">5. Отражается ли где-либо налог на дивиденды 9%? Входит ли он </w:t>
      </w:r>
      <w:proofErr w:type="gramStart"/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</w:t>
      </w:r>
      <w:proofErr w:type="gramEnd"/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"</w:t>
      </w:r>
      <w:proofErr w:type="gramStart"/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Чистая</w:t>
      </w:r>
      <w:proofErr w:type="gramEnd"/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прибыль (убыток)" или "Налоги на прибыль (доходы)"?</w:t>
      </w:r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</w:p>
    <w:p w:rsidR="002F1996" w:rsidRDefault="004A3395" w:rsidP="004A3395">
      <w:pPr>
        <w:spacing w:after="39" w:line="240" w:lineRule="auto"/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</w:pPr>
      <w:r w:rsidRPr="004A3395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lastRenderedPageBreak/>
        <w:t>НДФЛ 9% вы удерживаете из выплачиваемого дохода и перечисляете в бюджет. Т.е</w:t>
      </w:r>
      <w:r w:rsidR="002F1996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, например,</w:t>
      </w:r>
      <w:r w:rsidRPr="004A3395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 дивиденды 1000руб, налог с них 9% 90руб. Участнику общества выплачиваем 1000-90=910руб и 90руб отправляем в бюджет. Нет расходов, есть только движения по балансовым счетам</w:t>
      </w:r>
      <w:proofErr w:type="gramStart"/>
      <w:r w:rsidRPr="004A3395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.</w:t>
      </w:r>
      <w:proofErr w:type="gramEnd"/>
      <w:r w:rsidR="002F1996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 Сам налог в т</w:t>
      </w:r>
      <w:proofErr w:type="gramStart"/>
      <w:r w:rsidR="002F1996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.ч</w:t>
      </w:r>
      <w:proofErr w:type="gramEnd"/>
      <w:r w:rsidR="002F1996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 включен в сумму дивидендов, на которую вы уменьшаете свою нераспределенную прибыль/убыток.</w:t>
      </w:r>
      <w:r w:rsidR="00F03010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 Т.е уменьшаем на 1000руб (910+90).</w:t>
      </w:r>
    </w:p>
    <w:p w:rsidR="002F1996" w:rsidRDefault="002F1996" w:rsidP="004A3395">
      <w:pPr>
        <w:spacing w:after="39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В указанные вами строки этот налог не входит. Он в т</w:t>
      </w:r>
      <w:proofErr w:type="gramStart"/>
      <w:r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.ч</w:t>
      </w:r>
      <w:proofErr w:type="gramEnd"/>
      <w:r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 в строке Капитал и резервы в Балансе.</w:t>
      </w:r>
      <w:r w:rsidR="004A3395" w:rsidRPr="004A3395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br/>
      </w:r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----Бухгалтерский баланс----</w:t>
      </w:r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1. Нужно ли где-либо отражать величину уставного капитала?</w:t>
      </w:r>
    </w:p>
    <w:p w:rsidR="002F1996" w:rsidRDefault="002F1996" w:rsidP="004A3395">
      <w:pPr>
        <w:spacing w:after="39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2F1996" w:rsidRPr="002F1996" w:rsidRDefault="002F1996" w:rsidP="004A3395">
      <w:pPr>
        <w:spacing w:after="39" w:line="240" w:lineRule="auto"/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</w:pPr>
      <w:r w:rsidRPr="002F1996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Да, в строке Капитал и резервы. Тут уставный капитал и нераспределенная прибыль/убыток от деятельности нарастающим итогом за все периоды работы.</w:t>
      </w:r>
    </w:p>
    <w:p w:rsidR="002F1996" w:rsidRDefault="00F03010" w:rsidP="004A3395">
      <w:pPr>
        <w:spacing w:after="39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Если вы выплачиваете</w:t>
      </w:r>
      <w:r w:rsidR="002F1996" w:rsidRPr="002F1996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 дивиденды</w:t>
      </w:r>
      <w:r w:rsidR="002F1996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 Участникам</w:t>
      </w:r>
      <w:r w:rsidR="002F1996" w:rsidRPr="002F1996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, то </w:t>
      </w:r>
      <w:r w:rsidR="002F1996" w:rsidRPr="00F03010">
        <w:rPr>
          <w:rFonts w:ascii="Verdana" w:eastAsia="Times New Roman" w:hAnsi="Verdana" w:cs="Times New Roman"/>
          <w:b/>
          <w:color w:val="FF0000"/>
          <w:sz w:val="20"/>
          <w:szCs w:val="20"/>
          <w:u w:val="single"/>
          <w:lang w:eastAsia="ru-RU"/>
        </w:rPr>
        <w:t>обязаны вести бухгалтерский учет в полном объеме за весь период деятельности</w:t>
      </w:r>
      <w:proofErr w:type="gramStart"/>
      <w:r w:rsidR="002F1996" w:rsidRPr="00F03010">
        <w:rPr>
          <w:rFonts w:ascii="Verdana" w:eastAsia="Times New Roman" w:hAnsi="Verdana" w:cs="Times New Roman"/>
          <w:b/>
          <w:color w:val="FF0000"/>
          <w:sz w:val="20"/>
          <w:szCs w:val="20"/>
          <w:u w:val="single"/>
          <w:lang w:eastAsia="ru-RU"/>
        </w:rPr>
        <w:t>.</w:t>
      </w:r>
      <w:proofErr w:type="gramEnd"/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</w:t>
      </w:r>
      <w:r w:rsidRPr="00F03010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В противном случае у вас нет никаких подтверждений и прав выплачивать какие-либо суммы т</w:t>
      </w:r>
      <w:proofErr w:type="gramStart"/>
      <w:r w:rsidRPr="00F03010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.к</w:t>
      </w:r>
      <w:proofErr w:type="gramEnd"/>
      <w:r w:rsidRPr="00F03010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 нет подтверждения полученному доходу Общества.</w:t>
      </w:r>
      <w:r w:rsidR="004A3395" w:rsidRPr="004A3395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br/>
      </w:r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2. Нужно ли где-либо отражать остаток на расчетном счете на 01.01.13?</w:t>
      </w:r>
    </w:p>
    <w:p w:rsidR="002F1996" w:rsidRDefault="002F1996" w:rsidP="004A3395">
      <w:pPr>
        <w:spacing w:after="39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2F1996" w:rsidRDefault="002F1996" w:rsidP="004A3395">
      <w:pPr>
        <w:spacing w:after="39" w:line="240" w:lineRule="auto"/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</w:pPr>
      <w:r w:rsidRPr="002F1996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Обязаны восстановить </w:t>
      </w:r>
      <w:r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бухгалтерский </w:t>
      </w:r>
      <w:r w:rsidRPr="002F1996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учет на 31.12.12г т</w:t>
      </w:r>
      <w:proofErr w:type="gramStart"/>
      <w:r w:rsidRPr="002F1996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.к</w:t>
      </w:r>
      <w:proofErr w:type="gramEnd"/>
      <w:r w:rsidRPr="002F1996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 Баланс – это входящее сальдо + обороты за период = конечно сальдо, которое мы видим в отчетности. Если нет входящих остатков на 31.12.12г (что = 01.01.13г), то баланс составить не представляется возможным.</w:t>
      </w:r>
    </w:p>
    <w:p w:rsidR="002F1996" w:rsidRDefault="002F1996" w:rsidP="004A3395">
      <w:pPr>
        <w:spacing w:after="39" w:line="240" w:lineRule="auto"/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Остаток на </w:t>
      </w:r>
      <w:proofErr w:type="spellStart"/>
      <w:proofErr w:type="gramStart"/>
      <w:r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р</w:t>
      </w:r>
      <w:proofErr w:type="spellEnd"/>
      <w:proofErr w:type="gramEnd"/>
      <w:r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/с будет в строке Денежные средства и денежные эквиваленты в колонке на 31.12.12г.</w:t>
      </w:r>
    </w:p>
    <w:p w:rsidR="002F1996" w:rsidRDefault="002F1996" w:rsidP="004A3395">
      <w:pPr>
        <w:spacing w:after="39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Аналогично со всеми остальными остатками по счетам, восстанавливать их на 31.12.11г не обязательно.</w:t>
      </w:r>
      <w:r w:rsidR="004A3395" w:rsidRPr="004A3395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br/>
      </w:r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 xml:space="preserve">3. Материальные </w:t>
      </w:r>
      <w:proofErr w:type="spellStart"/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внеоборотные</w:t>
      </w:r>
      <w:proofErr w:type="spellEnd"/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активы = "основные средства"?</w:t>
      </w:r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В примечании 4 к форме указано, "Включая основные средства, незавершенные кап</w:t>
      </w:r>
      <w:proofErr w:type="gramStart"/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  <w:proofErr w:type="gramEnd"/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</w:t>
      </w:r>
      <w:proofErr w:type="gramStart"/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</w:t>
      </w:r>
      <w:proofErr w:type="gramEnd"/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ложения..." Но включает ли это что-либо еще?</w:t>
      </w:r>
    </w:p>
    <w:p w:rsidR="002F1996" w:rsidRDefault="002F1996" w:rsidP="004A3395">
      <w:pPr>
        <w:spacing w:after="39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2F1996" w:rsidRDefault="002F1996" w:rsidP="004A3395">
      <w:pPr>
        <w:spacing w:after="39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F1996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Тут указываем все, что касается ОС и НМА.</w:t>
      </w:r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4. Глобально, у нас есть только движение средств на расчетном счету, никаких прочих активов нет. Уставный капитал 10 000 рублей. Уставный капитал в виде денежных средств, в свое время был перечислен на расчетный счет (если я верно помню).</w:t>
      </w:r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 xml:space="preserve">Допустим, на 01.01.13 </w:t>
      </w:r>
      <w:proofErr w:type="gramStart"/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на</w:t>
      </w:r>
      <w:proofErr w:type="gramEnd"/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</w:t>
      </w:r>
      <w:proofErr w:type="gramStart"/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расчетом</w:t>
      </w:r>
      <w:proofErr w:type="gramEnd"/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счету было 100.000 рублей.</w:t>
      </w:r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За год получено в виде перечислений от клиентов на расчетный счет 900.000 рублей.</w:t>
      </w:r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Потрачено в виде перечислений за услуги третьих организаций 300.000 рублей и снято в виде дивидендов 500.000 рублей.</w:t>
      </w:r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 xml:space="preserve">Итого </w:t>
      </w:r>
      <w:proofErr w:type="gramStart"/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на</w:t>
      </w:r>
      <w:proofErr w:type="gramEnd"/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</w:t>
      </w:r>
      <w:proofErr w:type="gramStart"/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расчетом</w:t>
      </w:r>
      <w:proofErr w:type="gramEnd"/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счету на 31.12.13 осталось 200.000 рублей.</w:t>
      </w:r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Мы должны указать в бух</w:t>
      </w:r>
      <w:proofErr w:type="gramStart"/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  <w:proofErr w:type="gramEnd"/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</w:t>
      </w:r>
      <w:proofErr w:type="gramStart"/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б</w:t>
      </w:r>
      <w:proofErr w:type="gramEnd"/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алансе (на 31.12.2013): </w:t>
      </w:r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Денежные средства и денежные эквиваленты: 200.</w:t>
      </w:r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</w:p>
    <w:p w:rsidR="002F1996" w:rsidRDefault="002F1996" w:rsidP="004A3395">
      <w:pPr>
        <w:spacing w:after="39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F1996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Да, тут остаток на </w:t>
      </w:r>
      <w:proofErr w:type="spellStart"/>
      <w:proofErr w:type="gramStart"/>
      <w:r w:rsidRPr="002F1996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р</w:t>
      </w:r>
      <w:proofErr w:type="spellEnd"/>
      <w:proofErr w:type="gramEnd"/>
      <w:r w:rsidRPr="002F1996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/с и в кассе. Основанием для вас будет выписка </w:t>
      </w:r>
      <w:proofErr w:type="gramStart"/>
      <w:r w:rsidRPr="002F1996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банка</w:t>
      </w:r>
      <w:proofErr w:type="gramEnd"/>
      <w:r w:rsidRPr="002F1996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 и данные берутся из нее.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</w:t>
      </w:r>
    </w:p>
    <w:p w:rsidR="002F1996" w:rsidRDefault="002F1996" w:rsidP="004A3395">
      <w:pPr>
        <w:spacing w:after="39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2F1996" w:rsidRDefault="004A3395" w:rsidP="004A3395">
      <w:pPr>
        <w:spacing w:after="39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Капитал и резервы: 200.</w:t>
      </w:r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оставив остальные строки пустыми. Верно ли это?</w:t>
      </w:r>
    </w:p>
    <w:p w:rsidR="002F1996" w:rsidRDefault="002F1996" w:rsidP="004A3395">
      <w:pPr>
        <w:spacing w:after="39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2F1996" w:rsidRPr="002F1996" w:rsidRDefault="002F1996" w:rsidP="004A3395">
      <w:pPr>
        <w:spacing w:after="39" w:line="240" w:lineRule="auto"/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</w:pPr>
      <w:r w:rsidRPr="002F1996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Надо смотреть по учету, возможно, будет такой вариант, но не обязательно.</w:t>
      </w:r>
    </w:p>
    <w:p w:rsidR="002F1996" w:rsidRPr="002F1996" w:rsidRDefault="002F1996" w:rsidP="004A3395">
      <w:pPr>
        <w:spacing w:after="39" w:line="240" w:lineRule="auto"/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</w:pPr>
      <w:r w:rsidRPr="002F1996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Например, вы начислили налог УСН 31.12.13г, а уплатили его в 14г, значит</w:t>
      </w:r>
      <w:r w:rsidR="00F03010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,</w:t>
      </w:r>
      <w:r w:rsidRPr="002F1996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  у вас кредиторская задолженность перед бюджетом и вы должны ее показать в Балансе.</w:t>
      </w:r>
    </w:p>
    <w:p w:rsidR="002F1996" w:rsidRDefault="002F1996" w:rsidP="004A3395">
      <w:pPr>
        <w:spacing w:after="39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F1996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Аналогично по ЗП и налогам с ФОТ, если начислили в 13г в декабре, а выплатили и рассчитались с бюджетом в 14г, также долг т</w:t>
      </w:r>
      <w:proofErr w:type="gramStart"/>
      <w:r w:rsidRPr="002F1996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.е</w:t>
      </w:r>
      <w:proofErr w:type="gramEnd"/>
      <w:r w:rsidRPr="002F1996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 кредиторская задолженность.</w:t>
      </w:r>
      <w:r w:rsidR="004A3395" w:rsidRPr="004A3395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br/>
      </w:r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Есть небольшая дебиторская задолженность, но, думаю, проще не указывать ее в балансе (неясно, будет ли она оплачена).</w:t>
      </w:r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</w:p>
    <w:p w:rsidR="002F1996" w:rsidRPr="005E5A4F" w:rsidRDefault="002F1996" w:rsidP="002F1996">
      <w:pPr>
        <w:spacing w:after="39" w:line="240" w:lineRule="auto"/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</w:pPr>
      <w:r w:rsidRPr="005E5A4F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Если вы отгрузили товар, оказали услуг, но оплаты нет. То</w:t>
      </w:r>
      <w:r w:rsidR="00F03010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,</w:t>
      </w:r>
      <w:r w:rsidRPr="005E5A4F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 </w:t>
      </w:r>
      <w:proofErr w:type="gramStart"/>
      <w:r w:rsidRPr="005E5A4F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обязаны</w:t>
      </w:r>
      <w:proofErr w:type="gramEnd"/>
      <w:r w:rsidRPr="005E5A4F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 показать дебиторскую задолженность в учете. Не важно</w:t>
      </w:r>
      <w:r w:rsidR="00F03010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,</w:t>
      </w:r>
      <w:r w:rsidRPr="005E5A4F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 оплатят вам долг или нет. Бухгалтерский учет в отличи</w:t>
      </w:r>
      <w:proofErr w:type="gramStart"/>
      <w:r w:rsidRPr="005E5A4F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и</w:t>
      </w:r>
      <w:proofErr w:type="gramEnd"/>
      <w:r w:rsidRPr="005E5A4F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 от налогового УСН ведется по методу начисления.</w:t>
      </w:r>
    </w:p>
    <w:p w:rsidR="005E5A4F" w:rsidRDefault="005E5A4F" w:rsidP="004A3395">
      <w:pPr>
        <w:spacing w:after="39" w:line="240" w:lineRule="auto"/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</w:pPr>
      <w:r w:rsidRPr="005E5A4F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Свершился факт хозяйственной деятельности (реализация, получение товаров, услуг) и вы его отражаете в учете и не ждете оплаты.</w:t>
      </w:r>
    </w:p>
    <w:p w:rsidR="004A3395" w:rsidRPr="004A3395" w:rsidRDefault="005E5A4F" w:rsidP="004A3395">
      <w:pPr>
        <w:spacing w:after="39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Есть вариант, когда БУ ведут по кассовому методу, но это только в части доходов и расходов, а остальной учет все равно по методу начисления.</w:t>
      </w:r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 xml:space="preserve">Заранее большое спасибо за любые отзывы и ответы (хотя бы на часть вопросов). </w:t>
      </w:r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proofErr w:type="gramStart"/>
      <w:r w:rsidR="004A3395" w:rsidRPr="004A339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Будем очень признательны за помощь :-) </w:t>
      </w:r>
      <w:proofErr w:type="gramEnd"/>
    </w:p>
    <w:p w:rsidR="00A26363" w:rsidRPr="004A3395" w:rsidRDefault="00A26363">
      <w:pPr>
        <w:rPr>
          <w:color w:val="0070C0"/>
        </w:rPr>
      </w:pPr>
    </w:p>
    <w:sectPr w:rsidR="00A26363" w:rsidRPr="004A3395" w:rsidSect="00A263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4A3395"/>
    <w:rsid w:val="002F1996"/>
    <w:rsid w:val="004A3395"/>
    <w:rsid w:val="005E5A4F"/>
    <w:rsid w:val="00A26363"/>
    <w:rsid w:val="00F03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3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A339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4468576">
      <w:bodyDiv w:val="1"/>
      <w:marLeft w:val="39"/>
      <w:marRight w:val="39"/>
      <w:marTop w:val="0"/>
      <w:marBottom w:val="39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2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4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32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lavbyh.ru/url/?url=http://mvf.klerk.ru/f1otchet/f2_2350.htm" TargetMode="External"/><Relationship Id="rId4" Type="http://schemas.openxmlformats.org/officeDocument/2006/relationships/hyperlink" Target="http://www.glavbyh.ru/url/?url=http://mvf.klerk.ru/f1otchet/f2_2210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919</Words>
  <Characters>5240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6147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3</cp:revision>
  <dcterms:created xsi:type="dcterms:W3CDTF">2014-03-16T11:29:00Z</dcterms:created>
  <dcterms:modified xsi:type="dcterms:W3CDTF">2014-03-16T11:55:00Z</dcterms:modified>
</cp:coreProperties>
</file>