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184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500"/>
        <w:gridCol w:w="1340"/>
        <w:gridCol w:w="1400"/>
        <w:gridCol w:w="1400"/>
        <w:gridCol w:w="1400"/>
        <w:gridCol w:w="1400"/>
        <w:gridCol w:w="1400"/>
      </w:tblGrid>
      <w:tr w:rsidR="00247507" w:rsidRPr="00247507" w:rsidTr="00247507">
        <w:trPr>
          <w:trHeight w:val="225"/>
        </w:trPr>
        <w:tc>
          <w:tcPr>
            <w:tcW w:w="35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247507" w:rsidRPr="00247507" w:rsidRDefault="00247507" w:rsidP="00247507">
            <w:pPr>
              <w:spacing w:before="100" w:beforeAutospacing="1" w:after="100" w:afterAutospacing="1" w:line="225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750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Данные Формы 2</w:t>
            </w:r>
          </w:p>
        </w:tc>
        <w:tc>
          <w:tcPr>
            <w:tcW w:w="134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247507" w:rsidRPr="00247507" w:rsidRDefault="00247507" w:rsidP="00247507">
            <w:pPr>
              <w:spacing w:before="100" w:beforeAutospacing="1" w:after="100" w:afterAutospacing="1" w:line="225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750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40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247507" w:rsidRPr="00247507" w:rsidRDefault="00247507" w:rsidP="00247507">
            <w:pPr>
              <w:spacing w:before="100" w:beforeAutospacing="1" w:after="100" w:afterAutospacing="1" w:line="225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750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40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247507" w:rsidRPr="00247507" w:rsidRDefault="00247507" w:rsidP="00247507">
            <w:pPr>
              <w:spacing w:before="100" w:beforeAutospacing="1" w:after="100" w:afterAutospacing="1" w:line="225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750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40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247507" w:rsidRPr="00247507" w:rsidRDefault="00247507" w:rsidP="00247507">
            <w:pPr>
              <w:spacing w:before="100" w:beforeAutospacing="1" w:after="100" w:afterAutospacing="1" w:line="225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750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40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247507" w:rsidRPr="00247507" w:rsidRDefault="00247507" w:rsidP="00247507">
            <w:pPr>
              <w:spacing w:before="100" w:beforeAutospacing="1" w:after="100" w:afterAutospacing="1" w:line="225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750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40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247507" w:rsidRPr="00247507" w:rsidRDefault="00247507" w:rsidP="00247507">
            <w:pPr>
              <w:spacing w:before="100" w:beforeAutospacing="1" w:after="100" w:afterAutospacing="1" w:line="225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750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</w:tr>
      <w:tr w:rsidR="00247507" w:rsidRPr="00247507" w:rsidTr="00247507">
        <w:trPr>
          <w:trHeight w:val="450"/>
        </w:trPr>
        <w:tc>
          <w:tcPr>
            <w:tcW w:w="350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247507" w:rsidRPr="00247507" w:rsidRDefault="00247507" w:rsidP="0024750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247507" w:rsidRPr="00247507" w:rsidRDefault="00247507" w:rsidP="0024750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7507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247507" w:rsidRPr="00247507" w:rsidRDefault="00247507" w:rsidP="0024750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7507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2012 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247507" w:rsidRPr="00247507" w:rsidRDefault="00247507" w:rsidP="0024750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7507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247507" w:rsidRPr="00247507" w:rsidRDefault="00247507" w:rsidP="0024750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7507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247507" w:rsidRPr="00247507" w:rsidRDefault="00247507" w:rsidP="0024750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7507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247507" w:rsidRPr="00247507" w:rsidRDefault="00247507" w:rsidP="0024750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7507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 2013</w:t>
            </w:r>
          </w:p>
        </w:tc>
      </w:tr>
      <w:tr w:rsidR="00247507" w:rsidRPr="00247507" w:rsidTr="00247507">
        <w:trPr>
          <w:trHeight w:val="443"/>
        </w:trPr>
        <w:tc>
          <w:tcPr>
            <w:tcW w:w="350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247507" w:rsidRPr="00247507" w:rsidRDefault="00247507" w:rsidP="0024750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750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Выручка (нетто) от продажи товаров, услуг, работ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247507" w:rsidRPr="00247507" w:rsidRDefault="00247507" w:rsidP="0024750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750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2110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247507" w:rsidRPr="00247507" w:rsidRDefault="00247507" w:rsidP="0024750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7507">
              <w:rPr>
                <w:rFonts w:ascii="Times New Roman" w:eastAsia="Times New Roman" w:hAnsi="Times New Roman" w:cs="Times New Roman"/>
                <w:color w:val="0070C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247507" w:rsidRPr="00247507" w:rsidRDefault="00247507" w:rsidP="0024750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7507">
              <w:rPr>
                <w:rFonts w:ascii="Times New Roman" w:eastAsia="Times New Roman" w:hAnsi="Times New Roman" w:cs="Times New Roman"/>
                <w:color w:val="0070C0"/>
                <w:sz w:val="16"/>
                <w:szCs w:val="16"/>
                <w:lang w:eastAsia="ru-RU"/>
              </w:rPr>
              <w:t>788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247507" w:rsidRPr="00247507" w:rsidRDefault="00247507" w:rsidP="0024750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7507">
              <w:rPr>
                <w:rFonts w:ascii="Times New Roman" w:eastAsia="Times New Roman" w:hAnsi="Times New Roman" w:cs="Times New Roman"/>
                <w:color w:val="0070C0"/>
                <w:sz w:val="16"/>
                <w:szCs w:val="16"/>
                <w:lang w:eastAsia="ru-RU"/>
              </w:rPr>
              <w:t>2088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247507" w:rsidRPr="00247507" w:rsidRDefault="00247507" w:rsidP="0024750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7507">
              <w:rPr>
                <w:rFonts w:ascii="Times New Roman" w:eastAsia="Times New Roman" w:hAnsi="Times New Roman" w:cs="Times New Roman"/>
                <w:color w:val="0070C0"/>
                <w:sz w:val="16"/>
                <w:szCs w:val="16"/>
                <w:lang w:eastAsia="ru-RU"/>
              </w:rPr>
              <w:t>2876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247507" w:rsidRPr="00247507" w:rsidRDefault="00247507" w:rsidP="0024750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7507">
              <w:rPr>
                <w:rFonts w:ascii="Times New Roman" w:eastAsia="Times New Roman" w:hAnsi="Times New Roman" w:cs="Times New Roman"/>
                <w:color w:val="0070C0"/>
                <w:sz w:val="16"/>
                <w:szCs w:val="16"/>
                <w:lang w:eastAsia="ru-RU"/>
              </w:rPr>
              <w:t>4295</w:t>
            </w:r>
          </w:p>
        </w:tc>
      </w:tr>
      <w:tr w:rsidR="00247507" w:rsidRPr="00247507" w:rsidTr="00247507">
        <w:trPr>
          <w:trHeight w:val="225"/>
        </w:trPr>
        <w:tc>
          <w:tcPr>
            <w:tcW w:w="350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247507" w:rsidRPr="00247507" w:rsidRDefault="00247507" w:rsidP="00247507">
            <w:pPr>
              <w:spacing w:before="100" w:beforeAutospacing="1" w:after="100" w:afterAutospacing="1" w:line="225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750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Себестоимость проданной продукции 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247507" w:rsidRPr="00247507" w:rsidRDefault="00247507" w:rsidP="00247507">
            <w:pPr>
              <w:spacing w:before="100" w:beforeAutospacing="1" w:after="100" w:afterAutospacing="1" w:line="225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750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2120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247507" w:rsidRPr="00247507" w:rsidRDefault="00247507" w:rsidP="00247507">
            <w:pPr>
              <w:spacing w:before="100" w:beforeAutospacing="1" w:after="100" w:afterAutospacing="1" w:line="225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7507">
              <w:rPr>
                <w:rFonts w:ascii="Times New Roman" w:eastAsia="Times New Roman" w:hAnsi="Times New Roman" w:cs="Times New Roman"/>
                <w:color w:val="0070C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247507" w:rsidRPr="00247507" w:rsidRDefault="00247507" w:rsidP="00247507">
            <w:pPr>
              <w:spacing w:before="100" w:beforeAutospacing="1" w:after="100" w:afterAutospacing="1" w:line="225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7507">
              <w:rPr>
                <w:rFonts w:ascii="Times New Roman" w:eastAsia="Times New Roman" w:hAnsi="Times New Roman" w:cs="Times New Roman"/>
                <w:color w:val="0070C0"/>
                <w:sz w:val="16"/>
                <w:szCs w:val="16"/>
                <w:lang w:eastAsia="ru-RU"/>
              </w:rPr>
              <w:t>-700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247507" w:rsidRPr="00247507" w:rsidRDefault="00247507" w:rsidP="00247507">
            <w:pPr>
              <w:spacing w:before="100" w:beforeAutospacing="1" w:after="100" w:afterAutospacing="1" w:line="225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7507">
              <w:rPr>
                <w:rFonts w:ascii="Times New Roman" w:eastAsia="Times New Roman" w:hAnsi="Times New Roman" w:cs="Times New Roman"/>
                <w:color w:val="0070C0"/>
                <w:sz w:val="16"/>
                <w:szCs w:val="16"/>
                <w:lang w:eastAsia="ru-RU"/>
              </w:rPr>
              <w:t>-1200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247507" w:rsidRPr="00247507" w:rsidRDefault="00247507" w:rsidP="00247507">
            <w:pPr>
              <w:spacing w:before="100" w:beforeAutospacing="1" w:after="100" w:afterAutospacing="1" w:line="225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7507">
              <w:rPr>
                <w:rFonts w:ascii="Times New Roman" w:eastAsia="Times New Roman" w:hAnsi="Times New Roman" w:cs="Times New Roman"/>
                <w:color w:val="0070C0"/>
                <w:sz w:val="16"/>
                <w:szCs w:val="16"/>
                <w:lang w:eastAsia="ru-RU"/>
              </w:rPr>
              <w:t>-2750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247507" w:rsidRPr="00247507" w:rsidRDefault="00247507" w:rsidP="00247507">
            <w:pPr>
              <w:spacing w:before="100" w:beforeAutospacing="1" w:after="100" w:afterAutospacing="1" w:line="225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7507">
              <w:rPr>
                <w:rFonts w:ascii="Times New Roman" w:eastAsia="Times New Roman" w:hAnsi="Times New Roman" w:cs="Times New Roman"/>
                <w:color w:val="0070C0"/>
                <w:sz w:val="16"/>
                <w:szCs w:val="16"/>
                <w:lang w:eastAsia="ru-RU"/>
              </w:rPr>
              <w:t>-3349</w:t>
            </w:r>
          </w:p>
        </w:tc>
      </w:tr>
      <w:tr w:rsidR="00247507" w:rsidRPr="00247507" w:rsidTr="00247507">
        <w:trPr>
          <w:trHeight w:val="225"/>
        </w:trPr>
        <w:tc>
          <w:tcPr>
            <w:tcW w:w="350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247507" w:rsidRPr="00247507" w:rsidRDefault="00247507" w:rsidP="00247507">
            <w:pPr>
              <w:spacing w:before="100" w:beforeAutospacing="1" w:after="100" w:afterAutospacing="1" w:line="225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750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Валовая прибыль 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C0C0C0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247507" w:rsidRPr="00247507" w:rsidRDefault="00247507" w:rsidP="00247507">
            <w:pPr>
              <w:spacing w:before="100" w:beforeAutospacing="1" w:after="100" w:afterAutospacing="1" w:line="225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750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2100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C0C0C0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247507" w:rsidRPr="00247507" w:rsidRDefault="00247507" w:rsidP="00247507">
            <w:pPr>
              <w:spacing w:before="100" w:beforeAutospacing="1" w:after="100" w:afterAutospacing="1" w:line="225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750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C0C0C0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247507" w:rsidRPr="00247507" w:rsidRDefault="00247507" w:rsidP="00247507">
            <w:pPr>
              <w:spacing w:before="100" w:beforeAutospacing="1" w:after="100" w:afterAutospacing="1" w:line="225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750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88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C0C0C0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247507" w:rsidRPr="00247507" w:rsidRDefault="00247507" w:rsidP="00247507">
            <w:pPr>
              <w:spacing w:before="100" w:beforeAutospacing="1" w:after="100" w:afterAutospacing="1" w:line="225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750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888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C0C0C0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247507" w:rsidRPr="00247507" w:rsidRDefault="00247507" w:rsidP="00247507">
            <w:pPr>
              <w:spacing w:before="100" w:beforeAutospacing="1" w:after="100" w:afterAutospacing="1" w:line="225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750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126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C0C0C0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247507" w:rsidRPr="00247507" w:rsidRDefault="00247507" w:rsidP="00247507">
            <w:pPr>
              <w:spacing w:before="100" w:beforeAutospacing="1" w:after="100" w:afterAutospacing="1" w:line="225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750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946</w:t>
            </w:r>
          </w:p>
        </w:tc>
      </w:tr>
      <w:tr w:rsidR="00247507" w:rsidRPr="00247507" w:rsidTr="00247507">
        <w:trPr>
          <w:trHeight w:val="225"/>
        </w:trPr>
        <w:tc>
          <w:tcPr>
            <w:tcW w:w="350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247507" w:rsidRPr="00247507" w:rsidRDefault="00247507" w:rsidP="00247507">
            <w:pPr>
              <w:spacing w:before="100" w:beforeAutospacing="1" w:after="100" w:afterAutospacing="1" w:line="225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750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Коммерческие расходы 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247507" w:rsidRPr="00247507" w:rsidRDefault="00247507" w:rsidP="00247507">
            <w:pPr>
              <w:spacing w:before="100" w:beforeAutospacing="1" w:after="100" w:afterAutospacing="1" w:line="225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750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2210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247507" w:rsidRPr="00247507" w:rsidRDefault="00247507" w:rsidP="00247507">
            <w:pPr>
              <w:spacing w:before="100" w:beforeAutospacing="1" w:after="100" w:afterAutospacing="1" w:line="225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7507">
              <w:rPr>
                <w:rFonts w:ascii="Times New Roman" w:eastAsia="Times New Roman" w:hAnsi="Times New Roman" w:cs="Times New Roman"/>
                <w:color w:val="0070C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247507" w:rsidRPr="00247507" w:rsidRDefault="00247507" w:rsidP="00247507">
            <w:pPr>
              <w:spacing w:before="100" w:beforeAutospacing="1" w:after="100" w:afterAutospacing="1" w:line="225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7507">
              <w:rPr>
                <w:rFonts w:ascii="Times New Roman" w:eastAsia="Times New Roman" w:hAnsi="Times New Roman" w:cs="Times New Roman"/>
                <w:color w:val="0070C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247507" w:rsidRPr="00247507" w:rsidRDefault="00247507" w:rsidP="00247507">
            <w:pPr>
              <w:spacing w:before="100" w:beforeAutospacing="1" w:after="100" w:afterAutospacing="1" w:line="225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7507">
              <w:rPr>
                <w:rFonts w:ascii="Times New Roman" w:eastAsia="Times New Roman" w:hAnsi="Times New Roman" w:cs="Times New Roman"/>
                <w:color w:val="0070C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247507" w:rsidRPr="00247507" w:rsidRDefault="00247507" w:rsidP="00247507">
            <w:pPr>
              <w:spacing w:before="100" w:beforeAutospacing="1" w:after="100" w:afterAutospacing="1" w:line="225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7507">
              <w:rPr>
                <w:rFonts w:ascii="Times New Roman" w:eastAsia="Times New Roman" w:hAnsi="Times New Roman" w:cs="Times New Roman"/>
                <w:color w:val="0070C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247507" w:rsidRPr="00247507" w:rsidRDefault="00247507" w:rsidP="00247507">
            <w:pPr>
              <w:spacing w:before="100" w:beforeAutospacing="1" w:after="100" w:afterAutospacing="1" w:line="225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7507">
              <w:rPr>
                <w:rFonts w:ascii="Times New Roman" w:eastAsia="Times New Roman" w:hAnsi="Times New Roman" w:cs="Times New Roman"/>
                <w:color w:val="0070C0"/>
                <w:sz w:val="16"/>
                <w:szCs w:val="16"/>
                <w:lang w:eastAsia="ru-RU"/>
              </w:rPr>
              <w:t>0</w:t>
            </w:r>
          </w:p>
        </w:tc>
      </w:tr>
      <w:tr w:rsidR="00247507" w:rsidRPr="00247507" w:rsidTr="00247507">
        <w:trPr>
          <w:trHeight w:val="225"/>
        </w:trPr>
        <w:tc>
          <w:tcPr>
            <w:tcW w:w="350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247507" w:rsidRPr="00247507" w:rsidRDefault="00247507" w:rsidP="00247507">
            <w:pPr>
              <w:spacing w:before="100" w:beforeAutospacing="1" w:after="100" w:afterAutospacing="1" w:line="225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750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Управленческие расходы 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247507" w:rsidRPr="00247507" w:rsidRDefault="00247507" w:rsidP="00247507">
            <w:pPr>
              <w:spacing w:before="100" w:beforeAutospacing="1" w:after="100" w:afterAutospacing="1" w:line="225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750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2220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247507" w:rsidRPr="00247507" w:rsidRDefault="00247507" w:rsidP="00247507">
            <w:pPr>
              <w:spacing w:before="100" w:beforeAutospacing="1" w:after="100" w:afterAutospacing="1" w:line="225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7507">
              <w:rPr>
                <w:rFonts w:ascii="Times New Roman" w:eastAsia="Times New Roman" w:hAnsi="Times New Roman" w:cs="Times New Roman"/>
                <w:color w:val="0070C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247507" w:rsidRPr="00247507" w:rsidRDefault="00247507" w:rsidP="00247507">
            <w:pPr>
              <w:spacing w:before="100" w:beforeAutospacing="1" w:after="100" w:afterAutospacing="1" w:line="225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7507">
              <w:rPr>
                <w:rFonts w:ascii="Times New Roman" w:eastAsia="Times New Roman" w:hAnsi="Times New Roman" w:cs="Times New Roman"/>
                <w:color w:val="0070C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247507" w:rsidRPr="00247507" w:rsidRDefault="00247507" w:rsidP="00247507">
            <w:pPr>
              <w:spacing w:before="100" w:beforeAutospacing="1" w:after="100" w:afterAutospacing="1" w:line="225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7507">
              <w:rPr>
                <w:rFonts w:ascii="Times New Roman" w:eastAsia="Times New Roman" w:hAnsi="Times New Roman" w:cs="Times New Roman"/>
                <w:color w:val="0070C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247507" w:rsidRPr="00247507" w:rsidRDefault="00247507" w:rsidP="00247507">
            <w:pPr>
              <w:spacing w:before="100" w:beforeAutospacing="1" w:after="100" w:afterAutospacing="1" w:line="225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7507">
              <w:rPr>
                <w:rFonts w:ascii="Times New Roman" w:eastAsia="Times New Roman" w:hAnsi="Times New Roman" w:cs="Times New Roman"/>
                <w:color w:val="0070C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247507" w:rsidRPr="00247507" w:rsidRDefault="00247507" w:rsidP="00247507">
            <w:pPr>
              <w:spacing w:before="100" w:beforeAutospacing="1" w:after="100" w:afterAutospacing="1" w:line="225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7507">
              <w:rPr>
                <w:rFonts w:ascii="Times New Roman" w:eastAsia="Times New Roman" w:hAnsi="Times New Roman" w:cs="Times New Roman"/>
                <w:color w:val="0070C0"/>
                <w:sz w:val="16"/>
                <w:szCs w:val="16"/>
                <w:lang w:eastAsia="ru-RU"/>
              </w:rPr>
              <w:t>0</w:t>
            </w:r>
          </w:p>
        </w:tc>
      </w:tr>
      <w:tr w:rsidR="00247507" w:rsidRPr="00247507" w:rsidTr="00247507">
        <w:trPr>
          <w:trHeight w:val="225"/>
        </w:trPr>
        <w:tc>
          <w:tcPr>
            <w:tcW w:w="350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247507" w:rsidRPr="00247507" w:rsidRDefault="00247507" w:rsidP="00247507">
            <w:pPr>
              <w:spacing w:before="100" w:beforeAutospacing="1" w:after="100" w:afterAutospacing="1" w:line="225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750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Прибыль (убыток) от продаж 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C0C0C0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247507" w:rsidRPr="00247507" w:rsidRDefault="00247507" w:rsidP="00247507">
            <w:pPr>
              <w:spacing w:before="100" w:beforeAutospacing="1" w:after="100" w:afterAutospacing="1" w:line="225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750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2200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C0C0C0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247507" w:rsidRPr="00247507" w:rsidRDefault="00247507" w:rsidP="00247507">
            <w:pPr>
              <w:spacing w:before="100" w:beforeAutospacing="1" w:after="100" w:afterAutospacing="1" w:line="225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750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C0C0C0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247507" w:rsidRPr="00247507" w:rsidRDefault="00247507" w:rsidP="00247507">
            <w:pPr>
              <w:spacing w:before="100" w:beforeAutospacing="1" w:after="100" w:afterAutospacing="1" w:line="225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750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88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C0C0C0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247507" w:rsidRPr="00247507" w:rsidRDefault="00247507" w:rsidP="00247507">
            <w:pPr>
              <w:spacing w:before="100" w:beforeAutospacing="1" w:after="100" w:afterAutospacing="1" w:line="225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750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888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C0C0C0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247507" w:rsidRPr="00247507" w:rsidRDefault="00247507" w:rsidP="00247507">
            <w:pPr>
              <w:spacing w:before="100" w:beforeAutospacing="1" w:after="100" w:afterAutospacing="1" w:line="225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750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126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C0C0C0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247507" w:rsidRPr="00247507" w:rsidRDefault="00247507" w:rsidP="00247507">
            <w:pPr>
              <w:spacing w:before="100" w:beforeAutospacing="1" w:after="100" w:afterAutospacing="1" w:line="225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750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946</w:t>
            </w:r>
          </w:p>
        </w:tc>
      </w:tr>
      <w:tr w:rsidR="00247507" w:rsidRPr="00247507" w:rsidTr="00247507">
        <w:trPr>
          <w:trHeight w:val="225"/>
        </w:trPr>
        <w:tc>
          <w:tcPr>
            <w:tcW w:w="350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247507" w:rsidRPr="00247507" w:rsidRDefault="00247507" w:rsidP="00247507">
            <w:pPr>
              <w:spacing w:before="100" w:beforeAutospacing="1" w:after="100" w:afterAutospacing="1" w:line="225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750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Доход от участия в других организациях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247507" w:rsidRPr="00247507" w:rsidRDefault="00247507" w:rsidP="00247507">
            <w:pPr>
              <w:spacing w:before="100" w:beforeAutospacing="1" w:after="100" w:afterAutospacing="1" w:line="225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750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2310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247507" w:rsidRPr="00247507" w:rsidRDefault="00247507" w:rsidP="00247507">
            <w:pPr>
              <w:spacing w:before="100" w:beforeAutospacing="1" w:after="100" w:afterAutospacing="1" w:line="225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7507">
              <w:rPr>
                <w:rFonts w:ascii="Times New Roman" w:eastAsia="Times New Roman" w:hAnsi="Times New Roman" w:cs="Times New Roman"/>
                <w:color w:val="0070C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247507" w:rsidRPr="00247507" w:rsidRDefault="00247507" w:rsidP="00247507">
            <w:pPr>
              <w:spacing w:before="100" w:beforeAutospacing="1" w:after="100" w:afterAutospacing="1" w:line="225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7507">
              <w:rPr>
                <w:rFonts w:ascii="Times New Roman" w:eastAsia="Times New Roman" w:hAnsi="Times New Roman" w:cs="Times New Roman"/>
                <w:color w:val="0070C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247507" w:rsidRPr="00247507" w:rsidRDefault="00247507" w:rsidP="00247507">
            <w:pPr>
              <w:spacing w:before="100" w:beforeAutospacing="1" w:after="100" w:afterAutospacing="1" w:line="225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7507">
              <w:rPr>
                <w:rFonts w:ascii="Times New Roman" w:eastAsia="Times New Roman" w:hAnsi="Times New Roman" w:cs="Times New Roman"/>
                <w:color w:val="0070C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247507" w:rsidRPr="00247507" w:rsidRDefault="00247507" w:rsidP="00247507">
            <w:pPr>
              <w:spacing w:before="100" w:beforeAutospacing="1" w:after="100" w:afterAutospacing="1" w:line="225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7507">
              <w:rPr>
                <w:rFonts w:ascii="Times New Roman" w:eastAsia="Times New Roman" w:hAnsi="Times New Roman" w:cs="Times New Roman"/>
                <w:color w:val="0070C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247507" w:rsidRPr="00247507" w:rsidRDefault="00247507" w:rsidP="00247507">
            <w:pPr>
              <w:spacing w:before="100" w:beforeAutospacing="1" w:after="100" w:afterAutospacing="1" w:line="225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7507">
              <w:rPr>
                <w:rFonts w:ascii="Times New Roman" w:eastAsia="Times New Roman" w:hAnsi="Times New Roman" w:cs="Times New Roman"/>
                <w:color w:val="0070C0"/>
                <w:sz w:val="16"/>
                <w:szCs w:val="16"/>
                <w:lang w:eastAsia="ru-RU"/>
              </w:rPr>
              <w:t>0</w:t>
            </w:r>
          </w:p>
        </w:tc>
      </w:tr>
      <w:tr w:rsidR="00247507" w:rsidRPr="00247507" w:rsidTr="00247507">
        <w:trPr>
          <w:trHeight w:val="225"/>
        </w:trPr>
        <w:tc>
          <w:tcPr>
            <w:tcW w:w="350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247507" w:rsidRPr="00247507" w:rsidRDefault="00247507" w:rsidP="00247507">
            <w:pPr>
              <w:spacing w:before="100" w:beforeAutospacing="1" w:after="100" w:afterAutospacing="1" w:line="225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750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Проценты к получению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247507" w:rsidRPr="00247507" w:rsidRDefault="00247507" w:rsidP="00247507">
            <w:pPr>
              <w:spacing w:before="100" w:beforeAutospacing="1" w:after="100" w:afterAutospacing="1" w:line="225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750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2320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247507" w:rsidRPr="00247507" w:rsidRDefault="00247507" w:rsidP="00247507">
            <w:pPr>
              <w:spacing w:before="100" w:beforeAutospacing="1" w:after="100" w:afterAutospacing="1" w:line="225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7507">
              <w:rPr>
                <w:rFonts w:ascii="Times New Roman" w:eastAsia="Times New Roman" w:hAnsi="Times New Roman" w:cs="Times New Roman"/>
                <w:color w:val="0070C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247507" w:rsidRPr="00247507" w:rsidRDefault="00247507" w:rsidP="00247507">
            <w:pPr>
              <w:spacing w:before="100" w:beforeAutospacing="1" w:after="100" w:afterAutospacing="1" w:line="225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7507">
              <w:rPr>
                <w:rFonts w:ascii="Times New Roman" w:eastAsia="Times New Roman" w:hAnsi="Times New Roman" w:cs="Times New Roman"/>
                <w:color w:val="0070C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247507" w:rsidRPr="00247507" w:rsidRDefault="00247507" w:rsidP="00247507">
            <w:pPr>
              <w:spacing w:before="100" w:beforeAutospacing="1" w:after="100" w:afterAutospacing="1" w:line="225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7507">
              <w:rPr>
                <w:rFonts w:ascii="Times New Roman" w:eastAsia="Times New Roman" w:hAnsi="Times New Roman" w:cs="Times New Roman"/>
                <w:color w:val="0070C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247507" w:rsidRPr="00247507" w:rsidRDefault="00247507" w:rsidP="00247507">
            <w:pPr>
              <w:spacing w:before="100" w:beforeAutospacing="1" w:after="100" w:afterAutospacing="1" w:line="225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7507">
              <w:rPr>
                <w:rFonts w:ascii="Times New Roman" w:eastAsia="Times New Roman" w:hAnsi="Times New Roman" w:cs="Times New Roman"/>
                <w:color w:val="0070C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247507" w:rsidRPr="00247507" w:rsidRDefault="00247507" w:rsidP="00247507">
            <w:pPr>
              <w:spacing w:before="100" w:beforeAutospacing="1" w:after="100" w:afterAutospacing="1" w:line="225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7507">
              <w:rPr>
                <w:rFonts w:ascii="Times New Roman" w:eastAsia="Times New Roman" w:hAnsi="Times New Roman" w:cs="Times New Roman"/>
                <w:color w:val="0070C0"/>
                <w:sz w:val="16"/>
                <w:szCs w:val="16"/>
                <w:lang w:eastAsia="ru-RU"/>
              </w:rPr>
              <w:t>0</w:t>
            </w:r>
          </w:p>
        </w:tc>
      </w:tr>
      <w:tr w:rsidR="00247507" w:rsidRPr="00247507" w:rsidTr="00247507">
        <w:trPr>
          <w:trHeight w:val="225"/>
        </w:trPr>
        <w:tc>
          <w:tcPr>
            <w:tcW w:w="350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247507" w:rsidRPr="00247507" w:rsidRDefault="00247507" w:rsidP="00247507">
            <w:pPr>
              <w:spacing w:before="100" w:beforeAutospacing="1" w:after="100" w:afterAutospacing="1" w:line="225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750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Проценты к уплате 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247507" w:rsidRPr="00247507" w:rsidRDefault="00247507" w:rsidP="00247507">
            <w:pPr>
              <w:spacing w:before="100" w:beforeAutospacing="1" w:after="100" w:afterAutospacing="1" w:line="225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750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2330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247507" w:rsidRPr="00247507" w:rsidRDefault="00247507" w:rsidP="00247507">
            <w:pPr>
              <w:spacing w:before="100" w:beforeAutospacing="1" w:after="100" w:afterAutospacing="1" w:line="225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7507">
              <w:rPr>
                <w:rFonts w:ascii="Times New Roman" w:eastAsia="Times New Roman" w:hAnsi="Times New Roman" w:cs="Times New Roman"/>
                <w:color w:val="0070C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247507" w:rsidRPr="00247507" w:rsidRDefault="00247507" w:rsidP="00247507">
            <w:pPr>
              <w:spacing w:before="100" w:beforeAutospacing="1" w:after="100" w:afterAutospacing="1" w:line="225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7507">
              <w:rPr>
                <w:rFonts w:ascii="Times New Roman" w:eastAsia="Times New Roman" w:hAnsi="Times New Roman" w:cs="Times New Roman"/>
                <w:color w:val="0070C0"/>
                <w:sz w:val="16"/>
                <w:szCs w:val="16"/>
                <w:lang w:eastAsia="ru-RU"/>
              </w:rPr>
              <w:t>-2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247507" w:rsidRPr="00247507" w:rsidRDefault="00247507" w:rsidP="00247507">
            <w:pPr>
              <w:spacing w:before="100" w:beforeAutospacing="1" w:after="100" w:afterAutospacing="1" w:line="225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7507">
              <w:rPr>
                <w:rFonts w:ascii="Times New Roman" w:eastAsia="Times New Roman" w:hAnsi="Times New Roman" w:cs="Times New Roman"/>
                <w:color w:val="0070C0"/>
                <w:sz w:val="16"/>
                <w:szCs w:val="16"/>
                <w:lang w:eastAsia="ru-RU"/>
              </w:rPr>
              <w:t>-6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247507" w:rsidRPr="00247507" w:rsidRDefault="00247507" w:rsidP="00247507">
            <w:pPr>
              <w:spacing w:before="100" w:beforeAutospacing="1" w:after="100" w:afterAutospacing="1" w:line="225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7507">
              <w:rPr>
                <w:rFonts w:ascii="Times New Roman" w:eastAsia="Times New Roman" w:hAnsi="Times New Roman" w:cs="Times New Roman"/>
                <w:color w:val="0070C0"/>
                <w:sz w:val="16"/>
                <w:szCs w:val="16"/>
                <w:lang w:eastAsia="ru-RU"/>
              </w:rPr>
              <w:t>-6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247507" w:rsidRPr="00247507" w:rsidRDefault="00247507" w:rsidP="00247507">
            <w:pPr>
              <w:spacing w:before="100" w:beforeAutospacing="1" w:after="100" w:afterAutospacing="1" w:line="225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7507">
              <w:rPr>
                <w:rFonts w:ascii="Times New Roman" w:eastAsia="Times New Roman" w:hAnsi="Times New Roman" w:cs="Times New Roman"/>
                <w:color w:val="0070C0"/>
                <w:sz w:val="16"/>
                <w:szCs w:val="16"/>
                <w:lang w:eastAsia="ru-RU"/>
              </w:rPr>
              <w:t>-6</w:t>
            </w:r>
          </w:p>
        </w:tc>
      </w:tr>
      <w:tr w:rsidR="00247507" w:rsidRPr="00247507" w:rsidTr="00247507">
        <w:trPr>
          <w:trHeight w:val="225"/>
        </w:trPr>
        <w:tc>
          <w:tcPr>
            <w:tcW w:w="350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247507" w:rsidRPr="00247507" w:rsidRDefault="00247507" w:rsidP="00247507">
            <w:pPr>
              <w:spacing w:before="100" w:beforeAutospacing="1" w:after="100" w:afterAutospacing="1" w:line="225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750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Прочие доходы 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247507" w:rsidRPr="00247507" w:rsidRDefault="00247507" w:rsidP="00247507">
            <w:pPr>
              <w:spacing w:before="100" w:beforeAutospacing="1" w:after="100" w:afterAutospacing="1" w:line="225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750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2340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247507" w:rsidRPr="00247507" w:rsidRDefault="00247507" w:rsidP="00247507">
            <w:pPr>
              <w:spacing w:before="100" w:beforeAutospacing="1" w:after="100" w:afterAutospacing="1" w:line="225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7507">
              <w:rPr>
                <w:rFonts w:ascii="Times New Roman" w:eastAsia="Times New Roman" w:hAnsi="Times New Roman" w:cs="Times New Roman"/>
                <w:color w:val="0070C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247507" w:rsidRPr="00247507" w:rsidRDefault="00247507" w:rsidP="00247507">
            <w:pPr>
              <w:spacing w:before="100" w:beforeAutospacing="1" w:after="100" w:afterAutospacing="1" w:line="225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7507">
              <w:rPr>
                <w:rFonts w:ascii="Times New Roman" w:eastAsia="Times New Roman" w:hAnsi="Times New Roman" w:cs="Times New Roman"/>
                <w:color w:val="0070C0"/>
                <w:sz w:val="16"/>
                <w:szCs w:val="16"/>
                <w:lang w:eastAsia="ru-RU"/>
              </w:rPr>
              <w:t>209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247507" w:rsidRPr="00247507" w:rsidRDefault="00247507" w:rsidP="00247507">
            <w:pPr>
              <w:spacing w:before="100" w:beforeAutospacing="1" w:after="100" w:afterAutospacing="1" w:line="225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7507">
              <w:rPr>
                <w:rFonts w:ascii="Times New Roman" w:eastAsia="Times New Roman" w:hAnsi="Times New Roman" w:cs="Times New Roman"/>
                <w:color w:val="0070C0"/>
                <w:sz w:val="16"/>
                <w:szCs w:val="16"/>
                <w:lang w:eastAsia="ru-RU"/>
              </w:rPr>
              <w:t>209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247507" w:rsidRPr="00247507" w:rsidRDefault="00247507" w:rsidP="00247507">
            <w:pPr>
              <w:spacing w:before="100" w:beforeAutospacing="1" w:after="100" w:afterAutospacing="1" w:line="225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7507">
              <w:rPr>
                <w:rFonts w:ascii="Times New Roman" w:eastAsia="Times New Roman" w:hAnsi="Times New Roman" w:cs="Times New Roman"/>
                <w:color w:val="0070C0"/>
                <w:sz w:val="16"/>
                <w:szCs w:val="16"/>
                <w:lang w:eastAsia="ru-RU"/>
              </w:rPr>
              <w:t>209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247507" w:rsidRPr="00247507" w:rsidRDefault="00247507" w:rsidP="00247507">
            <w:pPr>
              <w:spacing w:before="100" w:beforeAutospacing="1" w:after="100" w:afterAutospacing="1" w:line="225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7507">
              <w:rPr>
                <w:rFonts w:ascii="Times New Roman" w:eastAsia="Times New Roman" w:hAnsi="Times New Roman" w:cs="Times New Roman"/>
                <w:color w:val="0070C0"/>
                <w:sz w:val="16"/>
                <w:szCs w:val="16"/>
                <w:lang w:eastAsia="ru-RU"/>
              </w:rPr>
              <w:t>309</w:t>
            </w:r>
          </w:p>
        </w:tc>
      </w:tr>
      <w:tr w:rsidR="00247507" w:rsidRPr="00247507" w:rsidTr="00247507">
        <w:trPr>
          <w:trHeight w:val="225"/>
        </w:trPr>
        <w:tc>
          <w:tcPr>
            <w:tcW w:w="350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247507" w:rsidRPr="00247507" w:rsidRDefault="00247507" w:rsidP="00247507">
            <w:pPr>
              <w:spacing w:before="100" w:beforeAutospacing="1" w:after="100" w:afterAutospacing="1" w:line="225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750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Прочие расходы 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247507" w:rsidRPr="00247507" w:rsidRDefault="00247507" w:rsidP="00247507">
            <w:pPr>
              <w:spacing w:before="100" w:beforeAutospacing="1" w:after="100" w:afterAutospacing="1" w:line="225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750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2350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247507" w:rsidRPr="00247507" w:rsidRDefault="00247507" w:rsidP="00247507">
            <w:pPr>
              <w:spacing w:before="100" w:beforeAutospacing="1" w:after="100" w:afterAutospacing="1" w:line="225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7507">
              <w:rPr>
                <w:rFonts w:ascii="Times New Roman" w:eastAsia="Times New Roman" w:hAnsi="Times New Roman" w:cs="Times New Roman"/>
                <w:color w:val="0070C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247507" w:rsidRPr="00247507" w:rsidRDefault="00247507" w:rsidP="00247507">
            <w:pPr>
              <w:spacing w:before="100" w:beforeAutospacing="1" w:after="100" w:afterAutospacing="1" w:line="225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7507">
              <w:rPr>
                <w:rFonts w:ascii="Times New Roman" w:eastAsia="Times New Roman" w:hAnsi="Times New Roman" w:cs="Times New Roman"/>
                <w:color w:val="0070C0"/>
                <w:sz w:val="16"/>
                <w:szCs w:val="16"/>
                <w:lang w:eastAsia="ru-RU"/>
              </w:rPr>
              <w:t>-35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247507" w:rsidRPr="00247507" w:rsidRDefault="00247507" w:rsidP="00247507">
            <w:pPr>
              <w:spacing w:before="100" w:beforeAutospacing="1" w:after="100" w:afterAutospacing="1" w:line="225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7507">
              <w:rPr>
                <w:rFonts w:ascii="Times New Roman" w:eastAsia="Times New Roman" w:hAnsi="Times New Roman" w:cs="Times New Roman"/>
                <w:color w:val="0070C0"/>
                <w:sz w:val="16"/>
                <w:szCs w:val="16"/>
                <w:lang w:eastAsia="ru-RU"/>
              </w:rPr>
              <w:t>-35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247507" w:rsidRPr="00247507" w:rsidRDefault="00247507" w:rsidP="00247507">
            <w:pPr>
              <w:spacing w:before="100" w:beforeAutospacing="1" w:after="100" w:afterAutospacing="1" w:line="225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7507">
              <w:rPr>
                <w:rFonts w:ascii="Times New Roman" w:eastAsia="Times New Roman" w:hAnsi="Times New Roman" w:cs="Times New Roman"/>
                <w:color w:val="0070C0"/>
                <w:sz w:val="16"/>
                <w:szCs w:val="16"/>
                <w:lang w:eastAsia="ru-RU"/>
              </w:rPr>
              <w:t>-73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247507" w:rsidRPr="00247507" w:rsidRDefault="00247507" w:rsidP="00247507">
            <w:pPr>
              <w:spacing w:before="100" w:beforeAutospacing="1" w:after="100" w:afterAutospacing="1" w:line="225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7507">
              <w:rPr>
                <w:rFonts w:ascii="Times New Roman" w:eastAsia="Times New Roman" w:hAnsi="Times New Roman" w:cs="Times New Roman"/>
                <w:color w:val="0070C0"/>
                <w:sz w:val="16"/>
                <w:szCs w:val="16"/>
                <w:lang w:eastAsia="ru-RU"/>
              </w:rPr>
              <w:t>-580</w:t>
            </w:r>
          </w:p>
        </w:tc>
      </w:tr>
      <w:tr w:rsidR="00247507" w:rsidRPr="00247507" w:rsidTr="00247507">
        <w:trPr>
          <w:trHeight w:val="225"/>
        </w:trPr>
        <w:tc>
          <w:tcPr>
            <w:tcW w:w="350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247507" w:rsidRPr="00247507" w:rsidRDefault="00247507" w:rsidP="00247507">
            <w:pPr>
              <w:spacing w:before="100" w:beforeAutospacing="1" w:after="100" w:afterAutospacing="1" w:line="225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750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Прибыль (убыток) до </w:t>
            </w:r>
            <w:proofErr w:type="spellStart"/>
            <w:r w:rsidRPr="0024750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налогооблажения</w:t>
            </w:r>
            <w:proofErr w:type="spellEnd"/>
            <w:r w:rsidRPr="0024750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C0C0C0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247507" w:rsidRPr="00247507" w:rsidRDefault="00247507" w:rsidP="00247507">
            <w:pPr>
              <w:spacing w:before="100" w:beforeAutospacing="1" w:after="100" w:afterAutospacing="1" w:line="225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750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2300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C0C0C0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247507" w:rsidRPr="00247507" w:rsidRDefault="00247507" w:rsidP="00247507">
            <w:pPr>
              <w:spacing w:before="100" w:beforeAutospacing="1" w:after="100" w:afterAutospacing="1" w:line="225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750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C0C0C0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247507" w:rsidRPr="00247507" w:rsidRDefault="00247507" w:rsidP="00247507">
            <w:pPr>
              <w:spacing w:before="100" w:beforeAutospacing="1" w:after="100" w:afterAutospacing="1" w:line="225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750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260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C0C0C0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247507" w:rsidRPr="00247507" w:rsidRDefault="00247507" w:rsidP="00247507">
            <w:pPr>
              <w:spacing w:before="100" w:beforeAutospacing="1" w:after="100" w:afterAutospacing="1" w:line="225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750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1056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C0C0C0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247507" w:rsidRPr="00247507" w:rsidRDefault="00247507" w:rsidP="00247507">
            <w:pPr>
              <w:spacing w:before="100" w:beforeAutospacing="1" w:after="100" w:afterAutospacing="1" w:line="225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750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256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C0C0C0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247507" w:rsidRPr="00247507" w:rsidRDefault="00247507" w:rsidP="00247507">
            <w:pPr>
              <w:spacing w:before="100" w:beforeAutospacing="1" w:after="100" w:afterAutospacing="1" w:line="225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750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669</w:t>
            </w:r>
          </w:p>
        </w:tc>
      </w:tr>
      <w:tr w:rsidR="00247507" w:rsidRPr="00247507" w:rsidTr="00247507">
        <w:trPr>
          <w:trHeight w:val="225"/>
        </w:trPr>
        <w:tc>
          <w:tcPr>
            <w:tcW w:w="350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247507" w:rsidRPr="00247507" w:rsidRDefault="00247507" w:rsidP="00247507">
            <w:pPr>
              <w:spacing w:before="100" w:beforeAutospacing="1" w:after="100" w:afterAutospacing="1" w:line="225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750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Текущий налог на прибыль 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247507" w:rsidRPr="00247507" w:rsidRDefault="00247507" w:rsidP="00247507">
            <w:pPr>
              <w:spacing w:before="100" w:beforeAutospacing="1" w:after="100" w:afterAutospacing="1" w:line="225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750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2410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247507" w:rsidRPr="00247507" w:rsidRDefault="00247507" w:rsidP="00247507">
            <w:pPr>
              <w:spacing w:before="100" w:beforeAutospacing="1" w:after="100" w:afterAutospacing="1" w:line="225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7507">
              <w:rPr>
                <w:rFonts w:ascii="Times New Roman" w:eastAsia="Times New Roman" w:hAnsi="Times New Roman" w:cs="Times New Roman"/>
                <w:color w:val="0070C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247507" w:rsidRPr="00247507" w:rsidRDefault="00247507" w:rsidP="00247507">
            <w:pPr>
              <w:spacing w:before="100" w:beforeAutospacing="1" w:after="100" w:afterAutospacing="1" w:line="225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7507">
              <w:rPr>
                <w:rFonts w:ascii="Times New Roman" w:eastAsia="Times New Roman" w:hAnsi="Times New Roman" w:cs="Times New Roman"/>
                <w:color w:val="0070C0"/>
                <w:sz w:val="16"/>
                <w:szCs w:val="16"/>
                <w:lang w:eastAsia="ru-RU"/>
              </w:rPr>
              <w:t>-28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247507" w:rsidRPr="00247507" w:rsidRDefault="00247507" w:rsidP="00247507">
            <w:pPr>
              <w:spacing w:before="100" w:beforeAutospacing="1" w:after="100" w:afterAutospacing="1" w:line="225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7507">
              <w:rPr>
                <w:rFonts w:ascii="Times New Roman" w:eastAsia="Times New Roman" w:hAnsi="Times New Roman" w:cs="Times New Roman"/>
                <w:color w:val="0070C0"/>
                <w:sz w:val="16"/>
                <w:szCs w:val="16"/>
                <w:lang w:eastAsia="ru-RU"/>
              </w:rPr>
              <w:t>-45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247507" w:rsidRPr="00247507" w:rsidRDefault="00247507" w:rsidP="00247507">
            <w:pPr>
              <w:spacing w:before="100" w:beforeAutospacing="1" w:after="100" w:afterAutospacing="1" w:line="225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7507">
              <w:rPr>
                <w:rFonts w:ascii="Times New Roman" w:eastAsia="Times New Roman" w:hAnsi="Times New Roman" w:cs="Times New Roman"/>
                <w:color w:val="0070C0"/>
                <w:sz w:val="16"/>
                <w:szCs w:val="16"/>
                <w:lang w:eastAsia="ru-RU"/>
              </w:rPr>
              <w:t>-90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247507" w:rsidRPr="00247507" w:rsidRDefault="00247507" w:rsidP="00247507">
            <w:pPr>
              <w:spacing w:before="100" w:beforeAutospacing="1" w:after="100" w:afterAutospacing="1" w:line="225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7507">
              <w:rPr>
                <w:rFonts w:ascii="Times New Roman" w:eastAsia="Times New Roman" w:hAnsi="Times New Roman" w:cs="Times New Roman"/>
                <w:color w:val="0070C0"/>
                <w:sz w:val="16"/>
                <w:szCs w:val="16"/>
                <w:lang w:eastAsia="ru-RU"/>
              </w:rPr>
              <w:t>-243</w:t>
            </w:r>
          </w:p>
        </w:tc>
      </w:tr>
      <w:tr w:rsidR="00247507" w:rsidRPr="00247507" w:rsidTr="00247507">
        <w:trPr>
          <w:trHeight w:val="225"/>
        </w:trPr>
        <w:tc>
          <w:tcPr>
            <w:tcW w:w="350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247507" w:rsidRPr="00247507" w:rsidRDefault="00247507" w:rsidP="00247507">
            <w:pPr>
              <w:spacing w:before="100" w:beforeAutospacing="1" w:after="100" w:afterAutospacing="1" w:line="225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750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Изменение отложенных налоговых обязательств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247507" w:rsidRPr="00247507" w:rsidRDefault="00247507" w:rsidP="00247507">
            <w:pPr>
              <w:spacing w:before="100" w:beforeAutospacing="1" w:after="100" w:afterAutospacing="1" w:line="225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750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2430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247507" w:rsidRPr="00247507" w:rsidRDefault="00247507" w:rsidP="00247507">
            <w:pPr>
              <w:spacing w:before="100" w:beforeAutospacing="1" w:after="100" w:afterAutospacing="1" w:line="225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7507">
              <w:rPr>
                <w:rFonts w:ascii="Times New Roman" w:eastAsia="Times New Roman" w:hAnsi="Times New Roman" w:cs="Times New Roman"/>
                <w:color w:val="0070C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247507" w:rsidRPr="00247507" w:rsidRDefault="00247507" w:rsidP="00247507">
            <w:pPr>
              <w:spacing w:before="100" w:beforeAutospacing="1" w:after="100" w:afterAutospacing="1" w:line="225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7507">
              <w:rPr>
                <w:rFonts w:ascii="Times New Roman" w:eastAsia="Times New Roman" w:hAnsi="Times New Roman" w:cs="Times New Roman"/>
                <w:color w:val="0070C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247507" w:rsidRPr="00247507" w:rsidRDefault="00247507" w:rsidP="00247507">
            <w:pPr>
              <w:spacing w:before="100" w:beforeAutospacing="1" w:after="100" w:afterAutospacing="1" w:line="225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7507">
              <w:rPr>
                <w:rFonts w:ascii="Times New Roman" w:eastAsia="Times New Roman" w:hAnsi="Times New Roman" w:cs="Times New Roman"/>
                <w:color w:val="0070C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247507" w:rsidRPr="00247507" w:rsidRDefault="00247507" w:rsidP="00247507">
            <w:pPr>
              <w:spacing w:before="100" w:beforeAutospacing="1" w:after="100" w:afterAutospacing="1" w:line="225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7507">
              <w:rPr>
                <w:rFonts w:ascii="Times New Roman" w:eastAsia="Times New Roman" w:hAnsi="Times New Roman" w:cs="Times New Roman"/>
                <w:color w:val="0070C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247507" w:rsidRPr="00247507" w:rsidRDefault="00247507" w:rsidP="00247507">
            <w:pPr>
              <w:spacing w:before="100" w:beforeAutospacing="1" w:after="100" w:afterAutospacing="1" w:line="225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7507">
              <w:rPr>
                <w:rFonts w:ascii="Times New Roman" w:eastAsia="Times New Roman" w:hAnsi="Times New Roman" w:cs="Times New Roman"/>
                <w:color w:val="0070C0"/>
                <w:sz w:val="16"/>
                <w:szCs w:val="16"/>
                <w:lang w:eastAsia="ru-RU"/>
              </w:rPr>
              <w:t>0</w:t>
            </w:r>
          </w:p>
        </w:tc>
      </w:tr>
      <w:tr w:rsidR="00247507" w:rsidRPr="00247507" w:rsidTr="00247507">
        <w:trPr>
          <w:trHeight w:val="225"/>
        </w:trPr>
        <w:tc>
          <w:tcPr>
            <w:tcW w:w="350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247507" w:rsidRPr="00247507" w:rsidRDefault="00247507" w:rsidP="00247507">
            <w:pPr>
              <w:spacing w:before="100" w:beforeAutospacing="1" w:after="100" w:afterAutospacing="1" w:line="225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750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Изменение отложенных налоговых активов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247507" w:rsidRPr="00247507" w:rsidRDefault="00247507" w:rsidP="00247507">
            <w:pPr>
              <w:spacing w:before="100" w:beforeAutospacing="1" w:after="100" w:afterAutospacing="1" w:line="225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750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2450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247507" w:rsidRPr="00247507" w:rsidRDefault="00247507" w:rsidP="00247507">
            <w:pPr>
              <w:spacing w:before="100" w:beforeAutospacing="1" w:after="100" w:afterAutospacing="1" w:line="225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7507">
              <w:rPr>
                <w:rFonts w:ascii="Times New Roman" w:eastAsia="Times New Roman" w:hAnsi="Times New Roman" w:cs="Times New Roman"/>
                <w:color w:val="0070C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247507" w:rsidRPr="00247507" w:rsidRDefault="00247507" w:rsidP="00247507">
            <w:pPr>
              <w:spacing w:before="100" w:beforeAutospacing="1" w:after="100" w:afterAutospacing="1" w:line="225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7507">
              <w:rPr>
                <w:rFonts w:ascii="Times New Roman" w:eastAsia="Times New Roman" w:hAnsi="Times New Roman" w:cs="Times New Roman"/>
                <w:color w:val="0070C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247507" w:rsidRPr="00247507" w:rsidRDefault="00247507" w:rsidP="00247507">
            <w:pPr>
              <w:spacing w:before="100" w:beforeAutospacing="1" w:after="100" w:afterAutospacing="1" w:line="225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7507">
              <w:rPr>
                <w:rFonts w:ascii="Times New Roman" w:eastAsia="Times New Roman" w:hAnsi="Times New Roman" w:cs="Times New Roman"/>
                <w:color w:val="0070C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247507" w:rsidRPr="00247507" w:rsidRDefault="00247507" w:rsidP="00247507">
            <w:pPr>
              <w:spacing w:before="100" w:beforeAutospacing="1" w:after="100" w:afterAutospacing="1" w:line="225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7507">
              <w:rPr>
                <w:rFonts w:ascii="Times New Roman" w:eastAsia="Times New Roman" w:hAnsi="Times New Roman" w:cs="Times New Roman"/>
                <w:color w:val="0070C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247507" w:rsidRPr="00247507" w:rsidRDefault="00247507" w:rsidP="00247507">
            <w:pPr>
              <w:spacing w:before="100" w:beforeAutospacing="1" w:after="100" w:afterAutospacing="1" w:line="225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7507">
              <w:rPr>
                <w:rFonts w:ascii="Times New Roman" w:eastAsia="Times New Roman" w:hAnsi="Times New Roman" w:cs="Times New Roman"/>
                <w:color w:val="0070C0"/>
                <w:sz w:val="16"/>
                <w:szCs w:val="16"/>
                <w:lang w:eastAsia="ru-RU"/>
              </w:rPr>
              <w:t>0</w:t>
            </w:r>
          </w:p>
        </w:tc>
      </w:tr>
      <w:tr w:rsidR="00247507" w:rsidRPr="00247507" w:rsidTr="00247507">
        <w:trPr>
          <w:trHeight w:val="225"/>
        </w:trPr>
        <w:tc>
          <w:tcPr>
            <w:tcW w:w="350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247507" w:rsidRPr="00247507" w:rsidRDefault="00247507" w:rsidP="00247507">
            <w:pPr>
              <w:spacing w:before="100" w:beforeAutospacing="1" w:after="100" w:afterAutospacing="1" w:line="225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750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Прочее 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247507" w:rsidRPr="00247507" w:rsidRDefault="00247507" w:rsidP="00247507">
            <w:pPr>
              <w:spacing w:before="100" w:beforeAutospacing="1" w:after="100" w:afterAutospacing="1" w:line="225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750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2460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247507" w:rsidRPr="00247507" w:rsidRDefault="00247507" w:rsidP="00247507">
            <w:pPr>
              <w:spacing w:before="100" w:beforeAutospacing="1" w:after="100" w:afterAutospacing="1" w:line="225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7507">
              <w:rPr>
                <w:rFonts w:ascii="Times New Roman" w:eastAsia="Times New Roman" w:hAnsi="Times New Roman" w:cs="Times New Roman"/>
                <w:color w:val="0070C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247507" w:rsidRPr="00247507" w:rsidRDefault="00247507" w:rsidP="00247507">
            <w:pPr>
              <w:spacing w:before="100" w:beforeAutospacing="1" w:after="100" w:afterAutospacing="1" w:line="225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7507">
              <w:rPr>
                <w:rFonts w:ascii="Times New Roman" w:eastAsia="Times New Roman" w:hAnsi="Times New Roman" w:cs="Times New Roman"/>
                <w:color w:val="0070C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247507" w:rsidRPr="00247507" w:rsidRDefault="00247507" w:rsidP="00247507">
            <w:pPr>
              <w:spacing w:before="100" w:beforeAutospacing="1" w:after="100" w:afterAutospacing="1" w:line="225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7507">
              <w:rPr>
                <w:rFonts w:ascii="Times New Roman" w:eastAsia="Times New Roman" w:hAnsi="Times New Roman" w:cs="Times New Roman"/>
                <w:color w:val="0070C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247507" w:rsidRPr="00247507" w:rsidRDefault="00247507" w:rsidP="00247507">
            <w:pPr>
              <w:spacing w:before="100" w:beforeAutospacing="1" w:after="100" w:afterAutospacing="1" w:line="225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7507">
              <w:rPr>
                <w:rFonts w:ascii="Times New Roman" w:eastAsia="Times New Roman" w:hAnsi="Times New Roman" w:cs="Times New Roman"/>
                <w:color w:val="0070C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247507" w:rsidRPr="00247507" w:rsidRDefault="00247507" w:rsidP="00247507">
            <w:pPr>
              <w:spacing w:before="100" w:beforeAutospacing="1" w:after="100" w:afterAutospacing="1" w:line="225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7507">
              <w:rPr>
                <w:rFonts w:ascii="Times New Roman" w:eastAsia="Times New Roman" w:hAnsi="Times New Roman" w:cs="Times New Roman"/>
                <w:color w:val="0070C0"/>
                <w:sz w:val="16"/>
                <w:szCs w:val="16"/>
                <w:lang w:eastAsia="ru-RU"/>
              </w:rPr>
              <w:t>0</w:t>
            </w:r>
          </w:p>
        </w:tc>
      </w:tr>
      <w:tr w:rsidR="00247507" w:rsidRPr="00247507" w:rsidTr="00247507">
        <w:trPr>
          <w:trHeight w:val="225"/>
        </w:trPr>
        <w:tc>
          <w:tcPr>
            <w:tcW w:w="350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247507" w:rsidRPr="00247507" w:rsidRDefault="00247507" w:rsidP="00247507">
            <w:pPr>
              <w:spacing w:before="100" w:beforeAutospacing="1" w:after="100" w:afterAutospacing="1" w:line="225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750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Чистая прибыль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C0C0C0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247507" w:rsidRPr="00247507" w:rsidRDefault="00247507" w:rsidP="00247507">
            <w:pPr>
              <w:spacing w:before="100" w:beforeAutospacing="1" w:after="100" w:afterAutospacing="1" w:line="225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750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2400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C0C0C0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247507" w:rsidRPr="00247507" w:rsidRDefault="00247507" w:rsidP="00247507">
            <w:pPr>
              <w:spacing w:before="100" w:beforeAutospacing="1" w:after="100" w:afterAutospacing="1" w:line="225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750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C0C0C0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247507" w:rsidRPr="00247507" w:rsidRDefault="00247507" w:rsidP="00247507">
            <w:pPr>
              <w:spacing w:before="100" w:beforeAutospacing="1" w:after="100" w:afterAutospacing="1" w:line="225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750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232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C0C0C0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247507" w:rsidRPr="00247507" w:rsidRDefault="00247507" w:rsidP="00247507">
            <w:pPr>
              <w:spacing w:before="100" w:beforeAutospacing="1" w:after="100" w:afterAutospacing="1" w:line="225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750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1011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C0C0C0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247507" w:rsidRPr="00247507" w:rsidRDefault="00247507" w:rsidP="00247507">
            <w:pPr>
              <w:spacing w:before="100" w:beforeAutospacing="1" w:after="100" w:afterAutospacing="1" w:line="225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750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166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C0C0C0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247507" w:rsidRPr="00247507" w:rsidRDefault="00247507" w:rsidP="00247507">
            <w:pPr>
              <w:spacing w:before="100" w:beforeAutospacing="1" w:after="100" w:afterAutospacing="1" w:line="225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750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426</w:t>
            </w:r>
          </w:p>
        </w:tc>
      </w:tr>
      <w:tr w:rsidR="00247507" w:rsidRPr="00247507" w:rsidTr="00247507">
        <w:trPr>
          <w:trHeight w:val="225"/>
        </w:trPr>
        <w:tc>
          <w:tcPr>
            <w:tcW w:w="350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247507" w:rsidRPr="00247507" w:rsidRDefault="00247507" w:rsidP="00247507">
            <w:pPr>
              <w:spacing w:before="100" w:beforeAutospacing="1" w:after="100" w:afterAutospacing="1" w:line="225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750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Чистые активы заемщика (ООО)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C0C0C0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247507" w:rsidRPr="00247507" w:rsidRDefault="00247507" w:rsidP="00247507">
            <w:pPr>
              <w:spacing w:before="100" w:beforeAutospacing="1" w:after="100" w:afterAutospacing="1" w:line="225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750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C0C0C0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247507" w:rsidRPr="00247507" w:rsidRDefault="00247507" w:rsidP="00247507">
            <w:pPr>
              <w:spacing w:before="100" w:beforeAutospacing="1" w:after="100" w:afterAutospacing="1" w:line="225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750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C0C0C0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247507" w:rsidRPr="00247507" w:rsidRDefault="00247507" w:rsidP="00247507">
            <w:pPr>
              <w:spacing w:before="100" w:beforeAutospacing="1" w:after="100" w:afterAutospacing="1" w:line="225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750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-2742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C0C0C0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247507" w:rsidRPr="00247507" w:rsidRDefault="00247507" w:rsidP="00247507">
            <w:pPr>
              <w:spacing w:before="100" w:beforeAutospacing="1" w:after="100" w:afterAutospacing="1" w:line="225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750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-1731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C0C0C0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247507" w:rsidRPr="00247507" w:rsidRDefault="00247507" w:rsidP="00247507">
            <w:pPr>
              <w:spacing w:before="100" w:beforeAutospacing="1" w:after="100" w:afterAutospacing="1" w:line="225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750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-1565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C0C0C0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247507" w:rsidRPr="00247507" w:rsidRDefault="00247507" w:rsidP="00247507">
            <w:pPr>
              <w:spacing w:before="100" w:beforeAutospacing="1" w:after="100" w:afterAutospacing="1" w:line="225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750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-1139</w:t>
            </w:r>
          </w:p>
        </w:tc>
      </w:tr>
    </w:tbl>
    <w:p w:rsidR="008A5DC6" w:rsidRDefault="008A5DC6">
      <w:bookmarkStart w:id="0" w:name="_GoBack"/>
      <w:bookmarkEnd w:id="0"/>
    </w:p>
    <w:sectPr w:rsidR="008A5DC6" w:rsidSect="00247507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47507"/>
    <w:rsid w:val="00247507"/>
    <w:rsid w:val="008A5D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66542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137</Words>
  <Characters>786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</cp:revision>
  <dcterms:created xsi:type="dcterms:W3CDTF">2014-06-19T06:52:00Z</dcterms:created>
  <dcterms:modified xsi:type="dcterms:W3CDTF">2014-06-19T06:57:00Z</dcterms:modified>
</cp:coreProperties>
</file>