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799" w:rsidRPr="00BE7BF9" w:rsidRDefault="00E36799" w:rsidP="00E36799">
      <w:pPr>
        <w:pStyle w:val="1"/>
        <w:jc w:val="center"/>
        <w:rPr>
          <w:b/>
          <w:i w:val="0"/>
        </w:rPr>
      </w:pPr>
      <w:r w:rsidRPr="00BE7BF9">
        <w:rPr>
          <w:b/>
          <w:i w:val="0"/>
        </w:rPr>
        <w:t>Перечень хозяйственных операций за месяц по ООО «</w:t>
      </w:r>
      <w:r>
        <w:rPr>
          <w:b/>
          <w:i w:val="0"/>
        </w:rPr>
        <w:t>Бумеранг</w:t>
      </w:r>
      <w:r w:rsidRPr="00BE7BF9">
        <w:rPr>
          <w:b/>
          <w:i w:val="0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0"/>
        <w:gridCol w:w="3322"/>
        <w:gridCol w:w="1417"/>
        <w:gridCol w:w="1044"/>
        <w:gridCol w:w="1044"/>
        <w:gridCol w:w="1044"/>
        <w:gridCol w:w="1044"/>
        <w:gridCol w:w="1001"/>
        <w:gridCol w:w="1001"/>
        <w:gridCol w:w="1001"/>
        <w:gridCol w:w="1001"/>
        <w:gridCol w:w="1001"/>
      </w:tblGrid>
      <w:tr w:rsidR="00E36799" w:rsidRPr="00E76389" w:rsidTr="00277DF7">
        <w:trPr>
          <w:cantSplit/>
          <w:trHeight w:val="322"/>
        </w:trPr>
        <w:tc>
          <w:tcPr>
            <w:tcW w:w="646" w:type="dxa"/>
            <w:vMerge w:val="restart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№ п/п</w:t>
            </w:r>
          </w:p>
        </w:tc>
        <w:tc>
          <w:tcPr>
            <w:tcW w:w="3399" w:type="dxa"/>
            <w:vMerge w:val="restart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Содержание хозяйственных операций</w:t>
            </w:r>
          </w:p>
        </w:tc>
        <w:tc>
          <w:tcPr>
            <w:tcW w:w="10741" w:type="dxa"/>
            <w:gridSpan w:val="10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Варианты, руб.</w:t>
            </w:r>
          </w:p>
        </w:tc>
      </w:tr>
      <w:tr w:rsidR="00E36799" w:rsidRPr="00E76389" w:rsidTr="00277DF7">
        <w:trPr>
          <w:cantSplit/>
          <w:trHeight w:val="321"/>
        </w:trPr>
        <w:tc>
          <w:tcPr>
            <w:tcW w:w="646" w:type="dxa"/>
            <w:vMerge/>
          </w:tcPr>
          <w:p w:rsidR="00E36799" w:rsidRPr="00E238B6" w:rsidRDefault="00E36799" w:rsidP="00277DF7">
            <w:pPr>
              <w:jc w:val="both"/>
              <w:rPr>
                <w:color w:val="000000"/>
              </w:rPr>
            </w:pPr>
          </w:p>
        </w:tc>
        <w:tc>
          <w:tcPr>
            <w:tcW w:w="3399" w:type="dxa"/>
            <w:vMerge/>
          </w:tcPr>
          <w:p w:rsidR="00E36799" w:rsidRPr="00E238B6" w:rsidRDefault="00E36799" w:rsidP="00277DF7">
            <w:pPr>
              <w:jc w:val="both"/>
              <w:rPr>
                <w:color w:val="000000"/>
              </w:rPr>
            </w:pPr>
          </w:p>
        </w:tc>
        <w:tc>
          <w:tcPr>
            <w:tcW w:w="1472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3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4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5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6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7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8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9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10</w:t>
            </w:r>
          </w:p>
        </w:tc>
      </w:tr>
      <w:tr w:rsidR="00E36799" w:rsidRPr="00E76389" w:rsidTr="00277DF7">
        <w:tc>
          <w:tcPr>
            <w:tcW w:w="64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1.</w:t>
            </w:r>
          </w:p>
        </w:tc>
        <w:tc>
          <w:tcPr>
            <w:tcW w:w="3399" w:type="dxa"/>
          </w:tcPr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Акцептован счет поставщика за поступившие материалы:</w:t>
            </w:r>
          </w:p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а) стоимость материалов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б) НДС</w:t>
            </w:r>
          </w:p>
        </w:tc>
        <w:tc>
          <w:tcPr>
            <w:tcW w:w="1472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2000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360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2200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396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2500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450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2700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486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2900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522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2800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504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2300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414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2100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378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2400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432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2250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405</w:t>
            </w:r>
          </w:p>
        </w:tc>
      </w:tr>
      <w:tr w:rsidR="00E36799" w:rsidRPr="001601B2" w:rsidTr="00277DF7">
        <w:tc>
          <w:tcPr>
            <w:tcW w:w="64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3399" w:type="dxa"/>
          </w:tcPr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Итого:</w:t>
            </w:r>
          </w:p>
        </w:tc>
        <w:tc>
          <w:tcPr>
            <w:tcW w:w="1472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2360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2596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2950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3186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3422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3304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2714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2478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2832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2655</w:t>
            </w:r>
          </w:p>
        </w:tc>
      </w:tr>
      <w:tr w:rsidR="00E36799" w:rsidRPr="001601B2" w:rsidTr="00277DF7">
        <w:tc>
          <w:tcPr>
            <w:tcW w:w="64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-457200</wp:posOffset>
                      </wp:positionH>
                      <wp:positionV relativeFrom="paragraph">
                        <wp:posOffset>442595</wp:posOffset>
                      </wp:positionV>
                      <wp:extent cx="457200" cy="342900"/>
                      <wp:effectExtent l="0" t="0" r="0" b="0"/>
                      <wp:wrapNone/>
                      <wp:docPr id="13" name="Надпись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E36799" w:rsidRPr="00BE7BF9" w:rsidRDefault="00E36799" w:rsidP="00E36799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13" o:spid="_x0000_s1026" type="#_x0000_t202" style="position:absolute;left:0;text-align:left;margin-left:-36pt;margin-top:34.85pt;width:36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" filled="f" stroked="f">
                      <v:textbox style="layout-flow:vertical">
                        <w:txbxContent>
                          <w:p w:rsidR="00E36799" w:rsidRPr="00BE7BF9" w:rsidRDefault="00E36799" w:rsidP="00E36799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238B6">
              <w:rPr>
                <w:color w:val="000000"/>
              </w:rPr>
              <w:t>2.</w:t>
            </w:r>
          </w:p>
        </w:tc>
        <w:tc>
          <w:tcPr>
            <w:tcW w:w="3399" w:type="dxa"/>
          </w:tcPr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Отпущены со склада материалы в основное производство</w:t>
            </w:r>
          </w:p>
        </w:tc>
        <w:tc>
          <w:tcPr>
            <w:tcW w:w="1472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1500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2000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2400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2300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2700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1800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2500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2100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1600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1900</w:t>
            </w:r>
          </w:p>
        </w:tc>
      </w:tr>
      <w:tr w:rsidR="00E36799" w:rsidRPr="00E76389" w:rsidTr="00277DF7">
        <w:tc>
          <w:tcPr>
            <w:tcW w:w="64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3.</w:t>
            </w:r>
          </w:p>
        </w:tc>
        <w:tc>
          <w:tcPr>
            <w:tcW w:w="3399" w:type="dxa"/>
          </w:tcPr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Начислена заработная плата:</w:t>
            </w:r>
          </w:p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а) рабочим основного производства</w:t>
            </w:r>
          </w:p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б) персоналу цехов</w:t>
            </w:r>
          </w:p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в) административно-управленческому персоналу</w:t>
            </w:r>
          </w:p>
        </w:tc>
        <w:tc>
          <w:tcPr>
            <w:tcW w:w="1472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23000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12000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18000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24000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13000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17000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25000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11000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16000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22000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14000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20000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26000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15000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19000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21000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12500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18500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24500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14500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16500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23700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13800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17200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22500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14200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18300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26500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11700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17800</w:t>
            </w:r>
          </w:p>
        </w:tc>
      </w:tr>
      <w:tr w:rsidR="00E36799" w:rsidRPr="00E76389" w:rsidTr="00277DF7">
        <w:tc>
          <w:tcPr>
            <w:tcW w:w="64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3399" w:type="dxa"/>
          </w:tcPr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Итого:</w:t>
            </w:r>
          </w:p>
        </w:tc>
        <w:tc>
          <w:tcPr>
            <w:tcW w:w="1472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53000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54000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52000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56000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60000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52000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55500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54700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55000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56000</w:t>
            </w:r>
          </w:p>
        </w:tc>
      </w:tr>
      <w:tr w:rsidR="00E36799" w:rsidRPr="00E76389" w:rsidTr="00277DF7">
        <w:tc>
          <w:tcPr>
            <w:tcW w:w="64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4457700</wp:posOffset>
                      </wp:positionH>
                      <wp:positionV relativeFrom="paragraph">
                        <wp:posOffset>261620</wp:posOffset>
                      </wp:positionV>
                      <wp:extent cx="457200" cy="342900"/>
                      <wp:effectExtent l="0" t="0" r="0" b="0"/>
                      <wp:wrapNone/>
                      <wp:docPr id="9" name="Прямоугольник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0C5D61" id="Прямоугольник 9" o:spid="_x0000_s1026" style="position:absolute;margin-left:351pt;margin-top:20.6pt;width:36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" stroked="f"/>
                  </w:pict>
                </mc:Fallback>
              </mc:AlternateContent>
            </w:r>
            <w:r w:rsidRPr="00E238B6">
              <w:rPr>
                <w:color w:val="000000"/>
              </w:rPr>
              <w:t>4.</w:t>
            </w:r>
          </w:p>
        </w:tc>
        <w:tc>
          <w:tcPr>
            <w:tcW w:w="3399" w:type="dxa"/>
          </w:tcPr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Начислены страховые взносы от суммы заработной платы по ставке 30 % (сумму определить):</w:t>
            </w:r>
          </w:p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а) рабочих основного производства</w:t>
            </w:r>
          </w:p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б) персонала цехов</w:t>
            </w:r>
          </w:p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в) административно-управленческого персонала</w:t>
            </w:r>
          </w:p>
        </w:tc>
        <w:tc>
          <w:tcPr>
            <w:tcW w:w="1472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</w:tr>
      <w:tr w:rsidR="00E36799" w:rsidRPr="00E76389" w:rsidTr="00277DF7">
        <w:tc>
          <w:tcPr>
            <w:tcW w:w="64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3399" w:type="dxa"/>
          </w:tcPr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Итого:</w:t>
            </w:r>
          </w:p>
        </w:tc>
        <w:tc>
          <w:tcPr>
            <w:tcW w:w="1472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</w:tr>
      <w:tr w:rsidR="00E36799" w:rsidRPr="00E76389" w:rsidTr="00277DF7">
        <w:tc>
          <w:tcPr>
            <w:tcW w:w="64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5.</w:t>
            </w:r>
          </w:p>
        </w:tc>
        <w:tc>
          <w:tcPr>
            <w:tcW w:w="3399" w:type="dxa"/>
          </w:tcPr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Удержан налог на доходы физических лиц из заработной платы сотрудников по ставке 13 % (сумму определить)</w:t>
            </w:r>
          </w:p>
        </w:tc>
        <w:tc>
          <w:tcPr>
            <w:tcW w:w="1472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</w:tr>
      <w:tr w:rsidR="00E36799" w:rsidRPr="00E76389" w:rsidTr="00277DF7">
        <w:tc>
          <w:tcPr>
            <w:tcW w:w="64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-502920</wp:posOffset>
                      </wp:positionH>
                      <wp:positionV relativeFrom="paragraph">
                        <wp:posOffset>715010</wp:posOffset>
                      </wp:positionV>
                      <wp:extent cx="457200" cy="457200"/>
                      <wp:effectExtent l="0" t="0" r="0" b="0"/>
                      <wp:wrapNone/>
                      <wp:docPr id="8" name="Надпись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E36799" w:rsidRPr="00BE7BF9" w:rsidRDefault="00E36799" w:rsidP="00E36799"/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8" o:spid="_x0000_s1027" type="#_x0000_t202" style="position:absolute;left:0;text-align:left;margin-left:-39.6pt;margin-top:56.3pt;width:36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" filled="f" stroked="f">
                      <v:textbox style="layout-flow:vertical">
                        <w:txbxContent>
                          <w:p w:rsidR="00E36799" w:rsidRPr="00BE7BF9" w:rsidRDefault="00E36799" w:rsidP="00E36799"/>
                        </w:txbxContent>
                      </v:textbox>
                    </v:shape>
                  </w:pict>
                </mc:Fallback>
              </mc:AlternateContent>
            </w:r>
            <w:r w:rsidRPr="00E238B6">
              <w:rPr>
                <w:color w:val="000000"/>
              </w:rPr>
              <w:t>6.</w:t>
            </w:r>
          </w:p>
        </w:tc>
        <w:tc>
          <w:tcPr>
            <w:tcW w:w="3399" w:type="dxa"/>
          </w:tcPr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Начислена амортизация по зданиям и оборудованию:</w:t>
            </w:r>
          </w:p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а) основного производства</w:t>
            </w:r>
          </w:p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б) цехов</w:t>
            </w:r>
          </w:p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в) заводоуправления</w:t>
            </w:r>
          </w:p>
        </w:tc>
        <w:tc>
          <w:tcPr>
            <w:tcW w:w="1472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15000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8500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4600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12000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8700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4700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14000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8900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4900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16000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9000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5100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15500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9100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5200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14500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8800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5000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13000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9800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4800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12800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9300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5400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13500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8900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4750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16500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9200</w: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5250</w:t>
            </w:r>
          </w:p>
        </w:tc>
      </w:tr>
      <w:tr w:rsidR="00E36799" w:rsidRPr="00E76389" w:rsidTr="00277DF7">
        <w:tc>
          <w:tcPr>
            <w:tcW w:w="64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3399" w:type="dxa"/>
          </w:tcPr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Итого:</w:t>
            </w:r>
          </w:p>
        </w:tc>
        <w:tc>
          <w:tcPr>
            <w:tcW w:w="1472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28100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25400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27800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30100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29800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28300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27600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27500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27150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30950</w:t>
            </w:r>
          </w:p>
        </w:tc>
      </w:tr>
      <w:tr w:rsidR="00E36799" w:rsidRPr="00E76389" w:rsidTr="00277DF7">
        <w:tc>
          <w:tcPr>
            <w:tcW w:w="64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7.</w:t>
            </w:r>
          </w:p>
        </w:tc>
        <w:tc>
          <w:tcPr>
            <w:tcW w:w="3399" w:type="dxa"/>
          </w:tcPr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Перечислены с расчетного счета:</w:t>
            </w:r>
          </w:p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а) задолженность бюджету по налогу на доходы с физических лиц (см. операцию 5)</w:t>
            </w:r>
          </w:p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б) органам социального страхования и обеспечения (см. операцию 4)</w:t>
            </w:r>
          </w:p>
        </w:tc>
        <w:tc>
          <w:tcPr>
            <w:tcW w:w="1472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</w:tr>
      <w:tr w:rsidR="00E36799" w:rsidRPr="00E76389" w:rsidTr="00277DF7">
        <w:tc>
          <w:tcPr>
            <w:tcW w:w="64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3399" w:type="dxa"/>
          </w:tcPr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Итого:</w:t>
            </w:r>
          </w:p>
        </w:tc>
        <w:tc>
          <w:tcPr>
            <w:tcW w:w="1472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</w:tr>
      <w:tr w:rsidR="00E36799" w:rsidRPr="00E76389" w:rsidTr="00277DF7">
        <w:tc>
          <w:tcPr>
            <w:tcW w:w="64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8.</w:t>
            </w:r>
          </w:p>
        </w:tc>
        <w:tc>
          <w:tcPr>
            <w:tcW w:w="3399" w:type="dxa"/>
          </w:tcPr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Поступили на расчетный счет средства от покупателей за проданную им ранее готовую продукцию</w:t>
            </w:r>
          </w:p>
        </w:tc>
        <w:tc>
          <w:tcPr>
            <w:tcW w:w="1472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32000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32700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352425</wp:posOffset>
                      </wp:positionH>
                      <wp:positionV relativeFrom="paragraph">
                        <wp:posOffset>327660</wp:posOffset>
                      </wp:positionV>
                      <wp:extent cx="228600" cy="228600"/>
                      <wp:effectExtent l="0" t="0" r="0" b="0"/>
                      <wp:wrapNone/>
                      <wp:docPr id="7" name="Прямоугольник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5CC404" id="Прямоугольник 7" o:spid="_x0000_s1026" style="position:absolute;margin-left:27.75pt;margin-top:25.8pt;width:1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" stroked="f"/>
                  </w:pict>
                </mc:Fallback>
              </mc:AlternateContent>
            </w: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32500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32800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33000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35000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34000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33500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36000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35700</w:t>
            </w:r>
          </w:p>
        </w:tc>
      </w:tr>
      <w:tr w:rsidR="00E36799" w:rsidRPr="00E76389" w:rsidTr="00277DF7">
        <w:tc>
          <w:tcPr>
            <w:tcW w:w="64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9.</w:t>
            </w:r>
          </w:p>
        </w:tc>
        <w:tc>
          <w:tcPr>
            <w:tcW w:w="3399" w:type="dxa"/>
          </w:tcPr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Получены по чеку в кассу деньги для выдачи заработной платы</w:t>
            </w:r>
          </w:p>
        </w:tc>
        <w:tc>
          <w:tcPr>
            <w:tcW w:w="1472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47000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48000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46000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50000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53000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49000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52000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49300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48900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47500</w:t>
            </w:r>
          </w:p>
        </w:tc>
      </w:tr>
      <w:tr w:rsidR="00E36799" w:rsidRPr="00E76389" w:rsidTr="00277DF7">
        <w:tc>
          <w:tcPr>
            <w:tcW w:w="64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10.</w:t>
            </w:r>
          </w:p>
        </w:tc>
        <w:tc>
          <w:tcPr>
            <w:tcW w:w="3399" w:type="dxa"/>
          </w:tcPr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Выдана из кассы заработная плата</w:t>
            </w:r>
          </w:p>
        </w:tc>
        <w:tc>
          <w:tcPr>
            <w:tcW w:w="1472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45800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45300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44900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47900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52200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48100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51000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48800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48200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46000</w:t>
            </w:r>
          </w:p>
        </w:tc>
      </w:tr>
      <w:tr w:rsidR="00E36799" w:rsidRPr="00E76389" w:rsidTr="00277DF7">
        <w:tc>
          <w:tcPr>
            <w:tcW w:w="64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11.</w:t>
            </w:r>
          </w:p>
        </w:tc>
        <w:tc>
          <w:tcPr>
            <w:tcW w:w="3399" w:type="dxa"/>
          </w:tcPr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Неполученная сумма заработной платы возвращена на расчетный счет</w:t>
            </w:r>
          </w:p>
        </w:tc>
        <w:tc>
          <w:tcPr>
            <w:tcW w:w="1472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1200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2700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1100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2100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800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900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1000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500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700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1500</w:t>
            </w:r>
          </w:p>
        </w:tc>
      </w:tr>
      <w:tr w:rsidR="00E36799" w:rsidRPr="00E76389" w:rsidTr="00277DF7">
        <w:tc>
          <w:tcPr>
            <w:tcW w:w="64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12.</w:t>
            </w:r>
          </w:p>
        </w:tc>
        <w:tc>
          <w:tcPr>
            <w:tcW w:w="3399" w:type="dxa"/>
          </w:tcPr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Отнесены на расходы основного производства общепроизводственные расходы (сумму определить)</w:t>
            </w:r>
          </w:p>
        </w:tc>
        <w:tc>
          <w:tcPr>
            <w:tcW w:w="1472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</w:tr>
      <w:tr w:rsidR="00E36799" w:rsidRPr="00E76389" w:rsidTr="00277DF7">
        <w:tc>
          <w:tcPr>
            <w:tcW w:w="64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-457200</wp:posOffset>
                      </wp:positionH>
                      <wp:positionV relativeFrom="paragraph">
                        <wp:posOffset>161290</wp:posOffset>
                      </wp:positionV>
                      <wp:extent cx="457200" cy="297815"/>
                      <wp:effectExtent l="0" t="0" r="0" b="6985"/>
                      <wp:wrapNone/>
                      <wp:docPr id="12" name="Надпись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E36799" w:rsidRPr="00BE7BF9" w:rsidRDefault="00E36799" w:rsidP="00E36799"/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12" o:spid="_x0000_s1028" type="#_x0000_t202" style="position:absolute;left:0;text-align:left;margin-left:-36pt;margin-top:12.7pt;width:36pt;height:23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" filled="f" stroked="f">
                      <v:textbox style="layout-flow:vertical">
                        <w:txbxContent>
                          <w:p w:rsidR="00E36799" w:rsidRPr="00BE7BF9" w:rsidRDefault="00E36799" w:rsidP="00E36799"/>
                        </w:txbxContent>
                      </v:textbox>
                    </v:shape>
                  </w:pict>
                </mc:Fallback>
              </mc:AlternateContent>
            </w:r>
            <w:r w:rsidRPr="00E238B6">
              <w:rPr>
                <w:color w:val="000000"/>
              </w:rPr>
              <w:t>13.</w:t>
            </w:r>
          </w:p>
        </w:tc>
        <w:tc>
          <w:tcPr>
            <w:tcW w:w="3399" w:type="dxa"/>
          </w:tcPr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 xml:space="preserve">Отнесены на расходы основного производства общехозяйственные расходы </w:t>
            </w:r>
          </w:p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( сумму определить)</w:t>
            </w:r>
          </w:p>
        </w:tc>
        <w:tc>
          <w:tcPr>
            <w:tcW w:w="1472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</w:tr>
      <w:tr w:rsidR="00E36799" w:rsidRPr="00E76389" w:rsidTr="00277DF7">
        <w:tc>
          <w:tcPr>
            <w:tcW w:w="64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14.</w:t>
            </w:r>
          </w:p>
        </w:tc>
        <w:tc>
          <w:tcPr>
            <w:tcW w:w="3399" w:type="dxa"/>
          </w:tcPr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Выпущена из производства готовая продукция по фактической себестоимости (сумму определить исходя из того, что остаток незавершенного производства на конец месяца составил 4500 рублей)</w:t>
            </w:r>
          </w:p>
        </w:tc>
        <w:tc>
          <w:tcPr>
            <w:tcW w:w="1472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</w:tr>
      <w:tr w:rsidR="00E36799" w:rsidRPr="00E76389" w:rsidTr="00277DF7">
        <w:tc>
          <w:tcPr>
            <w:tcW w:w="64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15.</w:t>
            </w:r>
          </w:p>
        </w:tc>
        <w:tc>
          <w:tcPr>
            <w:tcW w:w="3399" w:type="dxa"/>
          </w:tcPr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Отгружена готовая продукция покупателям, отражается реализация продукции методом начисления</w:t>
            </w:r>
          </w:p>
        </w:tc>
        <w:tc>
          <w:tcPr>
            <w:tcW w:w="1472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160000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159000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352425</wp:posOffset>
                      </wp:positionH>
                      <wp:positionV relativeFrom="paragraph">
                        <wp:posOffset>332105</wp:posOffset>
                      </wp:positionV>
                      <wp:extent cx="228600" cy="228600"/>
                      <wp:effectExtent l="0" t="0" r="0" b="0"/>
                      <wp:wrapNone/>
                      <wp:docPr id="5" name="Прямоугольник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A58C77" id="Прямоугольник 5" o:spid="_x0000_s1026" style="position:absolute;margin-left:27.75pt;margin-top:26.15pt;width:18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" stroked="f"/>
                  </w:pict>
                </mc:Fallback>
              </mc:AlternateContent>
            </w:r>
            <w:r w:rsidRPr="00E238B6">
              <w:rPr>
                <w:color w:val="000000"/>
              </w:rPr>
              <w:t>162000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180000</w:t>
            </w: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190000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175000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161000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185000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170000</w:t>
            </w: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168000</w:t>
            </w:r>
          </w:p>
        </w:tc>
      </w:tr>
      <w:tr w:rsidR="00E36799" w:rsidRPr="00E76389" w:rsidTr="00277DF7">
        <w:tc>
          <w:tcPr>
            <w:tcW w:w="64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16.</w:t>
            </w:r>
          </w:p>
        </w:tc>
        <w:tc>
          <w:tcPr>
            <w:tcW w:w="3399" w:type="dxa"/>
          </w:tcPr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Начислен в бюджет НДС с реализованной продукции по ставке 18,0% (сумму определить)</w:t>
            </w:r>
          </w:p>
        </w:tc>
        <w:tc>
          <w:tcPr>
            <w:tcW w:w="1472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</w:tr>
      <w:tr w:rsidR="00E36799" w:rsidRPr="00E76389" w:rsidTr="00277DF7">
        <w:tc>
          <w:tcPr>
            <w:tcW w:w="64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17..</w:t>
            </w:r>
          </w:p>
        </w:tc>
        <w:tc>
          <w:tcPr>
            <w:tcW w:w="3399" w:type="dxa"/>
          </w:tcPr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Перечислен в бюджет НДС с расчетного счета (см. операцию 15)</w:t>
            </w:r>
          </w:p>
        </w:tc>
        <w:tc>
          <w:tcPr>
            <w:tcW w:w="1472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</w:tr>
      <w:tr w:rsidR="00E36799" w:rsidRPr="00E76389" w:rsidTr="00277DF7">
        <w:tc>
          <w:tcPr>
            <w:tcW w:w="64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 w:rsidRPr="00E238B6">
              <w:rPr>
                <w:color w:val="000000"/>
              </w:rPr>
              <w:t>18.</w:t>
            </w:r>
          </w:p>
        </w:tc>
        <w:tc>
          <w:tcPr>
            <w:tcW w:w="3399" w:type="dxa"/>
          </w:tcPr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Списана фактическая себестоимость готовой продукции (см. операцию 14)</w:t>
            </w:r>
          </w:p>
        </w:tc>
        <w:tc>
          <w:tcPr>
            <w:tcW w:w="1472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</w:tr>
      <w:tr w:rsidR="00E36799" w:rsidRPr="00E76389" w:rsidTr="00277DF7">
        <w:tc>
          <w:tcPr>
            <w:tcW w:w="646" w:type="dxa"/>
          </w:tcPr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19.</w:t>
            </w:r>
          </w:p>
        </w:tc>
        <w:tc>
          <w:tcPr>
            <w:tcW w:w="3399" w:type="dxa"/>
          </w:tcPr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Определен и отражен на счетах финансовый результат от реализации продукции за месяц (сумму определить)</w:t>
            </w:r>
          </w:p>
        </w:tc>
        <w:tc>
          <w:tcPr>
            <w:tcW w:w="1472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</w:tr>
      <w:tr w:rsidR="00E36799" w:rsidRPr="00E76389" w:rsidTr="00277DF7">
        <w:tc>
          <w:tcPr>
            <w:tcW w:w="64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-457200</wp:posOffset>
                      </wp:positionH>
                      <wp:positionV relativeFrom="paragraph">
                        <wp:posOffset>93980</wp:posOffset>
                      </wp:positionV>
                      <wp:extent cx="457200" cy="293370"/>
                      <wp:effectExtent l="0" t="0" r="0" b="0"/>
                      <wp:wrapNone/>
                      <wp:docPr id="4" name="Надпись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933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E36799" w:rsidRPr="00BE7BF9" w:rsidRDefault="00E36799" w:rsidP="00E36799"/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4" o:spid="_x0000_s1029" type="#_x0000_t202" style="position:absolute;left:0;text-align:left;margin-left:-36pt;margin-top:7.4pt;width:36pt;height:23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" stroked="f">
                      <v:textbox style="layout-flow:vertical">
                        <w:txbxContent>
                          <w:p w:rsidR="00E36799" w:rsidRPr="00BE7BF9" w:rsidRDefault="00E36799" w:rsidP="00E36799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399" w:type="dxa"/>
          </w:tcPr>
          <w:p w:rsidR="00E36799" w:rsidRPr="00E238B6" w:rsidRDefault="00E36799" w:rsidP="00277DF7">
            <w:pPr>
              <w:rPr>
                <w:color w:val="000000"/>
              </w:rPr>
            </w:pPr>
            <w:r w:rsidRPr="00E238B6">
              <w:rPr>
                <w:color w:val="000000"/>
              </w:rPr>
              <w:t>Итого за месяц</w:t>
            </w:r>
          </w:p>
        </w:tc>
        <w:tc>
          <w:tcPr>
            <w:tcW w:w="1472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56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009" w:type="dxa"/>
          </w:tcPr>
          <w:p w:rsidR="00E36799" w:rsidRPr="00E238B6" w:rsidRDefault="00E36799" w:rsidP="00277DF7">
            <w:pPr>
              <w:jc w:val="center"/>
              <w:rPr>
                <w:color w:val="000000"/>
              </w:rPr>
            </w:pPr>
          </w:p>
        </w:tc>
      </w:tr>
    </w:tbl>
    <w:p w:rsidR="00E36799" w:rsidRPr="00E76389" w:rsidRDefault="00E36799" w:rsidP="00E36799">
      <w:pPr>
        <w:pStyle w:val="2"/>
        <w:rPr>
          <w:szCs w:val="24"/>
        </w:rPr>
        <w:sectPr w:rsidR="00E36799" w:rsidRPr="00E76389">
          <w:pgSz w:w="16838" w:h="11906" w:orient="landscape" w:code="9"/>
          <w:pgMar w:top="1134" w:right="1134" w:bottom="1134" w:left="1134" w:header="709" w:footer="709" w:gutter="0"/>
          <w:cols w:space="708"/>
          <w:docGrid w:linePitch="360"/>
        </w:sectPr>
      </w:pPr>
      <w:r w:rsidRPr="00E36799">
        <w:rPr>
          <w:noProof/>
          <w:sz w:val="20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3112770</wp:posOffset>
                </wp:positionV>
                <wp:extent cx="231775" cy="226695"/>
                <wp:effectExtent l="0" t="0" r="0" b="1905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775" cy="226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4AA952" id="Прямоугольник 3" o:spid="_x0000_s1026" style="position:absolute;margin-left:351pt;margin-top:245.1pt;width:18.25pt;height:17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" stroked="f"/>
            </w:pict>
          </mc:Fallback>
        </mc:AlternateContent>
      </w:r>
      <w:r w:rsidRPr="00E36799">
        <w:rPr>
          <w:noProof/>
          <w:sz w:val="20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3507105</wp:posOffset>
                </wp:positionV>
                <wp:extent cx="457200" cy="228600"/>
                <wp:effectExtent l="0" t="0" r="0" b="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EEF91D" id="Прямоугольник 2" o:spid="_x0000_s1026" style="position:absolute;margin-left:342pt;margin-top:276.15pt;width:36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" stroked="f"/>
            </w:pict>
          </mc:Fallback>
        </mc:AlternateContent>
      </w:r>
      <w:r w:rsidRPr="00E36799">
        <w:rPr>
          <w:noProof/>
          <w:sz w:val="20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4474845</wp:posOffset>
                </wp:positionH>
                <wp:positionV relativeFrom="paragraph">
                  <wp:posOffset>2256790</wp:posOffset>
                </wp:positionV>
                <wp:extent cx="228600" cy="228600"/>
                <wp:effectExtent l="0" t="0" r="0" b="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781612" id="Прямоугольник 1" o:spid="_x0000_s1026" style="position:absolute;margin-left:352.35pt;margin-top:177.7pt;width:18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" stroked="f"/>
            </w:pict>
          </mc:Fallback>
        </mc:AlternateContent>
      </w:r>
    </w:p>
    <w:p w:rsidR="00E36799" w:rsidRPr="00BE7BF9" w:rsidRDefault="00E36799" w:rsidP="00E36799">
      <w:pPr>
        <w:pStyle w:val="1"/>
        <w:jc w:val="left"/>
        <w:rPr>
          <w:b/>
          <w:i w:val="0"/>
        </w:rPr>
      </w:pPr>
      <w:r w:rsidRPr="00BE7BF9">
        <w:rPr>
          <w:b/>
          <w:i w:val="0"/>
        </w:rPr>
        <w:lastRenderedPageBreak/>
        <w:t>Остатки по синтетическим счетам ООО «</w:t>
      </w:r>
      <w:r>
        <w:rPr>
          <w:b/>
          <w:i w:val="0"/>
        </w:rPr>
        <w:t>Бумеранг</w:t>
      </w:r>
      <w:r w:rsidRPr="00BE7BF9">
        <w:rPr>
          <w:b/>
          <w:i w:val="0"/>
        </w:rPr>
        <w:t>» на начало месяца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8"/>
        <w:gridCol w:w="5040"/>
        <w:gridCol w:w="1800"/>
        <w:gridCol w:w="1798"/>
      </w:tblGrid>
      <w:tr w:rsidR="00E36799" w:rsidRPr="00E76389" w:rsidTr="00277DF7">
        <w:trPr>
          <w:cantSplit/>
          <w:trHeight w:val="161"/>
        </w:trPr>
        <w:tc>
          <w:tcPr>
            <w:tcW w:w="648" w:type="dxa"/>
            <w:vMerge w:val="restart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№ п/п</w:t>
            </w:r>
          </w:p>
        </w:tc>
        <w:tc>
          <w:tcPr>
            <w:tcW w:w="5040" w:type="dxa"/>
            <w:vMerge w:val="restart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Наименования счетов, их шифры</w:t>
            </w:r>
          </w:p>
        </w:tc>
        <w:tc>
          <w:tcPr>
            <w:tcW w:w="3598" w:type="dxa"/>
            <w:gridSpan w:val="2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Сумма, руб.</w:t>
            </w:r>
          </w:p>
        </w:tc>
      </w:tr>
      <w:tr w:rsidR="00E36799" w:rsidRPr="00E76389" w:rsidTr="00277DF7">
        <w:trPr>
          <w:cantSplit/>
          <w:trHeight w:val="160"/>
        </w:trPr>
        <w:tc>
          <w:tcPr>
            <w:tcW w:w="648" w:type="dxa"/>
            <w:vMerge/>
          </w:tcPr>
          <w:p w:rsidR="00E36799" w:rsidRPr="00E76389" w:rsidRDefault="00E36799" w:rsidP="00277DF7">
            <w:pPr>
              <w:jc w:val="both"/>
              <w:rPr>
                <w:color w:val="000000"/>
              </w:rPr>
            </w:pPr>
          </w:p>
        </w:tc>
        <w:tc>
          <w:tcPr>
            <w:tcW w:w="5040" w:type="dxa"/>
            <w:vMerge/>
          </w:tcPr>
          <w:p w:rsidR="00E36799" w:rsidRPr="00E76389" w:rsidRDefault="00E36799" w:rsidP="00277DF7">
            <w:pPr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E36799" w:rsidRPr="00E76389" w:rsidRDefault="00E36799" w:rsidP="00277DF7">
            <w:pPr>
              <w:pStyle w:val="2"/>
              <w:rPr>
                <w:szCs w:val="24"/>
              </w:rPr>
            </w:pPr>
            <w:r w:rsidRPr="00E76389">
              <w:rPr>
                <w:szCs w:val="24"/>
              </w:rPr>
              <w:t>Дебет</w:t>
            </w:r>
          </w:p>
        </w:tc>
        <w:tc>
          <w:tcPr>
            <w:tcW w:w="179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Кредит</w:t>
            </w:r>
          </w:p>
        </w:tc>
      </w:tr>
      <w:tr w:rsidR="00E36799" w:rsidRPr="00E76389" w:rsidTr="00277DF7">
        <w:tc>
          <w:tcPr>
            <w:tcW w:w="64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1</w:t>
            </w:r>
          </w:p>
        </w:tc>
        <w:tc>
          <w:tcPr>
            <w:tcW w:w="5040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2</w:t>
            </w:r>
          </w:p>
        </w:tc>
        <w:tc>
          <w:tcPr>
            <w:tcW w:w="1800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3</w:t>
            </w:r>
          </w:p>
        </w:tc>
        <w:tc>
          <w:tcPr>
            <w:tcW w:w="179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4</w:t>
            </w:r>
          </w:p>
        </w:tc>
      </w:tr>
      <w:tr w:rsidR="00E36799" w:rsidRPr="00E76389" w:rsidTr="00277DF7">
        <w:tc>
          <w:tcPr>
            <w:tcW w:w="64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1.</w:t>
            </w:r>
          </w:p>
        </w:tc>
        <w:tc>
          <w:tcPr>
            <w:tcW w:w="5040" w:type="dxa"/>
          </w:tcPr>
          <w:p w:rsidR="00E36799" w:rsidRPr="00E76389" w:rsidRDefault="00E36799" w:rsidP="00277DF7">
            <w:pPr>
              <w:jc w:val="both"/>
              <w:rPr>
                <w:color w:val="000000"/>
              </w:rPr>
            </w:pPr>
            <w:r w:rsidRPr="00E76389">
              <w:rPr>
                <w:color w:val="000000"/>
              </w:rPr>
              <w:t>01 «Основные средства»</w:t>
            </w:r>
          </w:p>
        </w:tc>
        <w:tc>
          <w:tcPr>
            <w:tcW w:w="1800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890000</w:t>
            </w:r>
          </w:p>
        </w:tc>
        <w:tc>
          <w:tcPr>
            <w:tcW w:w="179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</w:p>
        </w:tc>
      </w:tr>
      <w:tr w:rsidR="00E36799" w:rsidRPr="00E76389" w:rsidTr="00277DF7">
        <w:tc>
          <w:tcPr>
            <w:tcW w:w="64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2.</w:t>
            </w:r>
          </w:p>
        </w:tc>
        <w:tc>
          <w:tcPr>
            <w:tcW w:w="5040" w:type="dxa"/>
          </w:tcPr>
          <w:p w:rsidR="00E36799" w:rsidRPr="00E76389" w:rsidRDefault="00E36799" w:rsidP="00277DF7">
            <w:pPr>
              <w:jc w:val="both"/>
              <w:rPr>
                <w:color w:val="000000"/>
              </w:rPr>
            </w:pPr>
            <w:r w:rsidRPr="00E76389">
              <w:rPr>
                <w:color w:val="000000"/>
              </w:rPr>
              <w:t>02 «Амортизация основных средств»</w:t>
            </w:r>
          </w:p>
        </w:tc>
        <w:tc>
          <w:tcPr>
            <w:tcW w:w="1800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79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130000</w:t>
            </w:r>
          </w:p>
        </w:tc>
      </w:tr>
      <w:tr w:rsidR="00E36799" w:rsidRPr="00E76389" w:rsidTr="00277DF7">
        <w:tc>
          <w:tcPr>
            <w:tcW w:w="64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3.</w:t>
            </w:r>
          </w:p>
        </w:tc>
        <w:tc>
          <w:tcPr>
            <w:tcW w:w="5040" w:type="dxa"/>
          </w:tcPr>
          <w:p w:rsidR="00E36799" w:rsidRPr="00E76389" w:rsidRDefault="00E36799" w:rsidP="00277DF7">
            <w:pPr>
              <w:jc w:val="both"/>
              <w:rPr>
                <w:color w:val="000000"/>
              </w:rPr>
            </w:pPr>
            <w:r w:rsidRPr="00E76389">
              <w:rPr>
                <w:color w:val="000000"/>
              </w:rPr>
              <w:t>08 «Вложения во внеоборотные активы»</w:t>
            </w:r>
          </w:p>
        </w:tc>
        <w:tc>
          <w:tcPr>
            <w:tcW w:w="1800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79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</w:p>
        </w:tc>
      </w:tr>
      <w:tr w:rsidR="00E36799" w:rsidRPr="00E76389" w:rsidTr="00277DF7">
        <w:tc>
          <w:tcPr>
            <w:tcW w:w="64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4.</w:t>
            </w:r>
          </w:p>
        </w:tc>
        <w:tc>
          <w:tcPr>
            <w:tcW w:w="5040" w:type="dxa"/>
          </w:tcPr>
          <w:p w:rsidR="00E36799" w:rsidRPr="00E76389" w:rsidRDefault="00E36799" w:rsidP="00277DF7">
            <w:pPr>
              <w:jc w:val="both"/>
              <w:rPr>
                <w:color w:val="000000"/>
              </w:rPr>
            </w:pPr>
            <w:r w:rsidRPr="00E76389">
              <w:rPr>
                <w:color w:val="000000"/>
              </w:rPr>
              <w:t>10 «Материалы»</w:t>
            </w:r>
          </w:p>
        </w:tc>
        <w:tc>
          <w:tcPr>
            <w:tcW w:w="1800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3000</w:t>
            </w:r>
          </w:p>
        </w:tc>
        <w:tc>
          <w:tcPr>
            <w:tcW w:w="179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</w:p>
        </w:tc>
      </w:tr>
      <w:tr w:rsidR="00E36799" w:rsidRPr="00E76389" w:rsidTr="00277DF7">
        <w:tc>
          <w:tcPr>
            <w:tcW w:w="64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5.</w:t>
            </w:r>
          </w:p>
        </w:tc>
        <w:tc>
          <w:tcPr>
            <w:tcW w:w="5040" w:type="dxa"/>
          </w:tcPr>
          <w:p w:rsidR="00E36799" w:rsidRPr="00E76389" w:rsidRDefault="00E36799" w:rsidP="00277DF7">
            <w:pPr>
              <w:jc w:val="both"/>
              <w:rPr>
                <w:color w:val="000000"/>
              </w:rPr>
            </w:pPr>
            <w:r w:rsidRPr="00E76389">
              <w:rPr>
                <w:color w:val="000000"/>
              </w:rPr>
              <w:t>19 «НДС по приобретенным материально-производственным запасам»</w:t>
            </w:r>
          </w:p>
        </w:tc>
        <w:tc>
          <w:tcPr>
            <w:tcW w:w="1800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9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</w:p>
        </w:tc>
      </w:tr>
      <w:tr w:rsidR="00E36799" w:rsidRPr="00E76389" w:rsidTr="00277DF7">
        <w:tc>
          <w:tcPr>
            <w:tcW w:w="64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6.</w:t>
            </w:r>
          </w:p>
        </w:tc>
        <w:tc>
          <w:tcPr>
            <w:tcW w:w="5040" w:type="dxa"/>
          </w:tcPr>
          <w:p w:rsidR="00E36799" w:rsidRPr="00E76389" w:rsidRDefault="00E36799" w:rsidP="00277DF7">
            <w:pPr>
              <w:jc w:val="both"/>
              <w:rPr>
                <w:color w:val="000000"/>
              </w:rPr>
            </w:pPr>
            <w:r w:rsidRPr="00E76389">
              <w:rPr>
                <w:color w:val="000000"/>
              </w:rPr>
              <w:t>20 «Основное производство»</w:t>
            </w:r>
          </w:p>
        </w:tc>
        <w:tc>
          <w:tcPr>
            <w:tcW w:w="1800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23000</w:t>
            </w:r>
          </w:p>
        </w:tc>
        <w:tc>
          <w:tcPr>
            <w:tcW w:w="179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</w:p>
        </w:tc>
      </w:tr>
      <w:tr w:rsidR="00E36799" w:rsidRPr="00E76389" w:rsidTr="00277DF7">
        <w:tc>
          <w:tcPr>
            <w:tcW w:w="64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7.</w:t>
            </w:r>
          </w:p>
        </w:tc>
        <w:tc>
          <w:tcPr>
            <w:tcW w:w="5040" w:type="dxa"/>
          </w:tcPr>
          <w:p w:rsidR="00E36799" w:rsidRPr="00E76389" w:rsidRDefault="00E36799" w:rsidP="00277DF7">
            <w:pPr>
              <w:jc w:val="both"/>
              <w:rPr>
                <w:color w:val="000000"/>
              </w:rPr>
            </w:pPr>
            <w:r w:rsidRPr="00E76389">
              <w:rPr>
                <w:color w:val="000000"/>
              </w:rPr>
              <w:t>25 «Общепроизводственные расходы»</w:t>
            </w:r>
          </w:p>
        </w:tc>
        <w:tc>
          <w:tcPr>
            <w:tcW w:w="1800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79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</w:p>
        </w:tc>
      </w:tr>
      <w:tr w:rsidR="00E36799" w:rsidRPr="00E76389" w:rsidTr="00277DF7">
        <w:tc>
          <w:tcPr>
            <w:tcW w:w="64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8.</w:t>
            </w:r>
          </w:p>
        </w:tc>
        <w:tc>
          <w:tcPr>
            <w:tcW w:w="5040" w:type="dxa"/>
          </w:tcPr>
          <w:p w:rsidR="00E36799" w:rsidRPr="00E76389" w:rsidRDefault="00E36799" w:rsidP="00277DF7">
            <w:pPr>
              <w:jc w:val="both"/>
              <w:rPr>
                <w:color w:val="000000"/>
              </w:rPr>
            </w:pPr>
            <w:r w:rsidRPr="00E76389">
              <w:rPr>
                <w:color w:val="000000"/>
              </w:rPr>
              <w:t>26 «Общехозяйственные расходы»</w:t>
            </w:r>
          </w:p>
        </w:tc>
        <w:tc>
          <w:tcPr>
            <w:tcW w:w="1800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79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</w:p>
        </w:tc>
      </w:tr>
      <w:tr w:rsidR="00E36799" w:rsidRPr="00E76389" w:rsidTr="00277DF7">
        <w:tc>
          <w:tcPr>
            <w:tcW w:w="64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9.</w:t>
            </w:r>
          </w:p>
        </w:tc>
        <w:tc>
          <w:tcPr>
            <w:tcW w:w="5040" w:type="dxa"/>
          </w:tcPr>
          <w:p w:rsidR="00E36799" w:rsidRPr="00E76389" w:rsidRDefault="00E36799" w:rsidP="00277DF7">
            <w:pPr>
              <w:jc w:val="both"/>
              <w:rPr>
                <w:color w:val="000000"/>
              </w:rPr>
            </w:pPr>
            <w:r w:rsidRPr="00E76389">
              <w:rPr>
                <w:color w:val="000000"/>
              </w:rPr>
              <w:t>43 «Готовая продукция»</w:t>
            </w:r>
          </w:p>
        </w:tc>
        <w:tc>
          <w:tcPr>
            <w:tcW w:w="1800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18000</w:t>
            </w:r>
          </w:p>
        </w:tc>
        <w:tc>
          <w:tcPr>
            <w:tcW w:w="179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</w:p>
        </w:tc>
      </w:tr>
      <w:tr w:rsidR="00E36799" w:rsidRPr="00E76389" w:rsidTr="00277DF7">
        <w:tc>
          <w:tcPr>
            <w:tcW w:w="64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10.</w:t>
            </w:r>
          </w:p>
        </w:tc>
        <w:tc>
          <w:tcPr>
            <w:tcW w:w="5040" w:type="dxa"/>
          </w:tcPr>
          <w:p w:rsidR="00E36799" w:rsidRPr="00E76389" w:rsidRDefault="00E36799" w:rsidP="00277DF7">
            <w:pPr>
              <w:jc w:val="both"/>
              <w:rPr>
                <w:color w:val="000000"/>
              </w:rPr>
            </w:pPr>
            <w:r w:rsidRPr="00E76389">
              <w:rPr>
                <w:color w:val="000000"/>
              </w:rPr>
              <w:t>50 «Касса»</w:t>
            </w:r>
          </w:p>
        </w:tc>
        <w:tc>
          <w:tcPr>
            <w:tcW w:w="1800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5000</w:t>
            </w:r>
          </w:p>
        </w:tc>
        <w:tc>
          <w:tcPr>
            <w:tcW w:w="179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</w:p>
        </w:tc>
      </w:tr>
      <w:tr w:rsidR="00E36799" w:rsidRPr="00E76389" w:rsidTr="00277DF7">
        <w:tc>
          <w:tcPr>
            <w:tcW w:w="64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11.</w:t>
            </w:r>
          </w:p>
        </w:tc>
        <w:tc>
          <w:tcPr>
            <w:tcW w:w="5040" w:type="dxa"/>
          </w:tcPr>
          <w:p w:rsidR="00E36799" w:rsidRPr="00E76389" w:rsidRDefault="00E36799" w:rsidP="00277DF7">
            <w:pPr>
              <w:jc w:val="both"/>
              <w:rPr>
                <w:color w:val="000000"/>
              </w:rPr>
            </w:pPr>
            <w:r w:rsidRPr="00E76389">
              <w:rPr>
                <w:color w:val="000000"/>
              </w:rPr>
              <w:t>51 «Расчетные счета»</w:t>
            </w:r>
          </w:p>
        </w:tc>
        <w:tc>
          <w:tcPr>
            <w:tcW w:w="1800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78000</w:t>
            </w:r>
          </w:p>
        </w:tc>
        <w:tc>
          <w:tcPr>
            <w:tcW w:w="179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</w:p>
        </w:tc>
      </w:tr>
      <w:tr w:rsidR="00E36799" w:rsidRPr="00E76389" w:rsidTr="00277DF7">
        <w:tc>
          <w:tcPr>
            <w:tcW w:w="64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12.</w:t>
            </w:r>
          </w:p>
        </w:tc>
        <w:tc>
          <w:tcPr>
            <w:tcW w:w="5040" w:type="dxa"/>
          </w:tcPr>
          <w:p w:rsidR="00E36799" w:rsidRPr="00E76389" w:rsidRDefault="00E36799" w:rsidP="00277DF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60 </w:t>
            </w:r>
            <w:r w:rsidRPr="00E76389">
              <w:rPr>
                <w:color w:val="000000"/>
              </w:rPr>
              <w:t>«Расчеты с поставщиками и подрядчиками»</w:t>
            </w:r>
          </w:p>
        </w:tc>
        <w:tc>
          <w:tcPr>
            <w:tcW w:w="1800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79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42000</w:t>
            </w:r>
          </w:p>
        </w:tc>
      </w:tr>
      <w:tr w:rsidR="00E36799" w:rsidRPr="00E76389" w:rsidTr="00277DF7">
        <w:tc>
          <w:tcPr>
            <w:tcW w:w="64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13.</w:t>
            </w:r>
          </w:p>
        </w:tc>
        <w:tc>
          <w:tcPr>
            <w:tcW w:w="5040" w:type="dxa"/>
          </w:tcPr>
          <w:p w:rsidR="00E36799" w:rsidRPr="00E76389" w:rsidRDefault="00E36799" w:rsidP="00277DF7">
            <w:pPr>
              <w:jc w:val="both"/>
              <w:rPr>
                <w:color w:val="000000"/>
              </w:rPr>
            </w:pPr>
            <w:r w:rsidRPr="00E76389">
              <w:rPr>
                <w:color w:val="000000"/>
              </w:rPr>
              <w:t>62 «Расчеты с покупателями и заказчиками»</w:t>
            </w:r>
          </w:p>
        </w:tc>
        <w:tc>
          <w:tcPr>
            <w:tcW w:w="1800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45000</w:t>
            </w:r>
          </w:p>
        </w:tc>
        <w:tc>
          <w:tcPr>
            <w:tcW w:w="179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</w:p>
        </w:tc>
      </w:tr>
      <w:tr w:rsidR="00E36799" w:rsidRPr="00E76389" w:rsidTr="00277DF7">
        <w:tc>
          <w:tcPr>
            <w:tcW w:w="64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14.</w:t>
            </w:r>
          </w:p>
        </w:tc>
        <w:tc>
          <w:tcPr>
            <w:tcW w:w="5040" w:type="dxa"/>
          </w:tcPr>
          <w:p w:rsidR="00E36799" w:rsidRPr="00E76389" w:rsidRDefault="00E36799" w:rsidP="00277DF7">
            <w:pPr>
              <w:jc w:val="both"/>
              <w:rPr>
                <w:color w:val="000000"/>
              </w:rPr>
            </w:pPr>
            <w:r w:rsidRPr="00E76389">
              <w:rPr>
                <w:color w:val="000000"/>
              </w:rPr>
              <w:t>68 «Расчеты по налогам и сборам»</w:t>
            </w:r>
          </w:p>
        </w:tc>
        <w:tc>
          <w:tcPr>
            <w:tcW w:w="1800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79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3800</w:t>
            </w:r>
          </w:p>
        </w:tc>
      </w:tr>
      <w:tr w:rsidR="00E36799" w:rsidRPr="00E76389" w:rsidTr="00277DF7">
        <w:tc>
          <w:tcPr>
            <w:tcW w:w="64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15.</w:t>
            </w:r>
          </w:p>
        </w:tc>
        <w:tc>
          <w:tcPr>
            <w:tcW w:w="5040" w:type="dxa"/>
          </w:tcPr>
          <w:p w:rsidR="00E36799" w:rsidRPr="00E76389" w:rsidRDefault="00E36799" w:rsidP="00277DF7">
            <w:pPr>
              <w:jc w:val="both"/>
              <w:rPr>
                <w:color w:val="000000"/>
              </w:rPr>
            </w:pPr>
            <w:r w:rsidRPr="00E76389">
              <w:rPr>
                <w:color w:val="000000"/>
              </w:rPr>
              <w:t>69 «Расчеты по социальному страхованию и обеспечению»</w:t>
            </w:r>
          </w:p>
        </w:tc>
        <w:tc>
          <w:tcPr>
            <w:tcW w:w="1800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79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2400</w:t>
            </w:r>
          </w:p>
        </w:tc>
      </w:tr>
      <w:tr w:rsidR="00E36799" w:rsidRPr="00E76389" w:rsidTr="00277DF7">
        <w:tc>
          <w:tcPr>
            <w:tcW w:w="64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16</w:t>
            </w:r>
          </w:p>
        </w:tc>
        <w:tc>
          <w:tcPr>
            <w:tcW w:w="5040" w:type="dxa"/>
          </w:tcPr>
          <w:p w:rsidR="00E36799" w:rsidRPr="00E76389" w:rsidRDefault="00E36799" w:rsidP="00277DF7">
            <w:pPr>
              <w:jc w:val="both"/>
              <w:rPr>
                <w:color w:val="000000"/>
              </w:rPr>
            </w:pPr>
            <w:r w:rsidRPr="00E76389">
              <w:rPr>
                <w:color w:val="000000"/>
              </w:rPr>
              <w:t>70 «Расчеты с персоналом по оплате труда»</w:t>
            </w:r>
          </w:p>
        </w:tc>
        <w:tc>
          <w:tcPr>
            <w:tcW w:w="1800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79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32000</w:t>
            </w:r>
          </w:p>
        </w:tc>
      </w:tr>
      <w:tr w:rsidR="00E36799" w:rsidRPr="00E76389" w:rsidTr="00277DF7">
        <w:tc>
          <w:tcPr>
            <w:tcW w:w="64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  <w:r w:rsidRPr="00E76389">
              <w:rPr>
                <w:color w:val="000000"/>
              </w:rPr>
              <w:t>.</w:t>
            </w:r>
          </w:p>
        </w:tc>
        <w:tc>
          <w:tcPr>
            <w:tcW w:w="5040" w:type="dxa"/>
          </w:tcPr>
          <w:p w:rsidR="00E36799" w:rsidRPr="00E76389" w:rsidRDefault="00E36799" w:rsidP="00277DF7">
            <w:pPr>
              <w:jc w:val="both"/>
              <w:rPr>
                <w:color w:val="000000"/>
              </w:rPr>
            </w:pPr>
            <w:r w:rsidRPr="00E76389">
              <w:rPr>
                <w:color w:val="000000"/>
              </w:rPr>
              <w:t>80 «Уставный капитал»</w:t>
            </w:r>
          </w:p>
        </w:tc>
        <w:tc>
          <w:tcPr>
            <w:tcW w:w="1800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79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500000</w:t>
            </w:r>
          </w:p>
        </w:tc>
      </w:tr>
      <w:tr w:rsidR="00E36799" w:rsidRPr="00E76389" w:rsidTr="00277DF7">
        <w:tc>
          <w:tcPr>
            <w:tcW w:w="64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  <w:r w:rsidRPr="00E76389">
              <w:rPr>
                <w:color w:val="000000"/>
              </w:rPr>
              <w:t>.</w:t>
            </w:r>
          </w:p>
        </w:tc>
        <w:tc>
          <w:tcPr>
            <w:tcW w:w="5040" w:type="dxa"/>
          </w:tcPr>
          <w:p w:rsidR="00E36799" w:rsidRPr="00E76389" w:rsidRDefault="00E36799" w:rsidP="00277DF7">
            <w:pPr>
              <w:jc w:val="both"/>
              <w:rPr>
                <w:color w:val="000000"/>
              </w:rPr>
            </w:pPr>
            <w:r w:rsidRPr="00E76389">
              <w:rPr>
                <w:color w:val="000000"/>
              </w:rPr>
              <w:t>83 «Добавочный капитал»</w:t>
            </w:r>
          </w:p>
        </w:tc>
        <w:tc>
          <w:tcPr>
            <w:tcW w:w="1800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79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350000</w:t>
            </w:r>
          </w:p>
        </w:tc>
      </w:tr>
      <w:tr w:rsidR="00E36799" w:rsidRPr="00E76389" w:rsidTr="00277DF7">
        <w:tc>
          <w:tcPr>
            <w:tcW w:w="64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  <w:r w:rsidRPr="00E76389">
              <w:rPr>
                <w:color w:val="000000"/>
              </w:rPr>
              <w:t>.</w:t>
            </w:r>
          </w:p>
        </w:tc>
        <w:tc>
          <w:tcPr>
            <w:tcW w:w="5040" w:type="dxa"/>
          </w:tcPr>
          <w:p w:rsidR="00E36799" w:rsidRPr="00E76389" w:rsidRDefault="00E36799" w:rsidP="00277DF7">
            <w:pPr>
              <w:jc w:val="both"/>
              <w:rPr>
                <w:color w:val="000000"/>
              </w:rPr>
            </w:pPr>
            <w:r w:rsidRPr="00E76389">
              <w:rPr>
                <w:color w:val="000000"/>
              </w:rPr>
              <w:t>99 «Прибыли и убытки»</w:t>
            </w:r>
          </w:p>
        </w:tc>
        <w:tc>
          <w:tcPr>
            <w:tcW w:w="1800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79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1800</w:t>
            </w:r>
          </w:p>
        </w:tc>
      </w:tr>
      <w:tr w:rsidR="00E36799" w:rsidRPr="00E76389" w:rsidTr="00277DF7">
        <w:tc>
          <w:tcPr>
            <w:tcW w:w="64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5040" w:type="dxa"/>
          </w:tcPr>
          <w:p w:rsidR="00E36799" w:rsidRPr="00E76389" w:rsidRDefault="00E36799" w:rsidP="00277DF7">
            <w:pPr>
              <w:jc w:val="both"/>
              <w:rPr>
                <w:color w:val="000000"/>
              </w:rPr>
            </w:pPr>
            <w:r w:rsidRPr="00C2186D">
              <w:t>Итого</w:t>
            </w:r>
          </w:p>
        </w:tc>
        <w:tc>
          <w:tcPr>
            <w:tcW w:w="1800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1062000</w:t>
            </w:r>
          </w:p>
        </w:tc>
        <w:tc>
          <w:tcPr>
            <w:tcW w:w="179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  <w:r w:rsidRPr="00E76389">
              <w:rPr>
                <w:color w:val="000000"/>
              </w:rPr>
              <w:t>1062000</w:t>
            </w:r>
          </w:p>
        </w:tc>
      </w:tr>
      <w:tr w:rsidR="00E36799" w:rsidRPr="00E76389" w:rsidTr="00277DF7">
        <w:tc>
          <w:tcPr>
            <w:tcW w:w="64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5040" w:type="dxa"/>
          </w:tcPr>
          <w:p w:rsidR="00E36799" w:rsidRPr="00C2186D" w:rsidRDefault="00E36799" w:rsidP="00277DF7">
            <w:pPr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</w:p>
        </w:tc>
        <w:tc>
          <w:tcPr>
            <w:tcW w:w="1798" w:type="dxa"/>
          </w:tcPr>
          <w:p w:rsidR="00E36799" w:rsidRPr="00E76389" w:rsidRDefault="00E36799" w:rsidP="00277DF7">
            <w:pPr>
              <w:jc w:val="center"/>
              <w:rPr>
                <w:color w:val="000000"/>
              </w:rPr>
            </w:pPr>
          </w:p>
        </w:tc>
      </w:tr>
    </w:tbl>
    <w:p w:rsidR="00E36799" w:rsidRDefault="00E36799" w:rsidP="00E36799"/>
    <w:p w:rsidR="00E36799" w:rsidRPr="00BE7BF9" w:rsidRDefault="00E36799" w:rsidP="00E36799">
      <w:pPr>
        <w:jc w:val="center"/>
        <w:rPr>
          <w:b/>
        </w:rPr>
      </w:pPr>
    </w:p>
    <w:p w:rsidR="00E36799" w:rsidRPr="00EC748C" w:rsidRDefault="00E36799" w:rsidP="00E36799">
      <w:pPr>
        <w:jc w:val="center"/>
        <w:rPr>
          <w:sz w:val="28"/>
          <w:szCs w:val="28"/>
        </w:rPr>
      </w:pPr>
    </w:p>
    <w:p w:rsidR="00362C89" w:rsidRDefault="00E36799">
      <w:bookmarkStart w:id="0" w:name="_GoBack"/>
      <w:bookmarkEnd w:id="0"/>
    </w:p>
    <w:sectPr w:rsidR="00362C89" w:rsidSect="00DF4C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64D"/>
    <w:rsid w:val="004C564D"/>
    <w:rsid w:val="00657155"/>
    <w:rsid w:val="00C70361"/>
    <w:rsid w:val="00E36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EF22DC-C0AA-4885-A785-2062FD951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67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E36799"/>
    <w:pPr>
      <w:keepNext/>
      <w:jc w:val="right"/>
      <w:outlineLvl w:val="0"/>
    </w:pPr>
    <w:rPr>
      <w:i/>
      <w:iCs/>
    </w:rPr>
  </w:style>
  <w:style w:type="paragraph" w:styleId="2">
    <w:name w:val="heading 2"/>
    <w:basedOn w:val="a"/>
    <w:next w:val="a"/>
    <w:link w:val="20"/>
    <w:qFormat/>
    <w:rsid w:val="00E36799"/>
    <w:pPr>
      <w:keepNext/>
      <w:spacing w:line="360" w:lineRule="auto"/>
      <w:jc w:val="center"/>
      <w:outlineLvl w:val="1"/>
    </w:pPr>
    <w:rPr>
      <w:b/>
      <w:bCs/>
      <w:imprint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799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E36799"/>
    <w:rPr>
      <w:rFonts w:ascii="Times New Roman" w:eastAsia="Times New Roman" w:hAnsi="Times New Roman" w:cs="Times New Roman"/>
      <w:b/>
      <w:bCs/>
      <w:imprint/>
      <w:color w:val="000000"/>
      <w:sz w:val="24"/>
      <w:szCs w:val="20"/>
      <w:lang w:eastAsia="ru-RU"/>
    </w:rPr>
  </w:style>
  <w:style w:type="paragraph" w:styleId="a3">
    <w:name w:val="Normal (Web)"/>
    <w:basedOn w:val="a"/>
    <w:uiPriority w:val="99"/>
    <w:rsid w:val="00E36799"/>
    <w:pPr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648</Words>
  <Characters>3698</Characters>
  <Application>Microsoft Office Word</Application>
  <DocSecurity>0</DocSecurity>
  <Lines>30</Lines>
  <Paragraphs>8</Paragraphs>
  <ScaleCrop>false</ScaleCrop>
  <Company/>
  <LinksUpToDate>false</LinksUpToDate>
  <CharactersWithSpaces>4338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Легенда</dc:creator>
  <cp:keywords/>
  <dc:description/>
  <cp:lastModifiedBy>Евгений Легенда</cp:lastModifiedBy>
  <cp:revision>2</cp:revision>
  <dcterms:created xsi:type="dcterms:W3CDTF">2016-04-07T00:41:00Z</dcterms:created>
  <dcterms:modified xsi:type="dcterms:W3CDTF">2016-04-07T00:41:00Z</dcterms:modified>
</cp:coreProperties>
</file>