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FD8" w:rsidRPr="00CB3FA3" w:rsidRDefault="009A6FD8" w:rsidP="009A6FD8">
      <w:pPr>
        <w:rPr>
          <w:b/>
        </w:rPr>
      </w:pPr>
      <w:r w:rsidRPr="00CB3FA3">
        <w:rPr>
          <w:b/>
        </w:rPr>
        <w:t>Список хозяйственных операций:</w:t>
      </w:r>
    </w:p>
    <w:p w:rsidR="009A6FD8" w:rsidRPr="00CB3FA3" w:rsidRDefault="009A6FD8" w:rsidP="009A6FD8"/>
    <w:p w:rsidR="009A6FD8" w:rsidRDefault="009A6FD8" w:rsidP="009A6FD8">
      <w:pPr>
        <w:numPr>
          <w:ilvl w:val="0"/>
          <w:numId w:val="1"/>
        </w:numPr>
        <w:jc w:val="both"/>
      </w:pPr>
      <w:r>
        <w:t>Сформирован уставный капитал взносами учредителей:</w:t>
      </w:r>
    </w:p>
    <w:p w:rsidR="009A6FD8" w:rsidRDefault="009A6FD8" w:rsidP="009A6FD8">
      <w:pPr>
        <w:numPr>
          <w:ilvl w:val="0"/>
          <w:numId w:val="2"/>
        </w:numPr>
        <w:jc w:val="both"/>
      </w:pPr>
      <w:r>
        <w:t>На расчетный счет 30.000</w:t>
      </w:r>
    </w:p>
    <w:p w:rsidR="009A6FD8" w:rsidRDefault="009A6FD8" w:rsidP="009A6FD8">
      <w:pPr>
        <w:numPr>
          <w:ilvl w:val="0"/>
          <w:numId w:val="2"/>
        </w:numPr>
        <w:jc w:val="both"/>
      </w:pPr>
      <w:r>
        <w:t>В кассу 10.000</w:t>
      </w:r>
    </w:p>
    <w:p w:rsidR="009A6FD8" w:rsidRDefault="009A6FD8" w:rsidP="009A6FD8">
      <w:pPr>
        <w:numPr>
          <w:ilvl w:val="0"/>
          <w:numId w:val="2"/>
        </w:numPr>
        <w:jc w:val="both"/>
      </w:pPr>
      <w:r>
        <w:t>Товаром 15.000</w:t>
      </w:r>
    </w:p>
    <w:p w:rsidR="009A6FD8" w:rsidRDefault="009A6FD8" w:rsidP="009A6FD8">
      <w:pPr>
        <w:ind w:left="72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Pr="008E2205" w:rsidRDefault="00740A82" w:rsidP="000D1EFB"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1440" w:type="dxa"/>
          </w:tcPr>
          <w:p w:rsidR="009A6FD8" w:rsidRPr="008E2205" w:rsidRDefault="008E2205" w:rsidP="000D1EFB">
            <w:pPr>
              <w:jc w:val="both"/>
              <w:rPr>
                <w:highlight w:val="green"/>
              </w:rPr>
            </w:pPr>
            <w:r w:rsidRPr="008E2205">
              <w:rPr>
                <w:highlight w:val="green"/>
              </w:rPr>
              <w:t>80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55</w:t>
            </w:r>
            <w:r w:rsidR="008E2205">
              <w:t> </w:t>
            </w:r>
            <w:r>
              <w:t>000</w:t>
            </w:r>
            <w:r w:rsidR="008E2205">
              <w:t xml:space="preserve"> – </w:t>
            </w:r>
            <w:r w:rsidR="008E2205" w:rsidRPr="00205D50">
              <w:rPr>
                <w:highlight w:val="green"/>
              </w:rPr>
              <w:t>наоборот, УК всегда Кредит</w:t>
            </w:r>
          </w:p>
        </w:tc>
      </w:tr>
      <w:tr w:rsidR="009A6FD8" w:rsidTr="000D1EFB">
        <w:tc>
          <w:tcPr>
            <w:tcW w:w="1620" w:type="dxa"/>
          </w:tcPr>
          <w:p w:rsidR="009A6FD8" w:rsidRPr="008E2205" w:rsidRDefault="009A6FD8" w:rsidP="000D1EFB">
            <w:pPr>
              <w:jc w:val="both"/>
              <w:rPr>
                <w:highlight w:val="green"/>
              </w:rPr>
            </w:pPr>
            <w:r w:rsidRPr="008E2205">
              <w:rPr>
                <w:highlight w:val="green"/>
              </w:rPr>
              <w:t>51</w:t>
            </w:r>
          </w:p>
        </w:tc>
        <w:tc>
          <w:tcPr>
            <w:tcW w:w="1440" w:type="dxa"/>
          </w:tcPr>
          <w:p w:rsidR="009A6FD8" w:rsidRPr="008E2205" w:rsidRDefault="00740A82" w:rsidP="000D1EFB"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30</w:t>
            </w:r>
            <w:r w:rsidR="008E2205">
              <w:t> </w:t>
            </w:r>
            <w:r>
              <w:t>000</w:t>
            </w:r>
            <w:r w:rsidR="008E2205">
              <w:t xml:space="preserve"> -  </w:t>
            </w:r>
            <w:r w:rsidR="008E2205" w:rsidRPr="00205D50">
              <w:rPr>
                <w:highlight w:val="green"/>
              </w:rPr>
              <w:t xml:space="preserve">вносят учредители, а не УК сам себя вносит </w:t>
            </w:r>
            <w:proofErr w:type="spellStart"/>
            <w:r w:rsidR="008E2205" w:rsidRPr="00205D50">
              <w:rPr>
                <w:highlight w:val="green"/>
              </w:rPr>
              <w:t>т</w:t>
            </w:r>
            <w:proofErr w:type="gramStart"/>
            <w:r w:rsidR="008E2205" w:rsidRPr="00205D50">
              <w:rPr>
                <w:highlight w:val="green"/>
              </w:rPr>
              <w:t>.е</w:t>
            </w:r>
            <w:proofErr w:type="spellEnd"/>
            <w:proofErr w:type="gramEnd"/>
            <w:r w:rsidR="008E2205" w:rsidRPr="00205D50">
              <w:rPr>
                <w:highlight w:val="green"/>
              </w:rPr>
              <w:t xml:space="preserve"> счет в проводке 75</w:t>
            </w:r>
          </w:p>
        </w:tc>
      </w:tr>
      <w:tr w:rsidR="009A6FD8" w:rsidTr="000D1EFB">
        <w:tc>
          <w:tcPr>
            <w:tcW w:w="1620" w:type="dxa"/>
          </w:tcPr>
          <w:p w:rsidR="009A6FD8" w:rsidRPr="008E2205" w:rsidRDefault="009A6FD8" w:rsidP="000D1EFB">
            <w:pPr>
              <w:jc w:val="both"/>
              <w:rPr>
                <w:highlight w:val="green"/>
              </w:rPr>
            </w:pPr>
            <w:r w:rsidRPr="008E2205">
              <w:rPr>
                <w:highlight w:val="green"/>
              </w:rPr>
              <w:t>50</w:t>
            </w:r>
          </w:p>
        </w:tc>
        <w:tc>
          <w:tcPr>
            <w:tcW w:w="1440" w:type="dxa"/>
          </w:tcPr>
          <w:p w:rsidR="009A6FD8" w:rsidRPr="008E2205" w:rsidRDefault="00740A82" w:rsidP="000D1EFB"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10</w:t>
            </w:r>
            <w:r w:rsidR="008E2205">
              <w:t xml:space="preserve"> </w:t>
            </w:r>
            <w:r>
              <w:t>000</w:t>
            </w:r>
          </w:p>
        </w:tc>
      </w:tr>
      <w:tr w:rsidR="009A6FD8" w:rsidTr="000D1EFB">
        <w:tc>
          <w:tcPr>
            <w:tcW w:w="1620" w:type="dxa"/>
          </w:tcPr>
          <w:p w:rsidR="009A6FD8" w:rsidRPr="008E2205" w:rsidRDefault="009A6FD8" w:rsidP="000D1EFB">
            <w:pPr>
              <w:jc w:val="both"/>
              <w:rPr>
                <w:highlight w:val="green"/>
              </w:rPr>
            </w:pPr>
            <w:r w:rsidRPr="008E2205">
              <w:rPr>
                <w:highlight w:val="green"/>
              </w:rPr>
              <w:t>41</w:t>
            </w:r>
          </w:p>
        </w:tc>
        <w:tc>
          <w:tcPr>
            <w:tcW w:w="1440" w:type="dxa"/>
          </w:tcPr>
          <w:p w:rsidR="009A6FD8" w:rsidRPr="008E2205" w:rsidRDefault="00740A82" w:rsidP="000D1EFB">
            <w:pPr>
              <w:jc w:val="both"/>
              <w:rPr>
                <w:highlight w:val="green"/>
              </w:rPr>
            </w:pPr>
            <w:r>
              <w:rPr>
                <w:highlight w:val="green"/>
              </w:rPr>
              <w:t>75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15</w:t>
            </w:r>
            <w:r w:rsidR="008E2205">
              <w:t xml:space="preserve"> </w:t>
            </w:r>
            <w:r>
              <w:t>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72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У поставщика куплен товар на сумму 10.000, оплата произведена через кассу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Pr="00205D50" w:rsidRDefault="009A6FD8" w:rsidP="000D1EFB">
            <w:pPr>
              <w:jc w:val="both"/>
              <w:rPr>
                <w:highlight w:val="yellow"/>
              </w:rPr>
            </w:pPr>
            <w:r w:rsidRPr="00205D50">
              <w:rPr>
                <w:highlight w:val="yellow"/>
              </w:rPr>
              <w:t>41</w:t>
            </w:r>
          </w:p>
        </w:tc>
        <w:tc>
          <w:tcPr>
            <w:tcW w:w="1440" w:type="dxa"/>
          </w:tcPr>
          <w:p w:rsidR="009A6FD8" w:rsidRPr="00205D50" w:rsidRDefault="009A6FD8" w:rsidP="000D1EFB">
            <w:pPr>
              <w:jc w:val="both"/>
              <w:rPr>
                <w:highlight w:val="yellow"/>
              </w:rPr>
            </w:pPr>
            <w:r w:rsidRPr="00205D50">
              <w:rPr>
                <w:highlight w:val="yellow"/>
              </w:rPr>
              <w:t>60</w:t>
            </w:r>
          </w:p>
        </w:tc>
        <w:tc>
          <w:tcPr>
            <w:tcW w:w="3191" w:type="dxa"/>
          </w:tcPr>
          <w:p w:rsidR="009A6FD8" w:rsidRPr="003E6776" w:rsidRDefault="009A6FD8" w:rsidP="000D1EFB">
            <w:pPr>
              <w:jc w:val="both"/>
            </w:pPr>
            <w:r>
              <w:t>10</w:t>
            </w:r>
            <w:r w:rsidR="00205D50">
              <w:t> </w:t>
            </w:r>
            <w:r>
              <w:t>000</w:t>
            </w:r>
            <w:r w:rsidR="00205D50">
              <w:t xml:space="preserve"> – </w:t>
            </w:r>
            <w:r w:rsidR="00205D50" w:rsidRPr="00205D50">
              <w:rPr>
                <w:highlight w:val="green"/>
              </w:rPr>
              <w:t>нигде не сказано, что был авансовый отчет, поэтому я бы сделала 41-60, 60-50, но так тоже хорошо</w:t>
            </w:r>
          </w:p>
        </w:tc>
      </w:tr>
      <w:tr w:rsidR="009A6FD8" w:rsidTr="000D1EFB">
        <w:tc>
          <w:tcPr>
            <w:tcW w:w="1620" w:type="dxa"/>
          </w:tcPr>
          <w:p w:rsidR="009A6FD8" w:rsidRPr="00205D50" w:rsidRDefault="009A6FD8" w:rsidP="000D1EFB">
            <w:pPr>
              <w:jc w:val="both"/>
              <w:rPr>
                <w:highlight w:val="yellow"/>
              </w:rPr>
            </w:pPr>
            <w:r w:rsidRPr="00205D50">
              <w:rPr>
                <w:highlight w:val="yellow"/>
              </w:rPr>
              <w:t>71</w:t>
            </w:r>
          </w:p>
        </w:tc>
        <w:tc>
          <w:tcPr>
            <w:tcW w:w="1440" w:type="dxa"/>
          </w:tcPr>
          <w:p w:rsidR="009A6FD8" w:rsidRPr="00205D50" w:rsidRDefault="009A6FD8" w:rsidP="000D1EFB">
            <w:pPr>
              <w:jc w:val="both"/>
              <w:rPr>
                <w:highlight w:val="yellow"/>
              </w:rPr>
            </w:pPr>
            <w:r w:rsidRPr="00205D50">
              <w:rPr>
                <w:highlight w:val="yellow"/>
              </w:rPr>
              <w:t>50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10</w:t>
            </w:r>
            <w:r w:rsidR="00205D50">
              <w:t xml:space="preserve"> </w:t>
            </w:r>
            <w:r>
              <w:t>000</w:t>
            </w:r>
          </w:p>
        </w:tc>
      </w:tr>
      <w:tr w:rsidR="009A6FD8" w:rsidTr="000D1EFB">
        <w:tc>
          <w:tcPr>
            <w:tcW w:w="1620" w:type="dxa"/>
          </w:tcPr>
          <w:p w:rsidR="009A6FD8" w:rsidRPr="00205D50" w:rsidRDefault="009A6FD8" w:rsidP="000D1EFB">
            <w:pPr>
              <w:jc w:val="both"/>
              <w:rPr>
                <w:highlight w:val="yellow"/>
              </w:rPr>
            </w:pPr>
            <w:r w:rsidRPr="00205D50">
              <w:rPr>
                <w:highlight w:val="yellow"/>
              </w:rPr>
              <w:t>60</w:t>
            </w:r>
          </w:p>
        </w:tc>
        <w:tc>
          <w:tcPr>
            <w:tcW w:w="1440" w:type="dxa"/>
          </w:tcPr>
          <w:p w:rsidR="009A6FD8" w:rsidRPr="00205D50" w:rsidRDefault="009A6FD8" w:rsidP="000D1EFB">
            <w:pPr>
              <w:jc w:val="both"/>
              <w:rPr>
                <w:highlight w:val="yellow"/>
              </w:rPr>
            </w:pPr>
            <w:r w:rsidRPr="00205D50">
              <w:rPr>
                <w:highlight w:val="yellow"/>
              </w:rPr>
              <w:t>71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10</w:t>
            </w:r>
            <w:r w:rsidR="00205D50">
              <w:t xml:space="preserve"> </w:t>
            </w:r>
            <w:r>
              <w:t>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На расчетный счет поступило 20.000 в виде кредита, полученного у банка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Pr="00205D50" w:rsidRDefault="009A6FD8" w:rsidP="000D1EFB">
            <w:pPr>
              <w:jc w:val="both"/>
              <w:rPr>
                <w:highlight w:val="yellow"/>
              </w:rPr>
            </w:pPr>
            <w:r w:rsidRPr="00205D50">
              <w:rPr>
                <w:highlight w:val="yellow"/>
              </w:rPr>
              <w:t>51</w:t>
            </w:r>
          </w:p>
        </w:tc>
        <w:tc>
          <w:tcPr>
            <w:tcW w:w="1440" w:type="dxa"/>
          </w:tcPr>
          <w:p w:rsidR="009A6FD8" w:rsidRPr="00205D50" w:rsidRDefault="009A6FD8" w:rsidP="000D1EFB">
            <w:pPr>
              <w:jc w:val="both"/>
              <w:rPr>
                <w:highlight w:val="yellow"/>
              </w:rPr>
            </w:pPr>
            <w:r w:rsidRPr="00205D50">
              <w:rPr>
                <w:highlight w:val="yellow"/>
              </w:rPr>
              <w:t>66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 w:rsidRPr="00205D50">
              <w:rPr>
                <w:highlight w:val="yellow"/>
              </w:rPr>
              <w:t>20</w:t>
            </w:r>
            <w:r w:rsidR="00205D50" w:rsidRPr="00205D50">
              <w:rPr>
                <w:highlight w:val="yellow"/>
              </w:rPr>
              <w:t xml:space="preserve"> </w:t>
            </w:r>
            <w:r w:rsidRPr="00205D50">
              <w:rPr>
                <w:highlight w:val="yellow"/>
              </w:rPr>
              <w:t>000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В состав учредителей вошел акционер и внес в качестве вклада в УК оргтехнику стоимостью 60.000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Pr="00664E55" w:rsidRDefault="009A6FD8" w:rsidP="000D1EFB">
            <w:pPr>
              <w:jc w:val="both"/>
              <w:rPr>
                <w:highlight w:val="yellow"/>
              </w:rPr>
            </w:pPr>
            <w:r w:rsidRPr="00664E55">
              <w:rPr>
                <w:highlight w:val="yellow"/>
              </w:rPr>
              <w:t>01</w:t>
            </w:r>
          </w:p>
        </w:tc>
        <w:tc>
          <w:tcPr>
            <w:tcW w:w="1440" w:type="dxa"/>
          </w:tcPr>
          <w:p w:rsidR="009A6FD8" w:rsidRPr="00664E55" w:rsidRDefault="009A6FD8" w:rsidP="000D1EFB">
            <w:pPr>
              <w:jc w:val="both"/>
              <w:rPr>
                <w:highlight w:val="yellow"/>
              </w:rPr>
            </w:pPr>
            <w:r w:rsidRPr="00664E55">
              <w:rPr>
                <w:highlight w:val="yellow"/>
              </w:rPr>
              <w:t>75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60</w:t>
            </w:r>
            <w:r w:rsidR="00664E55">
              <w:t> </w:t>
            </w:r>
            <w:r>
              <w:t>000</w:t>
            </w:r>
            <w:r w:rsidR="00664E55">
              <w:t xml:space="preserve"> – </w:t>
            </w:r>
            <w:r w:rsidR="00664E55" w:rsidRPr="00664E55">
              <w:rPr>
                <w:highlight w:val="green"/>
              </w:rPr>
              <w:t>если совсем правильно, то 75-80, 08-75, 01-08, но так тоже можно, так было во всех ваших прошлых примерах, это упрощенный учебный пример</w:t>
            </w:r>
          </w:p>
        </w:tc>
      </w:tr>
      <w:tr w:rsidR="009A6FD8" w:rsidTr="000D1EFB">
        <w:tc>
          <w:tcPr>
            <w:tcW w:w="1620" w:type="dxa"/>
          </w:tcPr>
          <w:p w:rsidR="009A6FD8" w:rsidRPr="00664E55" w:rsidRDefault="009A6FD8" w:rsidP="000D1EFB">
            <w:pPr>
              <w:jc w:val="both"/>
              <w:rPr>
                <w:highlight w:val="yellow"/>
              </w:rPr>
            </w:pPr>
            <w:r w:rsidRPr="00664E55">
              <w:rPr>
                <w:highlight w:val="yellow"/>
              </w:rPr>
              <w:t>75</w:t>
            </w:r>
          </w:p>
        </w:tc>
        <w:tc>
          <w:tcPr>
            <w:tcW w:w="1440" w:type="dxa"/>
          </w:tcPr>
          <w:p w:rsidR="009A6FD8" w:rsidRPr="00664E55" w:rsidRDefault="009A6FD8" w:rsidP="000D1EFB">
            <w:pPr>
              <w:jc w:val="both"/>
              <w:rPr>
                <w:highlight w:val="yellow"/>
              </w:rPr>
            </w:pPr>
            <w:r w:rsidRPr="00664E55">
              <w:rPr>
                <w:highlight w:val="yellow"/>
              </w:rPr>
              <w:t>80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60</w:t>
            </w:r>
            <w:r w:rsidR="00664E55">
              <w:t xml:space="preserve"> </w:t>
            </w:r>
            <w:r>
              <w:t>000</w:t>
            </w: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С расчетного счета дан кредит сторонней организации в сумме 10.000 под 5% в месяц сроком на месяц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DA4B24" w:rsidP="000D1EFB">
            <w:pPr>
              <w:jc w:val="both"/>
            </w:pPr>
            <w:r w:rsidRPr="00DA4B24">
              <w:rPr>
                <w:highlight w:val="green"/>
              </w:rPr>
              <w:t>58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 w:rsidRPr="00DA4B24">
              <w:rPr>
                <w:highlight w:val="yellow"/>
              </w:rPr>
              <w:t>51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10</w:t>
            </w:r>
            <w:r w:rsidR="00DA4B24">
              <w:t> </w:t>
            </w:r>
            <w:r>
              <w:t>000</w:t>
            </w:r>
            <w:r w:rsidR="00DA4B24">
              <w:t xml:space="preserve"> – </w:t>
            </w:r>
            <w:r w:rsidR="00DA4B24" w:rsidRPr="00DA4B24">
              <w:rPr>
                <w:highlight w:val="green"/>
              </w:rPr>
              <w:t>счет 66 это полученные кредиты, а выданные 58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Через месяц сторонней организацией возвращен кредит в полном размере на расчетный счет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Pr="005755B9" w:rsidRDefault="009A6FD8" w:rsidP="000D1EFB">
            <w:pPr>
              <w:jc w:val="both"/>
              <w:rPr>
                <w:highlight w:val="yellow"/>
              </w:rPr>
            </w:pPr>
            <w:r w:rsidRPr="005755B9">
              <w:rPr>
                <w:highlight w:val="yellow"/>
              </w:rPr>
              <w:t>51</w:t>
            </w:r>
          </w:p>
        </w:tc>
        <w:tc>
          <w:tcPr>
            <w:tcW w:w="1440" w:type="dxa"/>
          </w:tcPr>
          <w:p w:rsidR="009A6FD8" w:rsidRPr="005755B9" w:rsidRDefault="009A6FD8" w:rsidP="000D1EFB">
            <w:pPr>
              <w:jc w:val="both"/>
              <w:rPr>
                <w:highlight w:val="yellow"/>
              </w:rPr>
            </w:pPr>
            <w:r w:rsidRPr="005755B9">
              <w:rPr>
                <w:highlight w:val="yellow"/>
              </w:rPr>
              <w:t>58</w:t>
            </w:r>
          </w:p>
        </w:tc>
        <w:tc>
          <w:tcPr>
            <w:tcW w:w="3191" w:type="dxa"/>
          </w:tcPr>
          <w:p w:rsidR="009A6FD8" w:rsidRDefault="005755B9" w:rsidP="000D1EFB">
            <w:pPr>
              <w:jc w:val="both"/>
            </w:pPr>
            <w:r>
              <w:t>10 0</w:t>
            </w:r>
            <w:r w:rsidR="009A6FD8">
              <w:t>00</w:t>
            </w:r>
            <w:r>
              <w:t xml:space="preserve"> – </w:t>
            </w:r>
            <w:r w:rsidRPr="005755B9">
              <w:rPr>
                <w:highlight w:val="green"/>
              </w:rPr>
              <w:t xml:space="preserve">не сказано, что % вернули, вернули только </w:t>
            </w:r>
            <w:r w:rsidRPr="004E36B1">
              <w:rPr>
                <w:highlight w:val="green"/>
              </w:rPr>
              <w:t>кредит</w:t>
            </w:r>
            <w:r w:rsidR="004E36B1" w:rsidRPr="004E36B1">
              <w:rPr>
                <w:highlight w:val="green"/>
              </w:rPr>
              <w:t>, я так понимаю, что % не возвращали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ind w:left="360"/>
        <w:jc w:val="both"/>
      </w:pPr>
    </w:p>
    <w:p w:rsidR="009A6FD8" w:rsidRPr="00C655E6" w:rsidRDefault="009A6FD8" w:rsidP="009A6FD8">
      <w:pPr>
        <w:numPr>
          <w:ilvl w:val="0"/>
          <w:numId w:val="1"/>
        </w:numPr>
        <w:jc w:val="both"/>
      </w:pPr>
      <w:r w:rsidRPr="00C655E6">
        <w:t>Куплен у поставщика товар на сумму 3.000, он продан покупателю за наличные по цене 4.000. Выручка сдана на расчетный счет. С расчетного счета частично в сумме 2.000 погашена задолженность за этот купленный товар.</w:t>
      </w:r>
    </w:p>
    <w:p w:rsidR="009A6FD8" w:rsidRPr="00C655E6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Pr="004E36B1" w:rsidRDefault="009A6FD8" w:rsidP="000D1EFB">
            <w:pPr>
              <w:jc w:val="both"/>
              <w:rPr>
                <w:highlight w:val="yellow"/>
              </w:rPr>
            </w:pPr>
            <w:r w:rsidRPr="004E36B1">
              <w:rPr>
                <w:highlight w:val="yellow"/>
              </w:rPr>
              <w:t>41</w:t>
            </w:r>
          </w:p>
        </w:tc>
        <w:tc>
          <w:tcPr>
            <w:tcW w:w="1440" w:type="dxa"/>
          </w:tcPr>
          <w:p w:rsidR="009A6FD8" w:rsidRPr="004E36B1" w:rsidRDefault="009A6FD8" w:rsidP="000D1EFB">
            <w:pPr>
              <w:jc w:val="both"/>
              <w:rPr>
                <w:highlight w:val="yellow"/>
              </w:rPr>
            </w:pPr>
            <w:r w:rsidRPr="004E36B1">
              <w:rPr>
                <w:highlight w:val="yellow"/>
              </w:rPr>
              <w:t>60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 w:rsidRPr="004E36B1">
              <w:rPr>
                <w:highlight w:val="yellow"/>
              </w:rPr>
              <w:t>3</w:t>
            </w:r>
            <w:r w:rsidR="004E36B1" w:rsidRPr="004E36B1">
              <w:rPr>
                <w:highlight w:val="yellow"/>
              </w:rPr>
              <w:t xml:space="preserve"> </w:t>
            </w:r>
            <w:r w:rsidRPr="004E36B1">
              <w:rPr>
                <w:highlight w:val="yellow"/>
              </w:rPr>
              <w:t>000</w:t>
            </w:r>
          </w:p>
        </w:tc>
      </w:tr>
      <w:tr w:rsidR="009A6FD8" w:rsidTr="000D1EFB">
        <w:tc>
          <w:tcPr>
            <w:tcW w:w="1620" w:type="dxa"/>
          </w:tcPr>
          <w:p w:rsidR="009A6FD8" w:rsidRPr="004E36B1" w:rsidRDefault="004E36B1" w:rsidP="000D1EFB">
            <w:pPr>
              <w:jc w:val="both"/>
              <w:rPr>
                <w:highlight w:val="green"/>
              </w:rPr>
            </w:pPr>
            <w:r w:rsidRPr="004E36B1">
              <w:rPr>
                <w:highlight w:val="green"/>
              </w:rPr>
              <w:t>90.2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 w:rsidRPr="004E36B1">
              <w:rPr>
                <w:highlight w:val="yellow"/>
              </w:rPr>
              <w:t>41</w:t>
            </w:r>
          </w:p>
        </w:tc>
        <w:tc>
          <w:tcPr>
            <w:tcW w:w="3191" w:type="dxa"/>
          </w:tcPr>
          <w:p w:rsidR="009A6FD8" w:rsidRDefault="004E36B1" w:rsidP="004E36B1">
            <w:pPr>
              <w:jc w:val="both"/>
            </w:pPr>
            <w:r w:rsidRPr="004E36B1">
              <w:rPr>
                <w:highlight w:val="green"/>
              </w:rPr>
              <w:t>3 000</w:t>
            </w:r>
          </w:p>
        </w:tc>
      </w:tr>
      <w:tr w:rsidR="009A6FD8" w:rsidTr="000D1EFB">
        <w:tc>
          <w:tcPr>
            <w:tcW w:w="1620" w:type="dxa"/>
          </w:tcPr>
          <w:p w:rsidR="009A6FD8" w:rsidRPr="004E36B1" w:rsidRDefault="004E36B1" w:rsidP="000D1EFB">
            <w:pPr>
              <w:jc w:val="both"/>
              <w:rPr>
                <w:highlight w:val="green"/>
              </w:rPr>
            </w:pPr>
            <w:r w:rsidRPr="004E36B1">
              <w:rPr>
                <w:highlight w:val="green"/>
              </w:rPr>
              <w:t>62</w:t>
            </w:r>
          </w:p>
        </w:tc>
        <w:tc>
          <w:tcPr>
            <w:tcW w:w="1440" w:type="dxa"/>
          </w:tcPr>
          <w:p w:rsidR="009A6FD8" w:rsidRPr="004E36B1" w:rsidRDefault="004E36B1" w:rsidP="000D1EFB">
            <w:pPr>
              <w:jc w:val="both"/>
              <w:rPr>
                <w:highlight w:val="green"/>
              </w:rPr>
            </w:pPr>
            <w:r w:rsidRPr="004E36B1">
              <w:rPr>
                <w:highlight w:val="green"/>
              </w:rPr>
              <w:t>90.1</w:t>
            </w:r>
          </w:p>
        </w:tc>
        <w:tc>
          <w:tcPr>
            <w:tcW w:w="3191" w:type="dxa"/>
          </w:tcPr>
          <w:p w:rsidR="009A6FD8" w:rsidRDefault="004E36B1" w:rsidP="000D1EFB">
            <w:pPr>
              <w:jc w:val="both"/>
            </w:pPr>
            <w:r w:rsidRPr="004E36B1">
              <w:rPr>
                <w:highlight w:val="green"/>
              </w:rPr>
              <w:t>4 000</w:t>
            </w:r>
          </w:p>
        </w:tc>
      </w:tr>
      <w:tr w:rsidR="009A6FD8" w:rsidTr="000D1EFB">
        <w:tc>
          <w:tcPr>
            <w:tcW w:w="1620" w:type="dxa"/>
          </w:tcPr>
          <w:p w:rsidR="009A6FD8" w:rsidRPr="00EB4E3F" w:rsidRDefault="00EB4E3F" w:rsidP="000D1EFB">
            <w:pPr>
              <w:jc w:val="both"/>
              <w:rPr>
                <w:highlight w:val="green"/>
              </w:rPr>
            </w:pPr>
            <w:r w:rsidRPr="00EB4E3F">
              <w:rPr>
                <w:highlight w:val="green"/>
              </w:rPr>
              <w:t>50</w:t>
            </w:r>
          </w:p>
        </w:tc>
        <w:tc>
          <w:tcPr>
            <w:tcW w:w="1440" w:type="dxa"/>
          </w:tcPr>
          <w:p w:rsidR="009A6FD8" w:rsidRPr="00EB4E3F" w:rsidRDefault="00EB4E3F" w:rsidP="000D1EFB">
            <w:pPr>
              <w:jc w:val="both"/>
              <w:rPr>
                <w:highlight w:val="green"/>
              </w:rPr>
            </w:pPr>
            <w:r w:rsidRPr="00EB4E3F">
              <w:rPr>
                <w:highlight w:val="green"/>
              </w:rPr>
              <w:t>62</w:t>
            </w:r>
          </w:p>
        </w:tc>
        <w:tc>
          <w:tcPr>
            <w:tcW w:w="3191" w:type="dxa"/>
          </w:tcPr>
          <w:p w:rsidR="009A6FD8" w:rsidRDefault="00EB4E3F" w:rsidP="000D1EFB">
            <w:pPr>
              <w:jc w:val="both"/>
            </w:pPr>
            <w:r w:rsidRPr="00EB4E3F">
              <w:rPr>
                <w:highlight w:val="green"/>
              </w:rPr>
              <w:t>4 000</w:t>
            </w:r>
          </w:p>
        </w:tc>
      </w:tr>
      <w:tr w:rsidR="00EB4E3F" w:rsidTr="000D1EFB">
        <w:tc>
          <w:tcPr>
            <w:tcW w:w="1620" w:type="dxa"/>
          </w:tcPr>
          <w:p w:rsidR="00EB4E3F" w:rsidRDefault="00EB4E3F" w:rsidP="00FE4DC8">
            <w:pPr>
              <w:jc w:val="both"/>
            </w:pPr>
            <w:r w:rsidRPr="004E36B1">
              <w:rPr>
                <w:highlight w:val="yellow"/>
              </w:rPr>
              <w:t>51</w:t>
            </w:r>
          </w:p>
        </w:tc>
        <w:tc>
          <w:tcPr>
            <w:tcW w:w="1440" w:type="dxa"/>
          </w:tcPr>
          <w:p w:rsidR="00EB4E3F" w:rsidRDefault="00EB4E3F" w:rsidP="00FE4DC8">
            <w:pPr>
              <w:jc w:val="both"/>
            </w:pPr>
            <w:r w:rsidRPr="004E36B1">
              <w:rPr>
                <w:highlight w:val="green"/>
              </w:rPr>
              <w:t>50</w:t>
            </w:r>
            <w:r>
              <w:t xml:space="preserve"> </w:t>
            </w:r>
          </w:p>
        </w:tc>
        <w:tc>
          <w:tcPr>
            <w:tcW w:w="3191" w:type="dxa"/>
          </w:tcPr>
          <w:p w:rsidR="00EB4E3F" w:rsidRDefault="00EB4E3F" w:rsidP="00FE4DC8">
            <w:pPr>
              <w:jc w:val="both"/>
            </w:pPr>
            <w:r>
              <w:t>4 000 из кассы сдали в банк деньги</w:t>
            </w:r>
          </w:p>
        </w:tc>
      </w:tr>
      <w:tr w:rsidR="00EB4E3F" w:rsidTr="000D1EFB">
        <w:tc>
          <w:tcPr>
            <w:tcW w:w="1620" w:type="dxa"/>
          </w:tcPr>
          <w:p w:rsidR="00EB4E3F" w:rsidRPr="004E36B1" w:rsidRDefault="00EB4E3F" w:rsidP="00FE4DC8">
            <w:pPr>
              <w:jc w:val="both"/>
              <w:rPr>
                <w:highlight w:val="yellow"/>
              </w:rPr>
            </w:pPr>
            <w:r w:rsidRPr="004E36B1">
              <w:rPr>
                <w:highlight w:val="yellow"/>
              </w:rPr>
              <w:t>60</w:t>
            </w:r>
          </w:p>
        </w:tc>
        <w:tc>
          <w:tcPr>
            <w:tcW w:w="1440" w:type="dxa"/>
          </w:tcPr>
          <w:p w:rsidR="00EB4E3F" w:rsidRPr="004E36B1" w:rsidRDefault="00EB4E3F" w:rsidP="00FE4DC8">
            <w:pPr>
              <w:jc w:val="both"/>
              <w:rPr>
                <w:highlight w:val="yellow"/>
              </w:rPr>
            </w:pPr>
            <w:r w:rsidRPr="004E36B1">
              <w:rPr>
                <w:highlight w:val="yellow"/>
              </w:rPr>
              <w:t>51</w:t>
            </w:r>
          </w:p>
        </w:tc>
        <w:tc>
          <w:tcPr>
            <w:tcW w:w="3191" w:type="dxa"/>
          </w:tcPr>
          <w:p w:rsidR="00EB4E3F" w:rsidRDefault="00EB4E3F" w:rsidP="00FE4DC8">
            <w:pPr>
              <w:jc w:val="both"/>
            </w:pPr>
            <w:r w:rsidRPr="004E36B1">
              <w:rPr>
                <w:highlight w:val="yellow"/>
              </w:rPr>
              <w:t>2 000</w:t>
            </w:r>
          </w:p>
        </w:tc>
      </w:tr>
      <w:tr w:rsidR="00EB4E3F" w:rsidTr="000D1EFB">
        <w:tc>
          <w:tcPr>
            <w:tcW w:w="1620" w:type="dxa"/>
          </w:tcPr>
          <w:p w:rsidR="00EB4E3F" w:rsidRDefault="00EB4E3F" w:rsidP="000D1EFB">
            <w:pPr>
              <w:jc w:val="both"/>
            </w:pPr>
          </w:p>
        </w:tc>
        <w:tc>
          <w:tcPr>
            <w:tcW w:w="1440" w:type="dxa"/>
          </w:tcPr>
          <w:p w:rsidR="00EB4E3F" w:rsidRDefault="00EB4E3F" w:rsidP="000D1EFB">
            <w:pPr>
              <w:jc w:val="both"/>
            </w:pPr>
          </w:p>
        </w:tc>
        <w:tc>
          <w:tcPr>
            <w:tcW w:w="3191" w:type="dxa"/>
          </w:tcPr>
          <w:p w:rsidR="00EB4E3F" w:rsidRDefault="00EB4E3F" w:rsidP="000D1EFB">
            <w:pPr>
              <w:jc w:val="both"/>
            </w:pPr>
          </w:p>
        </w:tc>
      </w:tr>
      <w:tr w:rsidR="00EB4E3F" w:rsidTr="000D1EFB">
        <w:tc>
          <w:tcPr>
            <w:tcW w:w="1620" w:type="dxa"/>
          </w:tcPr>
          <w:p w:rsidR="00EB4E3F" w:rsidRDefault="00EB4E3F" w:rsidP="000D1EFB">
            <w:pPr>
              <w:jc w:val="both"/>
            </w:pPr>
          </w:p>
        </w:tc>
        <w:tc>
          <w:tcPr>
            <w:tcW w:w="1440" w:type="dxa"/>
          </w:tcPr>
          <w:p w:rsidR="00EB4E3F" w:rsidRDefault="00EB4E3F" w:rsidP="000D1EFB">
            <w:pPr>
              <w:jc w:val="both"/>
            </w:pPr>
          </w:p>
        </w:tc>
        <w:tc>
          <w:tcPr>
            <w:tcW w:w="3191" w:type="dxa"/>
          </w:tcPr>
          <w:p w:rsidR="00EB4E3F" w:rsidRDefault="00EB4E3F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В результате наводнения пришла в негодность и списана с баланса оргтехника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Pr="00807A5D" w:rsidRDefault="009A6FD8" w:rsidP="000D1EFB">
            <w:pPr>
              <w:jc w:val="both"/>
              <w:rPr>
                <w:highlight w:val="yellow"/>
              </w:rPr>
            </w:pPr>
            <w:r w:rsidRPr="00807A5D">
              <w:rPr>
                <w:highlight w:val="yellow"/>
              </w:rPr>
              <w:t>02</w:t>
            </w:r>
          </w:p>
        </w:tc>
        <w:tc>
          <w:tcPr>
            <w:tcW w:w="1440" w:type="dxa"/>
          </w:tcPr>
          <w:p w:rsidR="009A6FD8" w:rsidRPr="00807A5D" w:rsidRDefault="009A6FD8" w:rsidP="000D1EFB">
            <w:pPr>
              <w:jc w:val="both"/>
              <w:rPr>
                <w:highlight w:val="yellow"/>
              </w:rPr>
            </w:pPr>
            <w:r w:rsidRPr="00807A5D">
              <w:rPr>
                <w:highlight w:val="yellow"/>
              </w:rPr>
              <w:t>01.09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proofErr w:type="gramStart"/>
            <w:r>
              <w:t>Сумма</w:t>
            </w:r>
            <w:proofErr w:type="gramEnd"/>
            <w:r>
              <w:t xml:space="preserve"> начисленная за период эксплуатации оргтехники</w:t>
            </w:r>
          </w:p>
        </w:tc>
      </w:tr>
      <w:tr w:rsidR="009A6FD8" w:rsidTr="000D1EFB">
        <w:tc>
          <w:tcPr>
            <w:tcW w:w="1620" w:type="dxa"/>
          </w:tcPr>
          <w:p w:rsidR="009A6FD8" w:rsidRPr="00807A5D" w:rsidRDefault="009A6FD8" w:rsidP="000D1EFB">
            <w:pPr>
              <w:jc w:val="both"/>
              <w:rPr>
                <w:highlight w:val="yellow"/>
              </w:rPr>
            </w:pPr>
            <w:r w:rsidRPr="00807A5D">
              <w:rPr>
                <w:highlight w:val="yellow"/>
              </w:rPr>
              <w:t>01.09</w:t>
            </w:r>
          </w:p>
        </w:tc>
        <w:tc>
          <w:tcPr>
            <w:tcW w:w="1440" w:type="dxa"/>
          </w:tcPr>
          <w:p w:rsidR="009A6FD8" w:rsidRPr="00807A5D" w:rsidRDefault="009A6FD8" w:rsidP="000D1EFB">
            <w:pPr>
              <w:jc w:val="both"/>
              <w:rPr>
                <w:highlight w:val="yellow"/>
              </w:rPr>
            </w:pPr>
            <w:r w:rsidRPr="00807A5D">
              <w:rPr>
                <w:highlight w:val="yellow"/>
              </w:rPr>
              <w:t>01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Изначальная стоимость оргтехники</w:t>
            </w:r>
          </w:p>
        </w:tc>
      </w:tr>
      <w:tr w:rsidR="009A6FD8" w:rsidTr="000D1EFB">
        <w:tc>
          <w:tcPr>
            <w:tcW w:w="1620" w:type="dxa"/>
          </w:tcPr>
          <w:p w:rsidR="009A6FD8" w:rsidRPr="00807A5D" w:rsidRDefault="00404739" w:rsidP="000D1EFB">
            <w:pPr>
              <w:jc w:val="both"/>
              <w:rPr>
                <w:highlight w:val="yellow"/>
              </w:rPr>
            </w:pPr>
            <w:r w:rsidRPr="00807A5D">
              <w:rPr>
                <w:highlight w:val="yellow"/>
              </w:rPr>
              <w:t>91.</w:t>
            </w:r>
            <w:r w:rsidR="009A6FD8" w:rsidRPr="00807A5D">
              <w:rPr>
                <w:highlight w:val="yellow"/>
              </w:rPr>
              <w:t>2</w:t>
            </w:r>
          </w:p>
        </w:tc>
        <w:tc>
          <w:tcPr>
            <w:tcW w:w="1440" w:type="dxa"/>
          </w:tcPr>
          <w:p w:rsidR="009A6FD8" w:rsidRPr="00807A5D" w:rsidRDefault="009A6FD8" w:rsidP="000D1EFB">
            <w:pPr>
              <w:jc w:val="both"/>
              <w:rPr>
                <w:highlight w:val="yellow"/>
              </w:rPr>
            </w:pPr>
            <w:r w:rsidRPr="00807A5D">
              <w:rPr>
                <w:highlight w:val="yellow"/>
              </w:rPr>
              <w:t>01.09</w:t>
            </w:r>
          </w:p>
        </w:tc>
        <w:tc>
          <w:tcPr>
            <w:tcW w:w="3191" w:type="dxa"/>
          </w:tcPr>
          <w:p w:rsidR="009A6FD8" w:rsidRDefault="00404739" w:rsidP="00404739">
            <w:pPr>
              <w:jc w:val="both"/>
            </w:pPr>
            <w:r>
              <w:t xml:space="preserve"> 60 000 </w:t>
            </w:r>
            <w:r w:rsidR="009A6FD8">
              <w:t>Остаточная стоимость оргтехники</w:t>
            </w:r>
            <w:r>
              <w:t xml:space="preserve"> – </w:t>
            </w:r>
            <w:r w:rsidRPr="00404739">
              <w:rPr>
                <w:highlight w:val="green"/>
              </w:rPr>
              <w:t>оставила бы только эту проводку</w:t>
            </w:r>
            <w:r w:rsidR="00807A5D">
              <w:rPr>
                <w:highlight w:val="green"/>
              </w:rPr>
              <w:t xml:space="preserve"> 91.2-01</w:t>
            </w:r>
            <w:r w:rsidRPr="00404739">
              <w:rPr>
                <w:highlight w:val="green"/>
              </w:rPr>
              <w:t xml:space="preserve"> </w:t>
            </w:r>
            <w:proofErr w:type="spellStart"/>
            <w:r w:rsidRPr="00404739">
              <w:rPr>
                <w:highlight w:val="green"/>
              </w:rPr>
              <w:t>т</w:t>
            </w:r>
            <w:proofErr w:type="gramStart"/>
            <w:r w:rsidRPr="00404739">
              <w:rPr>
                <w:highlight w:val="green"/>
              </w:rPr>
              <w:t>.к</w:t>
            </w:r>
            <w:proofErr w:type="spellEnd"/>
            <w:proofErr w:type="gramEnd"/>
            <w:r w:rsidRPr="00404739">
              <w:rPr>
                <w:highlight w:val="green"/>
              </w:rPr>
              <w:t xml:space="preserve"> про амортизацию в данном примере речи нет и мы про нее ничего не знаем в </w:t>
            </w:r>
            <w:proofErr w:type="spellStart"/>
            <w:r w:rsidRPr="00404739">
              <w:rPr>
                <w:highlight w:val="green"/>
              </w:rPr>
              <w:t>т.ч</w:t>
            </w:r>
            <w:proofErr w:type="spellEnd"/>
            <w:r w:rsidRPr="00404739">
              <w:rPr>
                <w:highlight w:val="green"/>
              </w:rPr>
              <w:t xml:space="preserve"> и сумму, а так проводки верные</w:t>
            </w:r>
            <w:r>
              <w:t xml:space="preserve"> </w:t>
            </w: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lastRenderedPageBreak/>
        <w:t>В состав учредителей вошел акционер и внес в качестве вклада в УК товары на сумму 8.000. Они проданы покупателю. Причем часть товаров покупной стоимостью 5.500 проданы одному покупателю за 6.700, а вторая часть – другому покупателю за 3.200. Первый покупатель оплатил покупку в безналичном порядке в полном объеме.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41</w:t>
            </w:r>
          </w:p>
        </w:tc>
        <w:tc>
          <w:tcPr>
            <w:tcW w:w="144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75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 w:rsidRPr="00B062FA">
              <w:rPr>
                <w:highlight w:val="yellow"/>
              </w:rPr>
              <w:t>8</w:t>
            </w:r>
            <w:r w:rsidR="00B062FA">
              <w:rPr>
                <w:highlight w:val="yellow"/>
              </w:rPr>
              <w:t xml:space="preserve"> </w:t>
            </w:r>
            <w:r w:rsidRPr="00B062FA">
              <w:rPr>
                <w:highlight w:val="yellow"/>
              </w:rPr>
              <w:t>000</w:t>
            </w:r>
          </w:p>
        </w:tc>
      </w:tr>
      <w:tr w:rsidR="009A6FD8" w:rsidTr="000D1EFB">
        <w:tc>
          <w:tcPr>
            <w:tcW w:w="162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75</w:t>
            </w:r>
          </w:p>
        </w:tc>
        <w:tc>
          <w:tcPr>
            <w:tcW w:w="144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80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 w:rsidRPr="00B062FA">
              <w:rPr>
                <w:highlight w:val="yellow"/>
              </w:rPr>
              <w:t>8</w:t>
            </w:r>
            <w:r w:rsidR="00807A5D" w:rsidRPr="00B062FA">
              <w:rPr>
                <w:highlight w:val="yellow"/>
              </w:rPr>
              <w:t xml:space="preserve"> </w:t>
            </w:r>
            <w:r w:rsidRPr="00B062FA">
              <w:rPr>
                <w:highlight w:val="yellow"/>
              </w:rPr>
              <w:t>000</w:t>
            </w:r>
          </w:p>
        </w:tc>
      </w:tr>
      <w:tr w:rsidR="009A6FD8" w:rsidRPr="00B062FA" w:rsidTr="000D1EFB">
        <w:tc>
          <w:tcPr>
            <w:tcW w:w="1620" w:type="dxa"/>
          </w:tcPr>
          <w:p w:rsidR="009A6FD8" w:rsidRPr="00B062FA" w:rsidRDefault="004B683E" w:rsidP="000D1EFB">
            <w:pPr>
              <w:jc w:val="both"/>
              <w:rPr>
                <w:highlight w:val="yellow"/>
              </w:rPr>
            </w:pPr>
            <w:r>
              <w:rPr>
                <w:highlight w:val="yellow"/>
              </w:rPr>
              <w:t>90.</w:t>
            </w:r>
            <w:r w:rsidR="009A6FD8" w:rsidRPr="00B062FA">
              <w:rPr>
                <w:highlight w:val="yellow"/>
              </w:rPr>
              <w:t>2</w:t>
            </w:r>
          </w:p>
        </w:tc>
        <w:tc>
          <w:tcPr>
            <w:tcW w:w="144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41</w:t>
            </w:r>
          </w:p>
        </w:tc>
        <w:tc>
          <w:tcPr>
            <w:tcW w:w="3191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5</w:t>
            </w:r>
            <w:r w:rsidR="00B062FA" w:rsidRPr="00B062FA">
              <w:rPr>
                <w:highlight w:val="yellow"/>
              </w:rPr>
              <w:t xml:space="preserve"> </w:t>
            </w:r>
            <w:r w:rsidRPr="00B062FA">
              <w:rPr>
                <w:highlight w:val="yellow"/>
              </w:rPr>
              <w:t>500</w:t>
            </w:r>
          </w:p>
        </w:tc>
      </w:tr>
      <w:tr w:rsidR="009A6FD8" w:rsidTr="000D1EFB">
        <w:tc>
          <w:tcPr>
            <w:tcW w:w="162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62</w:t>
            </w:r>
          </w:p>
        </w:tc>
        <w:tc>
          <w:tcPr>
            <w:tcW w:w="1440" w:type="dxa"/>
          </w:tcPr>
          <w:p w:rsidR="009A6FD8" w:rsidRPr="00B062FA" w:rsidRDefault="004B683E" w:rsidP="000D1EFB">
            <w:pPr>
              <w:jc w:val="both"/>
              <w:rPr>
                <w:highlight w:val="yellow"/>
              </w:rPr>
            </w:pPr>
            <w:r>
              <w:rPr>
                <w:highlight w:val="yellow"/>
              </w:rPr>
              <w:t>90.</w:t>
            </w:r>
            <w:r w:rsidR="009A6FD8" w:rsidRPr="00B062FA">
              <w:rPr>
                <w:highlight w:val="yellow"/>
              </w:rPr>
              <w:t>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 w:rsidRPr="00B062FA">
              <w:rPr>
                <w:highlight w:val="yellow"/>
              </w:rPr>
              <w:t>6</w:t>
            </w:r>
            <w:r w:rsidR="00B062FA" w:rsidRPr="00B062FA">
              <w:rPr>
                <w:highlight w:val="yellow"/>
              </w:rPr>
              <w:t xml:space="preserve"> </w:t>
            </w:r>
            <w:r w:rsidRPr="00B062FA">
              <w:rPr>
                <w:highlight w:val="yellow"/>
              </w:rPr>
              <w:t>700</w:t>
            </w:r>
          </w:p>
        </w:tc>
      </w:tr>
      <w:tr w:rsidR="009A6FD8" w:rsidTr="000D1EFB">
        <w:tc>
          <w:tcPr>
            <w:tcW w:w="162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51</w:t>
            </w:r>
          </w:p>
        </w:tc>
        <w:tc>
          <w:tcPr>
            <w:tcW w:w="144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62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 w:rsidRPr="00B062FA">
              <w:rPr>
                <w:highlight w:val="yellow"/>
              </w:rPr>
              <w:t>6</w:t>
            </w:r>
            <w:r w:rsidR="00B062FA" w:rsidRPr="00B062FA">
              <w:rPr>
                <w:highlight w:val="yellow"/>
              </w:rPr>
              <w:t xml:space="preserve"> </w:t>
            </w:r>
            <w:r w:rsidRPr="00B062FA">
              <w:rPr>
                <w:highlight w:val="yellow"/>
              </w:rPr>
              <w:t>700</w:t>
            </w:r>
          </w:p>
        </w:tc>
      </w:tr>
      <w:tr w:rsidR="009A6FD8" w:rsidRPr="00B062FA" w:rsidTr="000D1EFB">
        <w:tc>
          <w:tcPr>
            <w:tcW w:w="1620" w:type="dxa"/>
          </w:tcPr>
          <w:p w:rsidR="009A6FD8" w:rsidRPr="00B062FA" w:rsidRDefault="004B683E" w:rsidP="000D1EFB">
            <w:pPr>
              <w:jc w:val="both"/>
              <w:rPr>
                <w:highlight w:val="yellow"/>
              </w:rPr>
            </w:pPr>
            <w:r>
              <w:rPr>
                <w:highlight w:val="yellow"/>
              </w:rPr>
              <w:t>90.</w:t>
            </w:r>
            <w:r w:rsidR="009A6FD8" w:rsidRPr="00B062FA">
              <w:rPr>
                <w:highlight w:val="yellow"/>
              </w:rPr>
              <w:t>2</w:t>
            </w:r>
          </w:p>
        </w:tc>
        <w:tc>
          <w:tcPr>
            <w:tcW w:w="144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41</w:t>
            </w:r>
          </w:p>
        </w:tc>
        <w:tc>
          <w:tcPr>
            <w:tcW w:w="3191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2</w:t>
            </w:r>
            <w:r w:rsidR="00B062FA" w:rsidRPr="00B062FA">
              <w:rPr>
                <w:highlight w:val="yellow"/>
              </w:rPr>
              <w:t xml:space="preserve"> </w:t>
            </w:r>
            <w:r w:rsidRPr="00B062FA">
              <w:rPr>
                <w:highlight w:val="yellow"/>
              </w:rPr>
              <w:t>500</w:t>
            </w:r>
          </w:p>
        </w:tc>
      </w:tr>
      <w:tr w:rsidR="009A6FD8" w:rsidTr="000D1EFB">
        <w:tc>
          <w:tcPr>
            <w:tcW w:w="1620" w:type="dxa"/>
          </w:tcPr>
          <w:p w:rsidR="009A6FD8" w:rsidRPr="00B062FA" w:rsidRDefault="009A6FD8" w:rsidP="000D1EFB">
            <w:pPr>
              <w:jc w:val="both"/>
              <w:rPr>
                <w:highlight w:val="yellow"/>
              </w:rPr>
            </w:pPr>
            <w:r w:rsidRPr="00B062FA">
              <w:rPr>
                <w:highlight w:val="yellow"/>
              </w:rPr>
              <w:t>62</w:t>
            </w:r>
          </w:p>
        </w:tc>
        <w:tc>
          <w:tcPr>
            <w:tcW w:w="1440" w:type="dxa"/>
          </w:tcPr>
          <w:p w:rsidR="009A6FD8" w:rsidRPr="00B062FA" w:rsidRDefault="004B683E" w:rsidP="000D1EFB">
            <w:pPr>
              <w:jc w:val="both"/>
              <w:rPr>
                <w:highlight w:val="yellow"/>
              </w:rPr>
            </w:pPr>
            <w:r>
              <w:rPr>
                <w:highlight w:val="yellow"/>
              </w:rPr>
              <w:t>90.</w:t>
            </w:r>
            <w:r w:rsidR="009A6FD8" w:rsidRPr="00B062FA">
              <w:rPr>
                <w:highlight w:val="yellow"/>
              </w:rPr>
              <w:t>1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 w:rsidRPr="00B062FA">
              <w:rPr>
                <w:highlight w:val="yellow"/>
              </w:rPr>
              <w:t>3</w:t>
            </w:r>
            <w:r w:rsidR="00B062FA" w:rsidRPr="00B062FA">
              <w:rPr>
                <w:highlight w:val="yellow"/>
              </w:rPr>
              <w:t xml:space="preserve"> </w:t>
            </w:r>
            <w:r w:rsidRPr="00B062FA">
              <w:rPr>
                <w:highlight w:val="yellow"/>
              </w:rPr>
              <w:t>200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На расчетный счет поступило 3.200 за товар, проданный второму покупателю в п.9.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Pr="00A36991" w:rsidRDefault="009A6FD8" w:rsidP="000D1EFB">
            <w:pPr>
              <w:jc w:val="both"/>
              <w:rPr>
                <w:highlight w:val="yellow"/>
              </w:rPr>
            </w:pPr>
            <w:r w:rsidRPr="00A36991">
              <w:rPr>
                <w:highlight w:val="yellow"/>
              </w:rPr>
              <w:t>51</w:t>
            </w:r>
          </w:p>
        </w:tc>
        <w:tc>
          <w:tcPr>
            <w:tcW w:w="1440" w:type="dxa"/>
          </w:tcPr>
          <w:p w:rsidR="009A6FD8" w:rsidRPr="00A36991" w:rsidRDefault="009A6FD8" w:rsidP="000D1EFB">
            <w:pPr>
              <w:jc w:val="both"/>
              <w:rPr>
                <w:highlight w:val="yellow"/>
              </w:rPr>
            </w:pPr>
            <w:r w:rsidRPr="00A36991">
              <w:rPr>
                <w:highlight w:val="yellow"/>
              </w:rPr>
              <w:t>62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 w:rsidRPr="00A36991">
              <w:rPr>
                <w:highlight w:val="yellow"/>
              </w:rPr>
              <w:t>3</w:t>
            </w:r>
            <w:r w:rsidR="00A36991" w:rsidRPr="00A36991">
              <w:rPr>
                <w:highlight w:val="yellow"/>
              </w:rPr>
              <w:t xml:space="preserve"> </w:t>
            </w:r>
            <w:r w:rsidRPr="00A36991">
              <w:rPr>
                <w:highlight w:val="yellow"/>
              </w:rPr>
              <w:t>200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</w:p>
        </w:tc>
      </w:tr>
    </w:tbl>
    <w:p w:rsidR="009A6FD8" w:rsidRDefault="009A6FD8" w:rsidP="009A6FD8">
      <w:pPr>
        <w:ind w:left="360"/>
        <w:jc w:val="both"/>
      </w:pPr>
    </w:p>
    <w:p w:rsidR="009A6FD8" w:rsidRDefault="009A6FD8" w:rsidP="009A6FD8">
      <w:pPr>
        <w:numPr>
          <w:ilvl w:val="0"/>
          <w:numId w:val="1"/>
        </w:numPr>
        <w:jc w:val="both"/>
      </w:pPr>
      <w:r>
        <w:t>Арендован ксерокс стоимостью 15.000 в соответствии с договором аренды</w:t>
      </w:r>
    </w:p>
    <w:p w:rsidR="009A6FD8" w:rsidRDefault="009A6FD8" w:rsidP="009A6FD8">
      <w:pPr>
        <w:ind w:left="360"/>
        <w:jc w:val="both"/>
      </w:pPr>
    </w:p>
    <w:tbl>
      <w:tblPr>
        <w:tblW w:w="6251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3191"/>
      </w:tblGrid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proofErr w:type="spellStart"/>
            <w:r>
              <w:t>Дт</w:t>
            </w:r>
            <w:proofErr w:type="spellEnd"/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proofErr w:type="spellStart"/>
            <w:r>
              <w:t>Кт</w:t>
            </w:r>
            <w:proofErr w:type="spellEnd"/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r>
              <w:t>Сумма</w:t>
            </w:r>
          </w:p>
        </w:tc>
      </w:tr>
      <w:tr w:rsidR="009A6FD8" w:rsidTr="000D1EFB">
        <w:tc>
          <w:tcPr>
            <w:tcW w:w="1620" w:type="dxa"/>
          </w:tcPr>
          <w:p w:rsidR="009A6FD8" w:rsidRDefault="009A6FD8" w:rsidP="000D1EFB">
            <w:pPr>
              <w:jc w:val="both"/>
            </w:pPr>
            <w:r>
              <w:t>20,26,44</w:t>
            </w:r>
          </w:p>
        </w:tc>
        <w:tc>
          <w:tcPr>
            <w:tcW w:w="1440" w:type="dxa"/>
          </w:tcPr>
          <w:p w:rsidR="009A6FD8" w:rsidRDefault="009A6FD8" w:rsidP="000D1EFB">
            <w:pPr>
              <w:jc w:val="both"/>
            </w:pPr>
            <w:r>
              <w:t>60</w:t>
            </w:r>
          </w:p>
        </w:tc>
        <w:tc>
          <w:tcPr>
            <w:tcW w:w="3191" w:type="dxa"/>
          </w:tcPr>
          <w:p w:rsidR="009A6FD8" w:rsidRDefault="009A6FD8" w:rsidP="000D1EFB">
            <w:pPr>
              <w:jc w:val="both"/>
            </w:pPr>
            <w:proofErr w:type="gramStart"/>
            <w:r>
              <w:t>15</w:t>
            </w:r>
            <w:r w:rsidR="00864525">
              <w:t xml:space="preserve"> </w:t>
            </w:r>
            <w:r>
              <w:t>000</w:t>
            </w:r>
            <w:r w:rsidR="00864525">
              <w:t xml:space="preserve"> - </w:t>
            </w:r>
            <w:r w:rsidR="00864525" w:rsidRPr="00864525">
              <w:rPr>
                <w:highlight w:val="green"/>
              </w:rPr>
              <w:t xml:space="preserve">речи про НДС вообще нет, </w:t>
            </w:r>
            <w:r w:rsidR="00864525">
              <w:rPr>
                <w:highlight w:val="green"/>
              </w:rPr>
              <w:t>ставка НДС не указана, сумма получается некрасивая</w:t>
            </w:r>
            <w:r w:rsidR="00983C49">
              <w:rPr>
                <w:highlight w:val="green"/>
              </w:rPr>
              <w:t xml:space="preserve"> при расчет</w:t>
            </w:r>
            <w:r w:rsidR="00864525">
              <w:rPr>
                <w:highlight w:val="green"/>
              </w:rPr>
              <w:t>,</w:t>
            </w:r>
            <w:r w:rsidR="00983C49">
              <w:rPr>
                <w:highlight w:val="green"/>
              </w:rPr>
              <w:t xml:space="preserve"> в примерах обычно без коп все,</w:t>
            </w:r>
            <w:r w:rsidR="00864525">
              <w:rPr>
                <w:highlight w:val="green"/>
              </w:rPr>
              <w:t xml:space="preserve"> </w:t>
            </w:r>
            <w:r w:rsidR="00983C49">
              <w:rPr>
                <w:highlight w:val="green"/>
              </w:rPr>
              <w:t>но если все-</w:t>
            </w:r>
            <w:r w:rsidR="00864525" w:rsidRPr="00864525">
              <w:rPr>
                <w:highlight w:val="green"/>
              </w:rPr>
              <w:t xml:space="preserve">таки хотите, то </w:t>
            </w:r>
            <w:r w:rsidR="00983C49">
              <w:rPr>
                <w:highlight w:val="green"/>
              </w:rPr>
              <w:t xml:space="preserve">считать так </w:t>
            </w:r>
            <w:r w:rsidR="00864525" w:rsidRPr="00864525">
              <w:rPr>
                <w:highlight w:val="green"/>
              </w:rPr>
              <w:t xml:space="preserve">15 000/1,18 – </w:t>
            </w:r>
            <w:r w:rsidR="00864525">
              <w:rPr>
                <w:highlight w:val="green"/>
              </w:rPr>
              <w:t xml:space="preserve">будет </w:t>
            </w:r>
            <w:r w:rsidR="00864525" w:rsidRPr="00864525">
              <w:rPr>
                <w:highlight w:val="green"/>
              </w:rPr>
              <w:t>сумма</w:t>
            </w:r>
            <w:r w:rsidR="00864525">
              <w:rPr>
                <w:highlight w:val="green"/>
              </w:rPr>
              <w:t xml:space="preserve"> затрат</w:t>
            </w:r>
            <w:r w:rsidR="00864525" w:rsidRPr="00864525">
              <w:rPr>
                <w:highlight w:val="green"/>
              </w:rPr>
              <w:t xml:space="preserve"> без НДС 12 711,86 и 15 000 – 12 711,86 = 2 288,14 </w:t>
            </w:r>
            <w:r w:rsidR="00983C49">
              <w:rPr>
                <w:highlight w:val="green"/>
              </w:rPr>
              <w:t xml:space="preserve">НДС </w:t>
            </w:r>
            <w:bookmarkStart w:id="0" w:name="_GoBack"/>
            <w:bookmarkEnd w:id="0"/>
            <w:r w:rsidR="00864525" w:rsidRPr="00864525">
              <w:rPr>
                <w:highlight w:val="green"/>
              </w:rPr>
              <w:t>и оно же 15 000/118*18, затраты у нас всегда очищены от</w:t>
            </w:r>
            <w:proofErr w:type="gramEnd"/>
            <w:r w:rsidR="00864525" w:rsidRPr="00864525">
              <w:rPr>
                <w:highlight w:val="green"/>
              </w:rPr>
              <w:t xml:space="preserve"> НДС, НДС – налог на добавленную стоимость </w:t>
            </w:r>
            <w:proofErr w:type="spellStart"/>
            <w:r w:rsidR="00864525" w:rsidRPr="00864525">
              <w:rPr>
                <w:highlight w:val="green"/>
              </w:rPr>
              <w:t>т</w:t>
            </w:r>
            <w:proofErr w:type="gramStart"/>
            <w:r w:rsidR="00864525" w:rsidRPr="00864525">
              <w:rPr>
                <w:highlight w:val="green"/>
              </w:rPr>
              <w:t>.е</w:t>
            </w:r>
            <w:proofErr w:type="spellEnd"/>
            <w:proofErr w:type="gramEnd"/>
            <w:r w:rsidR="00864525" w:rsidRPr="00864525">
              <w:rPr>
                <w:highlight w:val="green"/>
              </w:rPr>
              <w:t xml:space="preserve"> что-то сверху стоимости</w:t>
            </w:r>
          </w:p>
        </w:tc>
      </w:tr>
      <w:tr w:rsidR="009A6FD8" w:rsidRPr="00982E78" w:rsidTr="000D1EFB">
        <w:tc>
          <w:tcPr>
            <w:tcW w:w="1620" w:type="dxa"/>
          </w:tcPr>
          <w:p w:rsidR="009A6FD8" w:rsidRPr="00982E78" w:rsidRDefault="009A6FD8" w:rsidP="000D1EFB">
            <w:pPr>
              <w:jc w:val="both"/>
              <w:rPr>
                <w:strike/>
                <w:highlight w:val="green"/>
              </w:rPr>
            </w:pPr>
            <w:r w:rsidRPr="00982E78">
              <w:rPr>
                <w:strike/>
                <w:highlight w:val="green"/>
              </w:rPr>
              <w:t>19</w:t>
            </w:r>
          </w:p>
        </w:tc>
        <w:tc>
          <w:tcPr>
            <w:tcW w:w="1440" w:type="dxa"/>
          </w:tcPr>
          <w:p w:rsidR="009A6FD8" w:rsidRPr="00982E78" w:rsidRDefault="009A6FD8" w:rsidP="000D1EFB">
            <w:pPr>
              <w:jc w:val="both"/>
              <w:rPr>
                <w:strike/>
                <w:highlight w:val="green"/>
              </w:rPr>
            </w:pPr>
            <w:r w:rsidRPr="00982E78">
              <w:rPr>
                <w:strike/>
                <w:highlight w:val="green"/>
              </w:rPr>
              <w:t>60</w:t>
            </w:r>
          </w:p>
        </w:tc>
        <w:tc>
          <w:tcPr>
            <w:tcW w:w="3191" w:type="dxa"/>
          </w:tcPr>
          <w:p w:rsidR="009A6FD8" w:rsidRPr="00982E78" w:rsidRDefault="009A6FD8" w:rsidP="000D1EFB">
            <w:pPr>
              <w:jc w:val="both"/>
              <w:rPr>
                <w:strike/>
              </w:rPr>
            </w:pPr>
            <w:r w:rsidRPr="00982E78">
              <w:rPr>
                <w:strike/>
                <w:color w:val="000000"/>
                <w:sz w:val="27"/>
                <w:szCs w:val="27"/>
                <w:highlight w:val="green"/>
              </w:rPr>
              <w:t>2440.68 (18%  НДС)</w:t>
            </w:r>
          </w:p>
        </w:tc>
      </w:tr>
      <w:tr w:rsidR="00864525" w:rsidTr="00864525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25" w:rsidRDefault="00864525" w:rsidP="00FE4DC8">
            <w:pPr>
              <w:jc w:val="both"/>
            </w:pPr>
            <w:r>
              <w:t>001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25" w:rsidRDefault="00864525" w:rsidP="00FE4DC8">
            <w:pPr>
              <w:jc w:val="both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525" w:rsidRPr="00864525" w:rsidRDefault="00864525" w:rsidP="00FE4DC8">
            <w:pPr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15</w:t>
            </w:r>
            <w:r w:rsidR="00982E78">
              <w:rPr>
                <w:color w:val="000000"/>
                <w:sz w:val="27"/>
                <w:szCs w:val="27"/>
              </w:rPr>
              <w:t> </w:t>
            </w:r>
            <w:r>
              <w:rPr>
                <w:color w:val="000000"/>
                <w:sz w:val="27"/>
                <w:szCs w:val="27"/>
              </w:rPr>
              <w:t>000</w:t>
            </w:r>
            <w:r w:rsidR="00982E78">
              <w:rPr>
                <w:color w:val="000000"/>
                <w:sz w:val="27"/>
                <w:szCs w:val="27"/>
              </w:rPr>
              <w:t xml:space="preserve"> </w:t>
            </w:r>
            <w:r w:rsidR="00982E78" w:rsidRPr="00982E78">
              <w:rPr>
                <w:color w:val="000000"/>
                <w:sz w:val="27"/>
                <w:szCs w:val="27"/>
                <w:highlight w:val="green"/>
              </w:rPr>
              <w:t>я бы оставила полную сумму в затраты и показать за балансом ее же, никакого НДС не вижу</w:t>
            </w:r>
          </w:p>
        </w:tc>
      </w:tr>
    </w:tbl>
    <w:p w:rsidR="009A6FD8" w:rsidRPr="003F6164" w:rsidRDefault="009A6FD8" w:rsidP="009A6FD8">
      <w:pPr>
        <w:jc w:val="both"/>
      </w:pPr>
    </w:p>
    <w:p w:rsidR="00712E4C" w:rsidRDefault="00712E4C"/>
    <w:sectPr w:rsidR="00712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94B" w:rsidRDefault="00B5294B" w:rsidP="009A6FD8">
      <w:r>
        <w:separator/>
      </w:r>
    </w:p>
  </w:endnote>
  <w:endnote w:type="continuationSeparator" w:id="0">
    <w:p w:rsidR="00B5294B" w:rsidRDefault="00B5294B" w:rsidP="009A6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94B" w:rsidRDefault="00B5294B" w:rsidP="009A6FD8">
      <w:r>
        <w:separator/>
      </w:r>
    </w:p>
  </w:footnote>
  <w:footnote w:type="continuationSeparator" w:id="0">
    <w:p w:rsidR="00B5294B" w:rsidRDefault="00B5294B" w:rsidP="009A6F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41AB9"/>
    <w:multiLevelType w:val="hybridMultilevel"/>
    <w:tmpl w:val="B204D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833A38"/>
    <w:multiLevelType w:val="hybridMultilevel"/>
    <w:tmpl w:val="473637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FD8"/>
    <w:rsid w:val="00205D50"/>
    <w:rsid w:val="00404739"/>
    <w:rsid w:val="004B683E"/>
    <w:rsid w:val="004E36B1"/>
    <w:rsid w:val="005755B9"/>
    <w:rsid w:val="00664E55"/>
    <w:rsid w:val="00712E4C"/>
    <w:rsid w:val="00740A82"/>
    <w:rsid w:val="00807A5D"/>
    <w:rsid w:val="00864525"/>
    <w:rsid w:val="008E2205"/>
    <w:rsid w:val="00982E78"/>
    <w:rsid w:val="00983C49"/>
    <w:rsid w:val="009A6FD8"/>
    <w:rsid w:val="00A36991"/>
    <w:rsid w:val="00B062FA"/>
    <w:rsid w:val="00B12119"/>
    <w:rsid w:val="00B5294B"/>
    <w:rsid w:val="00DA4B24"/>
    <w:rsid w:val="00EB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A6F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A6F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A6F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6F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A6F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A6F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A6F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A6F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2C36B-9767-4C7F-9336-3F860680C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</dc:creator>
  <cp:keywords/>
  <dc:description/>
  <cp:lastModifiedBy>Мария</cp:lastModifiedBy>
  <cp:revision>17</cp:revision>
  <dcterms:created xsi:type="dcterms:W3CDTF">2016-07-28T16:23:00Z</dcterms:created>
  <dcterms:modified xsi:type="dcterms:W3CDTF">2016-07-28T19:07:00Z</dcterms:modified>
</cp:coreProperties>
</file>