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310"/>
        <w:gridCol w:w="75"/>
      </w:tblGrid>
      <w:tr w:rsidR="00DC50A4" w:rsidRPr="00DC50A4" w:rsidTr="00DC50A4">
        <w:trPr>
          <w:gridAfter w:val="1"/>
          <w:hidden/>
        </w:trPr>
        <w:tc>
          <w:tcPr>
            <w:tcW w:w="1225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45"/>
        </w:trPr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4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DC50A4" w:rsidRPr="00DC50A4" w:rsidRDefault="00DC50A4" w:rsidP="00DC50A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325"/>
        <w:gridCol w:w="8060"/>
      </w:tblGrid>
      <w:tr w:rsidR="00DC50A4" w:rsidRPr="00DC50A4" w:rsidTr="00DC50A4">
        <w:trPr>
          <w:hidden/>
        </w:trPr>
        <w:tc>
          <w:tcPr>
            <w:tcW w:w="1526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823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gridAfter w:val="1"/>
          <w:wAfter w:w="9313" w:type="dxa"/>
          <w:trHeight w:val="225"/>
        </w:trPr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bookmarkStart w:id="0" w:name="_GoBack"/>
        <w:bookmarkEnd w:id="0"/>
      </w:tr>
    </w:tbl>
    <w:p w:rsidR="00DC50A4" w:rsidRPr="00DC50A4" w:rsidRDefault="00DC50A4" w:rsidP="00DC50A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310"/>
        <w:gridCol w:w="75"/>
      </w:tblGrid>
      <w:tr w:rsidR="00DC50A4" w:rsidRPr="00DC50A4" w:rsidTr="00DC50A4">
        <w:trPr>
          <w:gridAfter w:val="1"/>
          <w:hidden/>
        </w:trPr>
        <w:tc>
          <w:tcPr>
            <w:tcW w:w="1225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45"/>
          <w:hidden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44"/>
              <w:gridCol w:w="36"/>
            </w:tblGrid>
            <w:tr w:rsidR="00DC50A4" w:rsidRPr="00DC50A4" w:rsidTr="00DC50A4">
              <w:trPr>
                <w:gridAfter w:val="1"/>
                <w:hidden/>
              </w:trPr>
              <w:tc>
                <w:tcPr>
                  <w:tcW w:w="12250" w:type="dxa"/>
                  <w:vAlign w:val="center"/>
                  <w:hideMark/>
                </w:tcPr>
                <w:p w:rsidR="00DC50A4" w:rsidRPr="00DC50A4" w:rsidRDefault="00DC50A4" w:rsidP="00DC50A4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C50A4" w:rsidRPr="00DC50A4" w:rsidTr="00DC50A4">
              <w:trPr>
                <w:trHeight w:val="315"/>
              </w:trPr>
              <w:tc>
                <w:tcPr>
                  <w:tcW w:w="0" w:type="auto"/>
                  <w:vAlign w:val="center"/>
                  <w:hideMark/>
                </w:tcPr>
                <w:p w:rsidR="00DC50A4" w:rsidRPr="00DC50A4" w:rsidRDefault="00DC50A4" w:rsidP="00DC50A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DC50A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Оборотно</w:t>
                  </w:r>
                  <w:proofErr w:type="spellEnd"/>
                  <w:r w:rsidRPr="00DC50A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 xml:space="preserve">-сальдовая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ведомость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50A4" w:rsidRPr="00DC50A4" w:rsidRDefault="00DC50A4" w:rsidP="00DC50A4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4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4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DC50A4" w:rsidRPr="00DC50A4" w:rsidRDefault="00DC50A4" w:rsidP="00DC50A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1202"/>
        <w:gridCol w:w="1248"/>
        <w:gridCol w:w="1545"/>
        <w:gridCol w:w="1545"/>
        <w:gridCol w:w="1545"/>
        <w:gridCol w:w="1545"/>
        <w:gridCol w:w="36"/>
      </w:tblGrid>
      <w:tr w:rsidR="00DC50A4" w:rsidRPr="00DC50A4" w:rsidTr="00DC50A4">
        <w:trPr>
          <w:gridAfter w:val="1"/>
          <w:hidden/>
        </w:trPr>
        <w:tc>
          <w:tcPr>
            <w:tcW w:w="83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70"/>
        </w:trPr>
        <w:tc>
          <w:tcPr>
            <w:tcW w:w="0" w:type="auto"/>
            <w:vMerge w:val="restart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Счет</w:t>
            </w:r>
          </w:p>
        </w:tc>
        <w:tc>
          <w:tcPr>
            <w:tcW w:w="0" w:type="auto"/>
            <w:gridSpan w:val="2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Сальдо на начало периода</w:t>
            </w:r>
          </w:p>
        </w:tc>
        <w:tc>
          <w:tcPr>
            <w:tcW w:w="0" w:type="auto"/>
            <w:gridSpan w:val="2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Обороты за период</w:t>
            </w:r>
          </w:p>
        </w:tc>
        <w:tc>
          <w:tcPr>
            <w:tcW w:w="0" w:type="auto"/>
            <w:gridSpan w:val="2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Сальдо на конец периода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70"/>
        </w:trPr>
        <w:tc>
          <w:tcPr>
            <w:tcW w:w="0" w:type="auto"/>
            <w:vMerge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7 587 730,00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7 587 730,00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2 400 693,00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2 400 693,00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145 000,00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145 000,00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25 000,00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1 683 550,00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1 683 550,00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113 700,00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113 700,00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33 140,00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33 140,00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375 830,00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375 830,00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5 670,00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5 670,00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415 710,00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415 710,00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682 000,00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682 000,00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27 970,00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27 970,00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351 870,00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351 870,00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289 600,00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289 600,00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51 700,00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51 700,00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180 095,00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180 095,00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151 920,00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151 920,00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4 000 000,00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372 000,00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372 000,00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1 575 322,00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1 575 322,00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9 440 000,00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9 440 000,00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651 200,00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651 200,00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41 600,00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41 600,00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900 000,00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674 000,00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40"/>
        </w:trPr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21 071 400,00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21 080 400,00</w:t>
            </w: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9 000,00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70"/>
        </w:trPr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42 151 800,00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42 151 800,00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10 763 200,00</w:t>
            </w:r>
          </w:p>
        </w:tc>
        <w:tc>
          <w:tcPr>
            <w:tcW w:w="0" w:type="auto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D6E5CB"/>
            <w:hideMark/>
          </w:tcPr>
          <w:p w:rsidR="00DC50A4" w:rsidRPr="00DC50A4" w:rsidRDefault="00DC50A4" w:rsidP="00DC50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C50A4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10 763 200,00</w:t>
            </w: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DC50A4" w:rsidRPr="00DC50A4" w:rsidRDefault="00DC50A4" w:rsidP="00DC50A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364"/>
        <w:gridCol w:w="2786"/>
        <w:gridCol w:w="213"/>
        <w:gridCol w:w="1280"/>
        <w:gridCol w:w="221"/>
        <w:gridCol w:w="2355"/>
        <w:gridCol w:w="1091"/>
        <w:gridCol w:w="75"/>
      </w:tblGrid>
      <w:tr w:rsidR="00DC50A4" w:rsidRPr="00DC50A4" w:rsidTr="00DC50A4">
        <w:trPr>
          <w:gridAfter w:val="1"/>
          <w:hidden/>
        </w:trPr>
        <w:tc>
          <w:tcPr>
            <w:tcW w:w="179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67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0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C50A4" w:rsidRPr="00DC50A4" w:rsidTr="00DC50A4">
        <w:trPr>
          <w:trHeight w:val="225"/>
        </w:trPr>
        <w:tc>
          <w:tcPr>
            <w:tcW w:w="0" w:type="auto"/>
            <w:gridSpan w:val="7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C50A4" w:rsidRPr="00DC50A4" w:rsidTr="00DC50A4">
        <w:trPr>
          <w:trHeight w:val="225"/>
        </w:trPr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50A4" w:rsidRPr="00DC50A4" w:rsidRDefault="00DC50A4" w:rsidP="00DC50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50A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5819BA" w:rsidRDefault="005819BA"/>
    <w:sectPr w:rsidR="00581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0A4"/>
    <w:rsid w:val="005819BA"/>
    <w:rsid w:val="00DC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lena76</dc:creator>
  <cp:lastModifiedBy>lena76</cp:lastModifiedBy>
  <cp:revision>1</cp:revision>
  <dcterms:created xsi:type="dcterms:W3CDTF">2017-08-12T20:46:00Z</dcterms:created>
  <dcterms:modified xsi:type="dcterms:W3CDTF">2017-08-12T20:48:00Z</dcterms:modified>
</cp:coreProperties>
</file>